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65E6" w:rsidRPr="00DB75B0" w:rsidRDefault="003365E6" w:rsidP="003365E6">
      <w:pPr>
        <w:pStyle w:val="af6"/>
        <w:tabs>
          <w:tab w:val="right" w:pos="9360"/>
        </w:tabs>
        <w:spacing w:line="360" w:lineRule="auto"/>
        <w:ind w:left="0"/>
        <w:jc w:val="center"/>
        <w:rPr>
          <w:b/>
        </w:rPr>
      </w:pPr>
      <w:bookmarkStart w:id="0" w:name="_Toc374522894"/>
    </w:p>
    <w:p w:rsidR="003365E6" w:rsidRPr="00DB75B0" w:rsidRDefault="003365E6" w:rsidP="003365E6">
      <w:pPr>
        <w:pStyle w:val="af6"/>
        <w:tabs>
          <w:tab w:val="right" w:pos="9360"/>
        </w:tabs>
        <w:spacing w:line="360" w:lineRule="auto"/>
        <w:ind w:left="0"/>
        <w:jc w:val="center"/>
        <w:rPr>
          <w:b/>
        </w:rPr>
      </w:pPr>
    </w:p>
    <w:p w:rsidR="003365E6" w:rsidRPr="00DB75B0" w:rsidRDefault="003365E6" w:rsidP="003365E6">
      <w:pPr>
        <w:pStyle w:val="af6"/>
        <w:tabs>
          <w:tab w:val="right" w:pos="9360"/>
        </w:tabs>
        <w:spacing w:line="360" w:lineRule="auto"/>
        <w:ind w:left="0"/>
        <w:jc w:val="center"/>
        <w:rPr>
          <w:b/>
        </w:rPr>
      </w:pPr>
    </w:p>
    <w:p w:rsidR="003365E6" w:rsidRPr="00DB75B0" w:rsidRDefault="003365E6" w:rsidP="003365E6">
      <w:pPr>
        <w:pStyle w:val="af6"/>
        <w:tabs>
          <w:tab w:val="right" w:pos="9360"/>
        </w:tabs>
        <w:spacing w:line="360" w:lineRule="auto"/>
        <w:ind w:left="0"/>
        <w:jc w:val="center"/>
        <w:rPr>
          <w:b/>
        </w:rPr>
      </w:pPr>
    </w:p>
    <w:p w:rsidR="003365E6" w:rsidRPr="00124B54" w:rsidRDefault="003365E6" w:rsidP="00124B54">
      <w:pPr>
        <w:jc w:val="center"/>
        <w:rPr>
          <w:b/>
        </w:rPr>
      </w:pPr>
      <w:r w:rsidRPr="00124B54">
        <w:rPr>
          <w:b/>
        </w:rPr>
        <w:t>СХЕМА</w:t>
      </w:r>
    </w:p>
    <w:p w:rsidR="003365E6" w:rsidRPr="00124B54" w:rsidRDefault="003365E6" w:rsidP="00124B54">
      <w:pPr>
        <w:jc w:val="center"/>
        <w:rPr>
          <w:b/>
        </w:rPr>
      </w:pPr>
      <w:r w:rsidRPr="00124B54">
        <w:rPr>
          <w:b/>
        </w:rPr>
        <w:t xml:space="preserve">ВОДОСНАБЖЕНИЯ </w:t>
      </w:r>
    </w:p>
    <w:p w:rsidR="003365E6" w:rsidRPr="00124B54" w:rsidRDefault="003365E6" w:rsidP="00124B54">
      <w:pPr>
        <w:jc w:val="center"/>
        <w:rPr>
          <w:b/>
          <w:caps/>
        </w:rPr>
      </w:pPr>
      <w:r w:rsidRPr="00124B54">
        <w:rPr>
          <w:b/>
          <w:caps/>
        </w:rPr>
        <w:t>МУНИЦИПАЛЬНОГО ОБРАЗОВАНИЯ</w:t>
      </w:r>
    </w:p>
    <w:p w:rsidR="00B06F42" w:rsidRPr="00124B54" w:rsidRDefault="00B06F42" w:rsidP="00124B54">
      <w:pPr>
        <w:jc w:val="center"/>
        <w:rPr>
          <w:b/>
          <w:bCs/>
        </w:rPr>
      </w:pPr>
      <w:r w:rsidRPr="00124B54">
        <w:rPr>
          <w:b/>
          <w:bCs/>
        </w:rPr>
        <w:t>"АГАЛАТОВСКОЕ СЕЛЬСКОЕ ПОСЕЛЕНИЕ"</w:t>
      </w:r>
    </w:p>
    <w:p w:rsidR="00B06F42" w:rsidRPr="00124B54" w:rsidRDefault="00B06F42" w:rsidP="00124B54">
      <w:pPr>
        <w:jc w:val="center"/>
        <w:rPr>
          <w:b/>
          <w:bCs/>
        </w:rPr>
      </w:pPr>
      <w:r w:rsidRPr="00124B54">
        <w:rPr>
          <w:b/>
          <w:bCs/>
        </w:rPr>
        <w:t>ВСЕВОЛОЖСКОГО МУНИЦИПАЛЬНОГО РАЙОНА</w:t>
      </w:r>
    </w:p>
    <w:p w:rsidR="003365E6" w:rsidRPr="00124B54" w:rsidRDefault="00B06F42" w:rsidP="00124B54">
      <w:pPr>
        <w:jc w:val="center"/>
        <w:rPr>
          <w:b/>
          <w:caps/>
        </w:rPr>
      </w:pPr>
      <w:r w:rsidRPr="00124B54">
        <w:rPr>
          <w:b/>
          <w:bCs/>
        </w:rPr>
        <w:t>ЛЕНИНГРАДСКОЙ ОБЛАСТИ</w:t>
      </w:r>
    </w:p>
    <w:p w:rsidR="003365E6" w:rsidRPr="00124B54" w:rsidRDefault="003365E6" w:rsidP="00124B54">
      <w:pPr>
        <w:jc w:val="center"/>
        <w:rPr>
          <w:b/>
        </w:rPr>
      </w:pPr>
      <w:r w:rsidRPr="00124B54">
        <w:rPr>
          <w:b/>
          <w:caps/>
        </w:rPr>
        <w:t>на период до 202</w:t>
      </w:r>
      <w:r w:rsidR="00AE2B0E">
        <w:rPr>
          <w:b/>
          <w:caps/>
        </w:rPr>
        <w:t>3</w:t>
      </w:r>
      <w:r w:rsidRPr="00124B54">
        <w:rPr>
          <w:b/>
        </w:rPr>
        <w:t xml:space="preserve"> ГОДА</w:t>
      </w:r>
    </w:p>
    <w:p w:rsidR="003365E6" w:rsidRDefault="003365E6" w:rsidP="003365E6">
      <w:pPr>
        <w:pStyle w:val="af6"/>
        <w:tabs>
          <w:tab w:val="right" w:pos="9360"/>
        </w:tabs>
        <w:spacing w:line="360" w:lineRule="auto"/>
        <w:ind w:left="0"/>
        <w:jc w:val="center"/>
        <w:rPr>
          <w:b/>
        </w:rPr>
      </w:pPr>
    </w:p>
    <w:p w:rsidR="00B06F42" w:rsidRPr="00DB75B0" w:rsidRDefault="00B06F42" w:rsidP="003365E6">
      <w:pPr>
        <w:pStyle w:val="af6"/>
        <w:tabs>
          <w:tab w:val="right" w:pos="9360"/>
        </w:tabs>
        <w:spacing w:line="360" w:lineRule="auto"/>
        <w:ind w:left="0"/>
        <w:jc w:val="center"/>
        <w:rPr>
          <w:b/>
        </w:rPr>
      </w:pPr>
    </w:p>
    <w:p w:rsidR="003365E6" w:rsidRPr="00DB75B0" w:rsidRDefault="00B06F42" w:rsidP="003365E6">
      <w:pPr>
        <w:pStyle w:val="af6"/>
        <w:tabs>
          <w:tab w:val="right" w:pos="9360"/>
        </w:tabs>
        <w:spacing w:line="360" w:lineRule="auto"/>
        <w:ind w:left="0"/>
        <w:jc w:val="center"/>
        <w:rPr>
          <w:b/>
        </w:rPr>
      </w:pPr>
      <w:r>
        <w:rPr>
          <w:noProof/>
          <w:lang w:eastAsia="ru-RU"/>
        </w:rPr>
        <w:drawing>
          <wp:inline distT="0" distB="0" distL="0" distR="0" wp14:anchorId="734CD8DE" wp14:editId="6628C1A5">
            <wp:extent cx="1872291" cy="2185416"/>
            <wp:effectExtent l="19050" t="0" r="0" b="0"/>
            <wp:docPr id="6" name="Рисунок 1" descr="http://www.agalatovo.org/images/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galatovo.org/images/_.JPG"/>
                    <pic:cNvPicPr>
                      <a:picLocks noChangeAspect="1" noChangeArrowheads="1"/>
                    </pic:cNvPicPr>
                  </pic:nvPicPr>
                  <pic:blipFill>
                    <a:blip r:embed="rId9" cstate="print"/>
                    <a:srcRect/>
                    <a:stretch>
                      <a:fillRect/>
                    </a:stretch>
                  </pic:blipFill>
                  <pic:spPr bwMode="auto">
                    <a:xfrm>
                      <a:off x="0" y="0"/>
                      <a:ext cx="1873036" cy="2186285"/>
                    </a:xfrm>
                    <a:prstGeom prst="rect">
                      <a:avLst/>
                    </a:prstGeom>
                    <a:noFill/>
                    <a:ln w="9525">
                      <a:noFill/>
                      <a:miter lim="800000"/>
                      <a:headEnd/>
                      <a:tailEnd/>
                    </a:ln>
                  </pic:spPr>
                </pic:pic>
              </a:graphicData>
            </a:graphic>
          </wp:inline>
        </w:drawing>
      </w:r>
    </w:p>
    <w:p w:rsidR="003365E6" w:rsidRPr="00DB75B0" w:rsidRDefault="003365E6" w:rsidP="003365E6">
      <w:pPr>
        <w:pStyle w:val="af6"/>
        <w:tabs>
          <w:tab w:val="right" w:pos="9360"/>
        </w:tabs>
        <w:spacing w:line="360" w:lineRule="auto"/>
        <w:ind w:left="0"/>
        <w:jc w:val="center"/>
      </w:pPr>
      <w:r w:rsidRPr="00DB75B0">
        <w:br w:type="page"/>
      </w:r>
    </w:p>
    <w:bookmarkStart w:id="1" w:name="_Toc392482284" w:displacedByCustomXml="next"/>
    <w:sdt>
      <w:sdtPr>
        <w:rPr>
          <w:rFonts w:ascii="Times New Roman" w:eastAsiaTheme="minorHAnsi" w:hAnsi="Times New Roman" w:cs="Times New Roman"/>
          <w:color w:val="auto"/>
          <w:sz w:val="24"/>
          <w:szCs w:val="24"/>
          <w:lang w:eastAsia="en-US"/>
        </w:rPr>
        <w:id w:val="-325361803"/>
        <w:docPartObj>
          <w:docPartGallery w:val="Table of Contents"/>
          <w:docPartUnique/>
        </w:docPartObj>
      </w:sdtPr>
      <w:sdtEndPr>
        <w:rPr>
          <w:bCs/>
        </w:rPr>
      </w:sdtEndPr>
      <w:sdtContent>
        <w:p w:rsidR="0043456D" w:rsidRPr="00124B54" w:rsidRDefault="00124B54" w:rsidP="00B06F42">
          <w:pPr>
            <w:pStyle w:val="af5"/>
            <w:spacing w:line="360" w:lineRule="auto"/>
            <w:outlineLvl w:val="0"/>
            <w:rPr>
              <w:rFonts w:ascii="Times New Roman" w:hAnsi="Times New Roman" w:cs="Times New Roman"/>
              <w:b/>
              <w:color w:val="auto"/>
              <w:sz w:val="24"/>
              <w:szCs w:val="24"/>
              <w:u w:val="single"/>
            </w:rPr>
          </w:pPr>
          <w:r w:rsidRPr="00124B54">
            <w:rPr>
              <w:rFonts w:ascii="Times New Roman" w:hAnsi="Times New Roman" w:cs="Times New Roman"/>
              <w:b/>
              <w:color w:val="auto"/>
              <w:sz w:val="24"/>
              <w:szCs w:val="24"/>
              <w:u w:val="single"/>
            </w:rPr>
            <w:t>СОДЕРЖАНИЕ</w:t>
          </w:r>
          <w:bookmarkEnd w:id="1"/>
        </w:p>
        <w:p w:rsidR="00B43189" w:rsidRPr="00B43189" w:rsidRDefault="00DD3B4A">
          <w:pPr>
            <w:pStyle w:val="11"/>
            <w:tabs>
              <w:tab w:val="right" w:leader="dot" w:pos="9345"/>
            </w:tabs>
            <w:rPr>
              <w:rFonts w:eastAsiaTheme="minorEastAsia"/>
              <w:noProof/>
              <w:lang w:eastAsia="ru-RU"/>
            </w:rPr>
          </w:pPr>
          <w:r>
            <w:t xml:space="preserve">  </w:t>
          </w:r>
          <w:r w:rsidR="003B6A7A" w:rsidRPr="00B43189">
            <w:fldChar w:fldCharType="begin"/>
          </w:r>
          <w:r w:rsidR="0043456D" w:rsidRPr="00B43189">
            <w:instrText xml:space="preserve"> TOC \o "1-3" \h \z \u </w:instrText>
          </w:r>
          <w:r w:rsidR="003B6A7A" w:rsidRPr="00B43189">
            <w:fldChar w:fldCharType="separate"/>
          </w:r>
          <w:hyperlink w:anchor="_Toc392482285" w:history="1">
            <w:r w:rsidR="00B43189" w:rsidRPr="00B43189">
              <w:rPr>
                <w:rStyle w:val="a5"/>
                <w:noProof/>
              </w:rPr>
              <w:t>ВВЕДЕНИЕ</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_Toc392482285 \h </w:instrText>
            </w:r>
            <w:r w:rsidR="00B43189" w:rsidRPr="00B43189">
              <w:rPr>
                <w:noProof/>
                <w:webHidden/>
              </w:rPr>
            </w:r>
            <w:r w:rsidR="00B43189" w:rsidRPr="00B43189">
              <w:rPr>
                <w:noProof/>
                <w:webHidden/>
              </w:rPr>
              <w:fldChar w:fldCharType="separate"/>
            </w:r>
            <w:r w:rsidR="00ED48CA">
              <w:rPr>
                <w:noProof/>
                <w:webHidden/>
              </w:rPr>
              <w:t>6</w:t>
            </w:r>
            <w:r w:rsidR="00B43189" w:rsidRPr="00B43189">
              <w:rPr>
                <w:noProof/>
                <w:webHidden/>
              </w:rPr>
              <w:fldChar w:fldCharType="end"/>
            </w:r>
          </w:hyperlink>
        </w:p>
        <w:p w:rsidR="00B43189" w:rsidRPr="00B43189" w:rsidRDefault="004073E3" w:rsidP="00B43189">
          <w:pPr>
            <w:pStyle w:val="24"/>
            <w:rPr>
              <w:rFonts w:eastAsiaTheme="minorEastAsia"/>
              <w:noProof/>
              <w:lang w:eastAsia="ru-RU"/>
            </w:rPr>
          </w:pPr>
          <w:hyperlink w:anchor="_Toc392482286" w:history="1">
            <w:r w:rsidR="00B43189" w:rsidRPr="00B43189">
              <w:rPr>
                <w:rStyle w:val="a5"/>
                <w:noProof/>
              </w:rPr>
              <w:t>1.</w:t>
            </w:r>
            <w:r w:rsidR="00B43189" w:rsidRPr="00B43189">
              <w:rPr>
                <w:rFonts w:eastAsiaTheme="minorEastAsia"/>
                <w:noProof/>
                <w:lang w:eastAsia="ru-RU"/>
              </w:rPr>
              <w:tab/>
            </w:r>
            <w:r w:rsidR="00B43189" w:rsidRPr="00B43189">
              <w:rPr>
                <w:rStyle w:val="a5"/>
                <w:noProof/>
              </w:rPr>
              <w:t>Технико-экономическое состояние централизованных систем водоснабжения муниципального образования</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_Toc392482286 \h </w:instrText>
            </w:r>
            <w:r w:rsidR="00B43189" w:rsidRPr="00B43189">
              <w:rPr>
                <w:noProof/>
                <w:webHidden/>
              </w:rPr>
            </w:r>
            <w:r w:rsidR="00B43189" w:rsidRPr="00B43189">
              <w:rPr>
                <w:noProof/>
                <w:webHidden/>
              </w:rPr>
              <w:fldChar w:fldCharType="separate"/>
            </w:r>
            <w:r w:rsidR="00ED48CA">
              <w:rPr>
                <w:noProof/>
                <w:webHidden/>
              </w:rPr>
              <w:t>28</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287" w:history="1">
            <w:r w:rsidR="00B43189" w:rsidRPr="00B43189">
              <w:rPr>
                <w:rStyle w:val="a5"/>
                <w:noProof/>
              </w:rPr>
              <w:t>1.1.</w:t>
            </w:r>
            <w:r w:rsidR="00B43189" w:rsidRPr="00B43189">
              <w:rPr>
                <w:rFonts w:eastAsiaTheme="minorEastAsia"/>
                <w:noProof/>
                <w:lang w:eastAsia="ru-RU"/>
              </w:rPr>
              <w:tab/>
            </w:r>
            <w:r w:rsidR="00B43189" w:rsidRPr="00B43189">
              <w:rPr>
                <w:rStyle w:val="a5"/>
                <w:noProof/>
              </w:rPr>
              <w:t>Описание системы и структуры водоснабжения поселения, городского округа и деление территории поселения, городского округа на эксплуатационные зоны</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_Toc392482287 \h </w:instrText>
            </w:r>
            <w:r w:rsidR="00B43189" w:rsidRPr="00B43189">
              <w:rPr>
                <w:noProof/>
                <w:webHidden/>
              </w:rPr>
            </w:r>
            <w:r w:rsidR="00B43189" w:rsidRPr="00B43189">
              <w:rPr>
                <w:noProof/>
                <w:webHidden/>
              </w:rPr>
              <w:fldChar w:fldCharType="separate"/>
            </w:r>
            <w:r w:rsidR="00ED48CA">
              <w:rPr>
                <w:noProof/>
                <w:webHidden/>
              </w:rPr>
              <w:t>28</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288" w:history="1">
            <w:r w:rsidR="00B43189" w:rsidRPr="00B43189">
              <w:rPr>
                <w:rStyle w:val="a5"/>
                <w:noProof/>
              </w:rPr>
              <w:t>1.1.</w:t>
            </w:r>
            <w:r w:rsidR="00B43189" w:rsidRPr="00B43189">
              <w:rPr>
                <w:rFonts w:eastAsiaTheme="minorEastAsia"/>
                <w:noProof/>
                <w:lang w:eastAsia="ru-RU"/>
              </w:rPr>
              <w:tab/>
            </w:r>
            <w:r w:rsidR="00B43189" w:rsidRPr="00B43189">
              <w:rPr>
                <w:rStyle w:val="a5"/>
                <w:noProof/>
              </w:rPr>
              <w:t>Описание территорий МО «Агалатовское сельское поселение», неохваченных централизованной системой водоснабжения.</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_Toc392482288 \h </w:instrText>
            </w:r>
            <w:r w:rsidR="00B43189" w:rsidRPr="00B43189">
              <w:rPr>
                <w:noProof/>
                <w:webHidden/>
              </w:rPr>
            </w:r>
            <w:r w:rsidR="00B43189" w:rsidRPr="00B43189">
              <w:rPr>
                <w:noProof/>
                <w:webHidden/>
              </w:rPr>
              <w:fldChar w:fldCharType="separate"/>
            </w:r>
            <w:r w:rsidR="00ED48CA">
              <w:rPr>
                <w:noProof/>
                <w:webHidden/>
              </w:rPr>
              <w:t>30</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289" w:history="1">
            <w:r w:rsidR="00B43189" w:rsidRPr="00B43189">
              <w:rPr>
                <w:rStyle w:val="a5"/>
                <w:noProof/>
              </w:rPr>
              <w:t>1.3.</w:t>
            </w:r>
            <w:r w:rsidR="00B43189" w:rsidRPr="00B43189">
              <w:rPr>
                <w:rFonts w:eastAsiaTheme="minorEastAsia"/>
                <w:noProof/>
                <w:lang w:eastAsia="ru-RU"/>
              </w:rPr>
              <w:tab/>
            </w:r>
            <w:r w:rsidR="00B43189" w:rsidRPr="00B43189">
              <w:rPr>
                <w:rStyle w:val="a5"/>
                <w:noProof/>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_Toc392482289 \h </w:instrText>
            </w:r>
            <w:r w:rsidR="00B43189" w:rsidRPr="00B43189">
              <w:rPr>
                <w:noProof/>
                <w:webHidden/>
              </w:rPr>
            </w:r>
            <w:r w:rsidR="00B43189" w:rsidRPr="00B43189">
              <w:rPr>
                <w:noProof/>
                <w:webHidden/>
              </w:rPr>
              <w:fldChar w:fldCharType="separate"/>
            </w:r>
            <w:r w:rsidR="00ED48CA">
              <w:rPr>
                <w:noProof/>
                <w:webHidden/>
              </w:rPr>
              <w:t>30</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290" w:history="1">
            <w:r w:rsidR="00B43189" w:rsidRPr="00B43189">
              <w:rPr>
                <w:rStyle w:val="a5"/>
                <w:noProof/>
              </w:rPr>
              <w:t>1.4.</w:t>
            </w:r>
            <w:r w:rsidR="00B43189" w:rsidRPr="00B43189">
              <w:rPr>
                <w:rFonts w:eastAsiaTheme="minorEastAsia"/>
                <w:noProof/>
                <w:lang w:eastAsia="ru-RU"/>
              </w:rPr>
              <w:tab/>
            </w:r>
            <w:r w:rsidR="00B43189" w:rsidRPr="00B43189">
              <w:rPr>
                <w:rStyle w:val="a5"/>
                <w:noProof/>
              </w:rPr>
              <w:t>Описание состояния существующих источников водоснабжения и водозаборных сооружений.</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_Toc392482290 \h </w:instrText>
            </w:r>
            <w:r w:rsidR="00B43189" w:rsidRPr="00B43189">
              <w:rPr>
                <w:noProof/>
                <w:webHidden/>
              </w:rPr>
            </w:r>
            <w:r w:rsidR="00B43189" w:rsidRPr="00B43189">
              <w:rPr>
                <w:noProof/>
                <w:webHidden/>
              </w:rPr>
              <w:fldChar w:fldCharType="separate"/>
            </w:r>
            <w:r w:rsidR="00ED48CA">
              <w:rPr>
                <w:noProof/>
                <w:webHidden/>
              </w:rPr>
              <w:t>32</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291" w:history="1">
            <w:r w:rsidR="00B43189" w:rsidRPr="00B43189">
              <w:rPr>
                <w:rStyle w:val="a5"/>
                <w:noProof/>
              </w:rPr>
              <w:t>1.5.</w:t>
            </w:r>
            <w:r w:rsidR="00B43189" w:rsidRPr="00B43189">
              <w:rPr>
                <w:rFonts w:eastAsiaTheme="minorEastAsia"/>
                <w:noProof/>
                <w:lang w:eastAsia="ru-RU"/>
              </w:rPr>
              <w:tab/>
            </w:r>
            <w:r w:rsidR="00B43189" w:rsidRPr="00B43189">
              <w:rPr>
                <w:rStyle w:val="a5"/>
                <w:noProof/>
              </w:rPr>
              <w:t>Описание существующих сооружений очистки и подготовки воды, включая оценку соответствия применяемой технологической схемы требованиям обеспечения нормативов качества.</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_Toc392482291 \h </w:instrText>
            </w:r>
            <w:r w:rsidR="00B43189" w:rsidRPr="00B43189">
              <w:rPr>
                <w:noProof/>
                <w:webHidden/>
              </w:rPr>
            </w:r>
            <w:r w:rsidR="00B43189" w:rsidRPr="00B43189">
              <w:rPr>
                <w:noProof/>
                <w:webHidden/>
              </w:rPr>
              <w:fldChar w:fldCharType="separate"/>
            </w:r>
            <w:r w:rsidR="00ED48CA">
              <w:rPr>
                <w:noProof/>
                <w:webHidden/>
              </w:rPr>
              <w:t>33</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292" w:history="1">
            <w:r w:rsidR="00B43189" w:rsidRPr="00B43189">
              <w:rPr>
                <w:rStyle w:val="a5"/>
                <w:noProof/>
              </w:rPr>
              <w:t>1.6.</w:t>
            </w:r>
            <w:r w:rsidR="00B43189" w:rsidRPr="00B43189">
              <w:rPr>
                <w:rFonts w:eastAsiaTheme="minorEastAsia"/>
                <w:noProof/>
                <w:lang w:eastAsia="ru-RU"/>
              </w:rPr>
              <w:tab/>
            </w:r>
            <w:r w:rsidR="00B43189" w:rsidRPr="00B43189">
              <w:rPr>
                <w:rStyle w:val="a5"/>
                <w:noProof/>
              </w:rPr>
              <w:t>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_Toc392482292 \h </w:instrText>
            </w:r>
            <w:r w:rsidR="00B43189" w:rsidRPr="00B43189">
              <w:rPr>
                <w:noProof/>
                <w:webHidden/>
              </w:rPr>
            </w:r>
            <w:r w:rsidR="00B43189" w:rsidRPr="00B43189">
              <w:rPr>
                <w:noProof/>
                <w:webHidden/>
              </w:rPr>
              <w:fldChar w:fldCharType="separate"/>
            </w:r>
            <w:r w:rsidR="00ED48CA">
              <w:rPr>
                <w:noProof/>
                <w:webHidden/>
              </w:rPr>
              <w:t>51</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293" w:history="1">
            <w:r w:rsidR="00B43189" w:rsidRPr="00B43189">
              <w:rPr>
                <w:rStyle w:val="a5"/>
                <w:noProof/>
              </w:rPr>
              <w:t>1.7.</w:t>
            </w:r>
            <w:r w:rsidR="00B43189" w:rsidRPr="00B43189">
              <w:rPr>
                <w:rFonts w:eastAsiaTheme="minorEastAsia"/>
                <w:noProof/>
                <w:lang w:eastAsia="ru-RU"/>
              </w:rPr>
              <w:tab/>
            </w:r>
            <w:r w:rsidR="00B43189" w:rsidRPr="00B43189">
              <w:rPr>
                <w:rStyle w:val="a5"/>
                <w:noProof/>
              </w:rPr>
              <w:t>Описание состояния и функционирования водопроводных сетей систем водоснабжения, включая оценку амортизации сетей и определение возможности обеспечения качества воды в процессе транспортировки</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_Toc392482293 \h </w:instrText>
            </w:r>
            <w:r w:rsidR="00B43189" w:rsidRPr="00B43189">
              <w:rPr>
                <w:noProof/>
                <w:webHidden/>
              </w:rPr>
            </w:r>
            <w:r w:rsidR="00B43189" w:rsidRPr="00B43189">
              <w:rPr>
                <w:noProof/>
                <w:webHidden/>
              </w:rPr>
              <w:fldChar w:fldCharType="separate"/>
            </w:r>
            <w:r w:rsidR="00ED48CA">
              <w:rPr>
                <w:noProof/>
                <w:webHidden/>
              </w:rPr>
              <w:t>53</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294" w:history="1">
            <w:r w:rsidR="00B43189" w:rsidRPr="00B43189">
              <w:rPr>
                <w:rStyle w:val="a5"/>
                <w:noProof/>
              </w:rPr>
              <w:t>1.8.</w:t>
            </w:r>
            <w:r w:rsidR="00B43189" w:rsidRPr="00B43189">
              <w:rPr>
                <w:rFonts w:eastAsiaTheme="minorEastAsia"/>
                <w:noProof/>
                <w:lang w:eastAsia="ru-RU"/>
              </w:rPr>
              <w:tab/>
            </w:r>
            <w:r w:rsidR="00B43189" w:rsidRPr="00B43189">
              <w:rPr>
                <w:rStyle w:val="a5"/>
                <w:noProof/>
              </w:rPr>
              <w:t>Описание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_Toc392482294 \h </w:instrText>
            </w:r>
            <w:r w:rsidR="00B43189" w:rsidRPr="00B43189">
              <w:rPr>
                <w:noProof/>
                <w:webHidden/>
              </w:rPr>
            </w:r>
            <w:r w:rsidR="00B43189" w:rsidRPr="00B43189">
              <w:rPr>
                <w:noProof/>
                <w:webHidden/>
              </w:rPr>
              <w:fldChar w:fldCharType="separate"/>
            </w:r>
            <w:r w:rsidR="00ED48CA">
              <w:rPr>
                <w:noProof/>
                <w:webHidden/>
              </w:rPr>
              <w:t>71</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295" w:history="1">
            <w:r w:rsidR="00B43189" w:rsidRPr="00B43189">
              <w:rPr>
                <w:rStyle w:val="a5"/>
                <w:noProof/>
              </w:rPr>
              <w:t>1.9.</w:t>
            </w:r>
            <w:r w:rsidR="00B43189" w:rsidRPr="00B43189">
              <w:rPr>
                <w:rFonts w:eastAsiaTheme="minorEastAsia"/>
                <w:noProof/>
                <w:lang w:eastAsia="ru-RU"/>
              </w:rPr>
              <w:tab/>
            </w:r>
            <w:r w:rsidR="00B43189" w:rsidRPr="00B43189">
              <w:rPr>
                <w:rStyle w:val="a5"/>
                <w:noProof/>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_Toc392482295 \h </w:instrText>
            </w:r>
            <w:r w:rsidR="00B43189" w:rsidRPr="00B43189">
              <w:rPr>
                <w:noProof/>
                <w:webHidden/>
              </w:rPr>
            </w:r>
            <w:r w:rsidR="00B43189" w:rsidRPr="00B43189">
              <w:rPr>
                <w:noProof/>
                <w:webHidden/>
              </w:rPr>
              <w:fldChar w:fldCharType="separate"/>
            </w:r>
            <w:r w:rsidR="00ED48CA">
              <w:rPr>
                <w:noProof/>
                <w:webHidden/>
              </w:rPr>
              <w:t>71</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296" w:history="1">
            <w:r w:rsidR="00B43189" w:rsidRPr="00B43189">
              <w:rPr>
                <w:rStyle w:val="a5"/>
                <w:noProof/>
              </w:rPr>
              <w:t>1.10.</w:t>
            </w:r>
            <w:r w:rsidR="00B43189" w:rsidRPr="00B43189">
              <w:rPr>
                <w:rFonts w:eastAsiaTheme="minorEastAsia"/>
                <w:noProof/>
                <w:lang w:eastAsia="ru-RU"/>
              </w:rPr>
              <w:tab/>
            </w:r>
            <w:r w:rsidR="00B43189" w:rsidRPr="00B43189">
              <w:rPr>
                <w:rStyle w:val="a5"/>
                <w:noProof/>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_Toc392482296 \h </w:instrText>
            </w:r>
            <w:r w:rsidR="00B43189" w:rsidRPr="00B43189">
              <w:rPr>
                <w:noProof/>
                <w:webHidden/>
              </w:rPr>
            </w:r>
            <w:r w:rsidR="00B43189" w:rsidRPr="00B43189">
              <w:rPr>
                <w:noProof/>
                <w:webHidden/>
              </w:rPr>
              <w:fldChar w:fldCharType="separate"/>
            </w:r>
            <w:r w:rsidR="00ED48CA">
              <w:rPr>
                <w:noProof/>
                <w:webHidden/>
              </w:rPr>
              <w:t>71</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297" w:history="1">
            <w:r w:rsidR="00B43189" w:rsidRPr="00B43189">
              <w:rPr>
                <w:rStyle w:val="a5"/>
                <w:noProof/>
              </w:rPr>
              <w:t>1.11.</w:t>
            </w:r>
            <w:r w:rsidR="00B43189" w:rsidRPr="00B43189">
              <w:rPr>
                <w:rFonts w:eastAsiaTheme="minorEastAsia"/>
                <w:noProof/>
                <w:lang w:eastAsia="ru-RU"/>
              </w:rPr>
              <w:tab/>
            </w:r>
            <w:r w:rsidR="00B43189" w:rsidRPr="00B43189">
              <w:rPr>
                <w:rStyle w:val="a5"/>
                <w:noProof/>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_Toc392482297 \h </w:instrText>
            </w:r>
            <w:r w:rsidR="00B43189" w:rsidRPr="00B43189">
              <w:rPr>
                <w:noProof/>
                <w:webHidden/>
              </w:rPr>
            </w:r>
            <w:r w:rsidR="00B43189" w:rsidRPr="00B43189">
              <w:rPr>
                <w:noProof/>
                <w:webHidden/>
              </w:rPr>
              <w:fldChar w:fldCharType="separate"/>
            </w:r>
            <w:r w:rsidR="00ED48CA">
              <w:rPr>
                <w:noProof/>
                <w:webHidden/>
              </w:rPr>
              <w:t>72</w:t>
            </w:r>
            <w:r w:rsidR="00B43189" w:rsidRPr="00B43189">
              <w:rPr>
                <w:noProof/>
                <w:webHidden/>
              </w:rPr>
              <w:fldChar w:fldCharType="end"/>
            </w:r>
          </w:hyperlink>
        </w:p>
        <w:p w:rsidR="00B43189" w:rsidRPr="00B43189" w:rsidRDefault="004073E3" w:rsidP="00B43189">
          <w:pPr>
            <w:pStyle w:val="24"/>
            <w:rPr>
              <w:rFonts w:eastAsiaTheme="minorEastAsia"/>
              <w:noProof/>
              <w:lang w:eastAsia="ru-RU"/>
            </w:rPr>
          </w:pPr>
          <w:hyperlink w:anchor="_Toc392482298" w:history="1">
            <w:r w:rsidR="00B43189" w:rsidRPr="00B43189">
              <w:rPr>
                <w:rStyle w:val="a5"/>
                <w:noProof/>
              </w:rPr>
              <w:t>2.</w:t>
            </w:r>
            <w:r w:rsidR="00B43189" w:rsidRPr="00B43189">
              <w:rPr>
                <w:rFonts w:eastAsiaTheme="minorEastAsia"/>
                <w:noProof/>
                <w:lang w:eastAsia="ru-RU"/>
              </w:rPr>
              <w:tab/>
            </w:r>
            <w:r w:rsidR="00B43189" w:rsidRPr="00B43189">
              <w:rPr>
                <w:rStyle w:val="a5"/>
                <w:noProof/>
              </w:rPr>
              <w:t>Направления развития централизованной системы водоснабжения</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_Toc392482298 \h </w:instrText>
            </w:r>
            <w:r w:rsidR="00B43189" w:rsidRPr="00B43189">
              <w:rPr>
                <w:noProof/>
                <w:webHidden/>
              </w:rPr>
            </w:r>
            <w:r w:rsidR="00B43189" w:rsidRPr="00B43189">
              <w:rPr>
                <w:noProof/>
                <w:webHidden/>
              </w:rPr>
              <w:fldChar w:fldCharType="separate"/>
            </w:r>
            <w:r w:rsidR="00ED48CA">
              <w:rPr>
                <w:noProof/>
                <w:webHidden/>
              </w:rPr>
              <w:t>73</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299" w:history="1">
            <w:r w:rsidR="00B43189" w:rsidRPr="00B43189">
              <w:rPr>
                <w:rStyle w:val="a5"/>
                <w:noProof/>
              </w:rPr>
              <w:t>2.1.</w:t>
            </w:r>
            <w:r w:rsidR="00B43189" w:rsidRPr="00B43189">
              <w:rPr>
                <w:rFonts w:eastAsiaTheme="minorEastAsia"/>
                <w:noProof/>
                <w:lang w:eastAsia="ru-RU"/>
              </w:rPr>
              <w:tab/>
            </w:r>
            <w:r w:rsidR="00B43189" w:rsidRPr="00B43189">
              <w:rPr>
                <w:rStyle w:val="a5"/>
                <w:noProof/>
              </w:rPr>
              <w:t>Основные направления, принципы, задачи и целевые показатели развития централизованных систем водоснабжения</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_Toc392482299 \h </w:instrText>
            </w:r>
            <w:r w:rsidR="00B43189" w:rsidRPr="00B43189">
              <w:rPr>
                <w:noProof/>
                <w:webHidden/>
              </w:rPr>
            </w:r>
            <w:r w:rsidR="00B43189" w:rsidRPr="00B43189">
              <w:rPr>
                <w:noProof/>
                <w:webHidden/>
              </w:rPr>
              <w:fldChar w:fldCharType="separate"/>
            </w:r>
            <w:r w:rsidR="00ED48CA">
              <w:rPr>
                <w:noProof/>
                <w:webHidden/>
              </w:rPr>
              <w:t>73</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00" w:history="1">
            <w:r w:rsidR="00B43189" w:rsidRPr="00B43189">
              <w:rPr>
                <w:rStyle w:val="a5"/>
                <w:noProof/>
              </w:rPr>
              <w:t>2.2.</w:t>
            </w:r>
            <w:r w:rsidR="00B43189" w:rsidRPr="00B43189">
              <w:rPr>
                <w:rFonts w:eastAsiaTheme="minorEastAsia"/>
                <w:noProof/>
                <w:lang w:eastAsia="ru-RU"/>
              </w:rPr>
              <w:tab/>
            </w:r>
            <w:r w:rsidR="00B43189" w:rsidRPr="00B43189">
              <w:rPr>
                <w:rStyle w:val="a5"/>
                <w:noProof/>
              </w:rPr>
              <w:t>Различные сценарии развития централизованных систем водоснабжения в зависимости от различных сценариев развития МО «Агалатовское сельское поселение»</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_Toc392482300 \h </w:instrText>
            </w:r>
            <w:r w:rsidR="00B43189" w:rsidRPr="00B43189">
              <w:rPr>
                <w:noProof/>
                <w:webHidden/>
              </w:rPr>
            </w:r>
            <w:r w:rsidR="00B43189" w:rsidRPr="00B43189">
              <w:rPr>
                <w:noProof/>
                <w:webHidden/>
              </w:rPr>
              <w:fldChar w:fldCharType="separate"/>
            </w:r>
            <w:r w:rsidR="00ED48CA">
              <w:rPr>
                <w:noProof/>
                <w:webHidden/>
              </w:rPr>
              <w:t>77</w:t>
            </w:r>
            <w:r w:rsidR="00B43189" w:rsidRPr="00B43189">
              <w:rPr>
                <w:noProof/>
                <w:webHidden/>
              </w:rPr>
              <w:fldChar w:fldCharType="end"/>
            </w:r>
          </w:hyperlink>
        </w:p>
        <w:p w:rsidR="00B43189" w:rsidRPr="00B43189" w:rsidRDefault="004073E3" w:rsidP="00B43189">
          <w:pPr>
            <w:pStyle w:val="24"/>
            <w:rPr>
              <w:rFonts w:eastAsiaTheme="minorEastAsia"/>
              <w:noProof/>
              <w:lang w:eastAsia="ru-RU"/>
            </w:rPr>
          </w:pPr>
          <w:hyperlink w:anchor="_Toc392482301" w:history="1">
            <w:r w:rsidR="00B43189" w:rsidRPr="00B43189">
              <w:rPr>
                <w:rStyle w:val="a5"/>
                <w:noProof/>
              </w:rPr>
              <w:t>3.</w:t>
            </w:r>
            <w:r w:rsidR="00B43189" w:rsidRPr="00B43189">
              <w:rPr>
                <w:rFonts w:eastAsiaTheme="minorEastAsia"/>
                <w:noProof/>
                <w:lang w:eastAsia="ru-RU"/>
              </w:rPr>
              <w:tab/>
            </w:r>
            <w:r w:rsidR="00B43189" w:rsidRPr="00B43189">
              <w:rPr>
                <w:rStyle w:val="a5"/>
                <w:noProof/>
              </w:rPr>
              <w:t>Существующий баланс водоснабжения и потребления питьевой, технической воды</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_Toc392482301 \h </w:instrText>
            </w:r>
            <w:r w:rsidR="00B43189" w:rsidRPr="00B43189">
              <w:rPr>
                <w:noProof/>
                <w:webHidden/>
              </w:rPr>
            </w:r>
            <w:r w:rsidR="00B43189" w:rsidRPr="00B43189">
              <w:rPr>
                <w:noProof/>
                <w:webHidden/>
              </w:rPr>
              <w:fldChar w:fldCharType="separate"/>
            </w:r>
            <w:r w:rsidR="00ED48CA">
              <w:rPr>
                <w:noProof/>
                <w:webHidden/>
              </w:rPr>
              <w:t>79</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02" w:history="1">
            <w:r w:rsidR="00B43189" w:rsidRPr="00B43189">
              <w:rPr>
                <w:rStyle w:val="a5"/>
                <w:noProof/>
              </w:rPr>
              <w:t>3.1.</w:t>
            </w:r>
            <w:r w:rsidR="00B43189" w:rsidRPr="00B43189">
              <w:rPr>
                <w:rFonts w:eastAsiaTheme="minorEastAsia"/>
                <w:noProof/>
                <w:lang w:eastAsia="ru-RU"/>
              </w:rPr>
              <w:tab/>
            </w:r>
            <w:r w:rsidR="00B43189" w:rsidRPr="00B43189">
              <w:rPr>
                <w:rStyle w:val="a5"/>
                <w:noProof/>
              </w:rPr>
              <w:t>Общий водный баланс подачи и реализации воды, включая оценку и анализ структурных составляющих потерь горячей, питьевой, технической воды при ее производстве и транспортировке</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_Toc392482302 \h </w:instrText>
            </w:r>
            <w:r w:rsidR="00B43189" w:rsidRPr="00B43189">
              <w:rPr>
                <w:noProof/>
                <w:webHidden/>
              </w:rPr>
            </w:r>
            <w:r w:rsidR="00B43189" w:rsidRPr="00B43189">
              <w:rPr>
                <w:noProof/>
                <w:webHidden/>
              </w:rPr>
              <w:fldChar w:fldCharType="separate"/>
            </w:r>
            <w:r w:rsidR="00ED48CA">
              <w:rPr>
                <w:noProof/>
                <w:webHidden/>
              </w:rPr>
              <w:t>79</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03" w:history="1">
            <w:r w:rsidR="00B43189" w:rsidRPr="00B43189">
              <w:rPr>
                <w:rStyle w:val="a5"/>
                <w:noProof/>
              </w:rPr>
              <w:t>3.2.</w:t>
            </w:r>
            <w:r w:rsidR="00B43189" w:rsidRPr="00B43189">
              <w:rPr>
                <w:rFonts w:eastAsiaTheme="minorEastAsia"/>
                <w:noProof/>
                <w:lang w:eastAsia="ru-RU"/>
              </w:rPr>
              <w:tab/>
            </w:r>
            <w:r w:rsidR="00B43189" w:rsidRPr="00B43189">
              <w:rPr>
                <w:rStyle w:val="a5"/>
                <w:noProof/>
              </w:rPr>
              <w:t>Территориальный водный баланс подачи горячей, питьевой, технической воды по технологическим зонам водоснабжения (годовой и в сутки максимального водопотребления)</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_Toc392482303 \h </w:instrText>
            </w:r>
            <w:r w:rsidR="00B43189" w:rsidRPr="00B43189">
              <w:rPr>
                <w:noProof/>
                <w:webHidden/>
              </w:rPr>
            </w:r>
            <w:r w:rsidR="00B43189" w:rsidRPr="00B43189">
              <w:rPr>
                <w:noProof/>
                <w:webHidden/>
              </w:rPr>
              <w:fldChar w:fldCharType="separate"/>
            </w:r>
            <w:r w:rsidR="00ED48CA">
              <w:rPr>
                <w:noProof/>
                <w:webHidden/>
              </w:rPr>
              <w:t>81</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04" w:history="1">
            <w:r w:rsidR="00B43189" w:rsidRPr="00B43189">
              <w:rPr>
                <w:rStyle w:val="a5"/>
                <w:noProof/>
              </w:rPr>
              <w:t>3.3.</w:t>
            </w:r>
            <w:r w:rsidR="00B43189" w:rsidRPr="00B43189">
              <w:rPr>
                <w:rFonts w:eastAsiaTheme="minorEastAsia"/>
                <w:noProof/>
                <w:lang w:eastAsia="ru-RU"/>
              </w:rPr>
              <w:tab/>
            </w:r>
            <w:r w:rsidR="00B43189" w:rsidRPr="00B43189">
              <w:rPr>
                <w:rStyle w:val="a5"/>
                <w:noProof/>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_Toc392482304 \h </w:instrText>
            </w:r>
            <w:r w:rsidR="00B43189" w:rsidRPr="00B43189">
              <w:rPr>
                <w:noProof/>
                <w:webHidden/>
              </w:rPr>
            </w:r>
            <w:r w:rsidR="00B43189" w:rsidRPr="00B43189">
              <w:rPr>
                <w:noProof/>
                <w:webHidden/>
              </w:rPr>
              <w:fldChar w:fldCharType="separate"/>
            </w:r>
            <w:r w:rsidR="00ED48CA">
              <w:rPr>
                <w:noProof/>
                <w:webHidden/>
              </w:rPr>
              <w:t>83</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05" w:history="1">
            <w:r w:rsidR="00B43189" w:rsidRPr="00B43189">
              <w:rPr>
                <w:rStyle w:val="a5"/>
                <w:noProof/>
              </w:rPr>
              <w:t>3.4. 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_Toc392482305 \h </w:instrText>
            </w:r>
            <w:r w:rsidR="00B43189" w:rsidRPr="00B43189">
              <w:rPr>
                <w:noProof/>
                <w:webHidden/>
              </w:rPr>
            </w:r>
            <w:r w:rsidR="00B43189" w:rsidRPr="00B43189">
              <w:rPr>
                <w:noProof/>
                <w:webHidden/>
              </w:rPr>
              <w:fldChar w:fldCharType="separate"/>
            </w:r>
            <w:r w:rsidR="00ED48CA">
              <w:rPr>
                <w:noProof/>
                <w:webHidden/>
              </w:rPr>
              <w:t>85</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06" w:history="1">
            <w:r w:rsidR="00B43189" w:rsidRPr="00B43189">
              <w:rPr>
                <w:rStyle w:val="a5"/>
                <w:noProof/>
              </w:rPr>
              <w:t>3.5. Описание существующей системы коммерческого учета горячей, питьевой, технической воды и планов по установке приборов учета</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_Toc392482306 \h </w:instrText>
            </w:r>
            <w:r w:rsidR="00B43189" w:rsidRPr="00B43189">
              <w:rPr>
                <w:noProof/>
                <w:webHidden/>
              </w:rPr>
            </w:r>
            <w:r w:rsidR="00B43189" w:rsidRPr="00B43189">
              <w:rPr>
                <w:noProof/>
                <w:webHidden/>
              </w:rPr>
              <w:fldChar w:fldCharType="separate"/>
            </w:r>
            <w:r w:rsidR="00ED48CA">
              <w:rPr>
                <w:noProof/>
                <w:webHidden/>
              </w:rPr>
              <w:t>88</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07" w:history="1">
            <w:r w:rsidR="00B43189" w:rsidRPr="00B43189">
              <w:rPr>
                <w:rStyle w:val="a5"/>
                <w:noProof/>
              </w:rPr>
              <w:t>3.6. Анализ резервов и дефицитов производственных мощностей системы водоснабжения</w:t>
            </w:r>
            <w:r w:rsidR="00B43189">
              <w:rPr>
                <w:rStyle w:val="a5"/>
                <w:noProof/>
              </w:rPr>
              <w:tab/>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_Toc392482307 \h </w:instrText>
            </w:r>
            <w:r w:rsidR="00B43189" w:rsidRPr="00B43189">
              <w:rPr>
                <w:noProof/>
                <w:webHidden/>
              </w:rPr>
            </w:r>
            <w:r w:rsidR="00B43189" w:rsidRPr="00B43189">
              <w:rPr>
                <w:noProof/>
                <w:webHidden/>
              </w:rPr>
              <w:fldChar w:fldCharType="separate"/>
            </w:r>
            <w:r w:rsidR="00ED48CA">
              <w:rPr>
                <w:noProof/>
                <w:webHidden/>
              </w:rPr>
              <w:t>88</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08" w:history="1">
            <w:r w:rsidR="00B43189" w:rsidRPr="00B43189">
              <w:rPr>
                <w:rStyle w:val="a5"/>
                <w:noProof/>
              </w:rPr>
              <w:t>3.7. 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_Toc392482308 \h </w:instrText>
            </w:r>
            <w:r w:rsidR="00B43189" w:rsidRPr="00B43189">
              <w:rPr>
                <w:noProof/>
                <w:webHidden/>
              </w:rPr>
            </w:r>
            <w:r w:rsidR="00B43189" w:rsidRPr="00B43189">
              <w:rPr>
                <w:noProof/>
                <w:webHidden/>
              </w:rPr>
              <w:fldChar w:fldCharType="separate"/>
            </w:r>
            <w:r w:rsidR="00ED48CA">
              <w:rPr>
                <w:noProof/>
                <w:webHidden/>
              </w:rPr>
              <w:t>89</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09" w:history="1">
            <w:r w:rsidR="00B43189" w:rsidRPr="00B43189">
              <w:rPr>
                <w:rStyle w:val="a5"/>
                <w:noProof/>
              </w:rPr>
              <w:t>3.8.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_Toc392482309 \h </w:instrText>
            </w:r>
            <w:r w:rsidR="00B43189" w:rsidRPr="00B43189">
              <w:rPr>
                <w:noProof/>
                <w:webHidden/>
              </w:rPr>
            </w:r>
            <w:r w:rsidR="00B43189" w:rsidRPr="00B43189">
              <w:rPr>
                <w:noProof/>
                <w:webHidden/>
              </w:rPr>
              <w:fldChar w:fldCharType="separate"/>
            </w:r>
            <w:r w:rsidR="00ED48CA">
              <w:rPr>
                <w:noProof/>
                <w:webHidden/>
              </w:rPr>
              <w:t>95</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10" w:history="1">
            <w:r w:rsidR="00B43189" w:rsidRPr="00B43189">
              <w:rPr>
                <w:rStyle w:val="a5"/>
                <w:noProof/>
              </w:rPr>
              <w:t>3.9. Сведения о фактическом и ожидаемом потреблении горячей, питьевой, технической воды (годовое, среднесуточное, максимальное суточное)</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_Toc392482310 \h </w:instrText>
            </w:r>
            <w:r w:rsidR="00B43189" w:rsidRPr="00B43189">
              <w:rPr>
                <w:noProof/>
                <w:webHidden/>
              </w:rPr>
            </w:r>
            <w:r w:rsidR="00B43189" w:rsidRPr="00B43189">
              <w:rPr>
                <w:noProof/>
                <w:webHidden/>
              </w:rPr>
              <w:fldChar w:fldCharType="separate"/>
            </w:r>
            <w:r w:rsidR="00ED48CA">
              <w:rPr>
                <w:noProof/>
                <w:webHidden/>
              </w:rPr>
              <w:t>95</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11" w:history="1">
            <w:r w:rsidR="00B43189" w:rsidRPr="00B43189">
              <w:rPr>
                <w:rStyle w:val="a5"/>
                <w:noProof/>
              </w:rPr>
              <w:t>3.10</w:t>
            </w:r>
            <w:r w:rsidR="00B43189" w:rsidRPr="00B43189">
              <w:rPr>
                <w:rFonts w:eastAsiaTheme="minorEastAsia"/>
                <w:noProof/>
                <w:lang w:eastAsia="ru-RU"/>
              </w:rPr>
              <w:tab/>
            </w:r>
            <w:r w:rsidR="00B43189" w:rsidRPr="00B43189">
              <w:rPr>
                <w:rStyle w:val="a5"/>
                <w:noProof/>
              </w:rPr>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_Toc392482311 \h </w:instrText>
            </w:r>
            <w:r w:rsidR="00B43189" w:rsidRPr="00B43189">
              <w:rPr>
                <w:noProof/>
                <w:webHidden/>
              </w:rPr>
            </w:r>
            <w:r w:rsidR="00B43189" w:rsidRPr="00B43189">
              <w:rPr>
                <w:noProof/>
                <w:webHidden/>
              </w:rPr>
              <w:fldChar w:fldCharType="separate"/>
            </w:r>
            <w:r w:rsidR="00ED48CA">
              <w:rPr>
                <w:noProof/>
                <w:webHidden/>
              </w:rPr>
              <w:t>96</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12" w:history="1">
            <w:r w:rsidR="00B43189" w:rsidRPr="00B43189">
              <w:rPr>
                <w:rStyle w:val="a5"/>
                <w:noProof/>
              </w:rPr>
              <w:t>3.11</w:t>
            </w:r>
            <w:r w:rsidR="00B43189" w:rsidRPr="00B43189">
              <w:rPr>
                <w:rFonts w:eastAsiaTheme="minorEastAsia"/>
                <w:noProof/>
                <w:lang w:eastAsia="ru-RU"/>
              </w:rPr>
              <w:tab/>
            </w:r>
            <w:r w:rsidR="00B43189" w:rsidRPr="00B43189">
              <w:rPr>
                <w:rStyle w:val="a5"/>
                <w:noProof/>
              </w:rPr>
              <w:t xml:space="preserve">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w:t>
            </w:r>
            <w:r w:rsidR="00B43189" w:rsidRPr="00B43189">
              <w:rPr>
                <w:rStyle w:val="a5"/>
                <w:noProof/>
              </w:rPr>
              <w:lastRenderedPageBreak/>
              <w:t>технической воды с учетом данных о перспективном потреблении горячей, питьевой, технической воды абонентами</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_Toc392482312 \h </w:instrText>
            </w:r>
            <w:r w:rsidR="00B43189" w:rsidRPr="00B43189">
              <w:rPr>
                <w:noProof/>
                <w:webHidden/>
              </w:rPr>
            </w:r>
            <w:r w:rsidR="00B43189" w:rsidRPr="00B43189">
              <w:rPr>
                <w:noProof/>
                <w:webHidden/>
              </w:rPr>
              <w:fldChar w:fldCharType="separate"/>
            </w:r>
            <w:r w:rsidR="00ED48CA">
              <w:rPr>
                <w:noProof/>
                <w:webHidden/>
              </w:rPr>
              <w:t>97</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13" w:history="1">
            <w:r w:rsidR="00B43189" w:rsidRPr="00B43189">
              <w:rPr>
                <w:rStyle w:val="a5"/>
                <w:noProof/>
              </w:rPr>
              <w:t>3.12</w:t>
            </w:r>
            <w:r w:rsidR="00B43189" w:rsidRPr="00B43189">
              <w:rPr>
                <w:rFonts w:eastAsiaTheme="minorEastAsia"/>
                <w:noProof/>
                <w:lang w:eastAsia="ru-RU"/>
              </w:rPr>
              <w:tab/>
            </w:r>
            <w:r w:rsidR="00B43189" w:rsidRPr="00B43189">
              <w:rPr>
                <w:rStyle w:val="a5"/>
                <w:noProof/>
              </w:rPr>
              <w:t>Сведения о фактических и планируемых потерях горячей, питьевой, технической воды при ее транспортировке</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_Toc392482313 \h </w:instrText>
            </w:r>
            <w:r w:rsidR="00B43189" w:rsidRPr="00B43189">
              <w:rPr>
                <w:noProof/>
                <w:webHidden/>
              </w:rPr>
            </w:r>
            <w:r w:rsidR="00B43189" w:rsidRPr="00B43189">
              <w:rPr>
                <w:noProof/>
                <w:webHidden/>
              </w:rPr>
              <w:fldChar w:fldCharType="separate"/>
            </w:r>
            <w:r w:rsidR="00ED48CA">
              <w:rPr>
                <w:noProof/>
                <w:webHidden/>
              </w:rPr>
              <w:t>98</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14" w:history="1">
            <w:r w:rsidR="00B43189" w:rsidRPr="00B43189">
              <w:rPr>
                <w:rStyle w:val="a5"/>
                <w:noProof/>
              </w:rPr>
              <w:t>3.13. 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_Toc392482314 \h </w:instrText>
            </w:r>
            <w:r w:rsidR="00B43189" w:rsidRPr="00B43189">
              <w:rPr>
                <w:noProof/>
                <w:webHidden/>
              </w:rPr>
            </w:r>
            <w:r w:rsidR="00B43189" w:rsidRPr="00B43189">
              <w:rPr>
                <w:noProof/>
                <w:webHidden/>
              </w:rPr>
              <w:fldChar w:fldCharType="separate"/>
            </w:r>
            <w:r w:rsidR="00ED48CA">
              <w:rPr>
                <w:noProof/>
                <w:webHidden/>
              </w:rPr>
              <w:t>101</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15" w:history="1">
            <w:r w:rsidR="00B43189" w:rsidRPr="00B43189">
              <w:rPr>
                <w:rStyle w:val="a5"/>
                <w:noProof/>
              </w:rPr>
              <w:t>3.14. 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_Toc392482315 \h </w:instrText>
            </w:r>
            <w:r w:rsidR="00B43189" w:rsidRPr="00B43189">
              <w:rPr>
                <w:noProof/>
                <w:webHidden/>
              </w:rPr>
            </w:r>
            <w:r w:rsidR="00B43189" w:rsidRPr="00B43189">
              <w:rPr>
                <w:noProof/>
                <w:webHidden/>
              </w:rPr>
              <w:fldChar w:fldCharType="separate"/>
            </w:r>
            <w:r w:rsidR="00ED48CA">
              <w:rPr>
                <w:noProof/>
                <w:webHidden/>
              </w:rPr>
              <w:t>103</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16" w:history="1">
            <w:r w:rsidR="00B43189" w:rsidRPr="00B43189">
              <w:rPr>
                <w:rStyle w:val="a5"/>
                <w:noProof/>
              </w:rPr>
              <w:t>3.15. Наименование организации, которая наделена статусом гарантирующей организации</w:t>
            </w:r>
            <w:r w:rsidR="00B43189">
              <w:rPr>
                <w:rStyle w:val="a5"/>
                <w:noProof/>
              </w:rPr>
              <w:tab/>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_Toc392482316 \h </w:instrText>
            </w:r>
            <w:r w:rsidR="00B43189" w:rsidRPr="00B43189">
              <w:rPr>
                <w:noProof/>
                <w:webHidden/>
              </w:rPr>
            </w:r>
            <w:r w:rsidR="00B43189" w:rsidRPr="00B43189">
              <w:rPr>
                <w:noProof/>
                <w:webHidden/>
              </w:rPr>
              <w:fldChar w:fldCharType="separate"/>
            </w:r>
            <w:r w:rsidR="00ED48CA">
              <w:rPr>
                <w:noProof/>
                <w:webHidden/>
              </w:rPr>
              <w:t>104</w:t>
            </w:r>
            <w:r w:rsidR="00B43189" w:rsidRPr="00B43189">
              <w:rPr>
                <w:noProof/>
                <w:webHidden/>
              </w:rPr>
              <w:fldChar w:fldCharType="end"/>
            </w:r>
          </w:hyperlink>
        </w:p>
        <w:p w:rsidR="00B43189" w:rsidRPr="00B43189" w:rsidRDefault="004073E3" w:rsidP="00B43189">
          <w:pPr>
            <w:pStyle w:val="24"/>
            <w:rPr>
              <w:rFonts w:eastAsiaTheme="minorEastAsia"/>
              <w:noProof/>
              <w:lang w:eastAsia="ru-RU"/>
            </w:rPr>
          </w:pPr>
          <w:hyperlink w:anchor="_Toc392482317" w:history="1">
            <w:r w:rsidR="00B43189" w:rsidRPr="00B43189">
              <w:rPr>
                <w:rStyle w:val="a5"/>
                <w:noProof/>
              </w:rPr>
              <w:t>4.</w:t>
            </w:r>
            <w:r w:rsidR="00B43189" w:rsidRPr="00B43189">
              <w:rPr>
                <w:rFonts w:eastAsiaTheme="minorEastAsia"/>
                <w:noProof/>
                <w:lang w:eastAsia="ru-RU"/>
              </w:rPr>
              <w:tab/>
            </w:r>
            <w:r w:rsidR="00B43189" w:rsidRPr="00B43189">
              <w:rPr>
                <w:rStyle w:val="a5"/>
                <w:noProof/>
              </w:rPr>
              <w:t>Предложения по строительству, реконструкции и модернизации объектов систем водоснабжения</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_Toc392482317 \h </w:instrText>
            </w:r>
            <w:r w:rsidR="00B43189" w:rsidRPr="00B43189">
              <w:rPr>
                <w:noProof/>
                <w:webHidden/>
              </w:rPr>
            </w:r>
            <w:r w:rsidR="00B43189" w:rsidRPr="00B43189">
              <w:rPr>
                <w:noProof/>
                <w:webHidden/>
              </w:rPr>
              <w:fldChar w:fldCharType="separate"/>
            </w:r>
            <w:r w:rsidR="00ED48CA">
              <w:rPr>
                <w:noProof/>
                <w:webHidden/>
              </w:rPr>
              <w:t>106</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18" w:history="1">
            <w:r w:rsidR="00B43189" w:rsidRPr="00B43189">
              <w:rPr>
                <w:rStyle w:val="a5"/>
                <w:noProof/>
              </w:rPr>
              <w:t>4.1.</w:t>
            </w:r>
            <w:r w:rsidR="00B43189" w:rsidRPr="00B43189">
              <w:rPr>
                <w:rFonts w:eastAsiaTheme="minorEastAsia"/>
                <w:noProof/>
                <w:lang w:eastAsia="ru-RU"/>
              </w:rPr>
              <w:tab/>
            </w:r>
            <w:r w:rsidR="00B43189" w:rsidRPr="00B43189">
              <w:rPr>
                <w:rStyle w:val="a5"/>
                <w:noProof/>
              </w:rPr>
              <w:t>Перечень основных мероприятий по реализации схем водоснабжения с разбивкой по годам</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_Toc392482318 \h </w:instrText>
            </w:r>
            <w:r w:rsidR="00B43189" w:rsidRPr="00B43189">
              <w:rPr>
                <w:noProof/>
                <w:webHidden/>
              </w:rPr>
            </w:r>
            <w:r w:rsidR="00B43189" w:rsidRPr="00B43189">
              <w:rPr>
                <w:noProof/>
                <w:webHidden/>
              </w:rPr>
              <w:fldChar w:fldCharType="separate"/>
            </w:r>
            <w:r w:rsidR="00ED48CA">
              <w:rPr>
                <w:noProof/>
                <w:webHidden/>
              </w:rPr>
              <w:t>106</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19" w:history="1">
            <w:r w:rsidR="00B43189" w:rsidRPr="00B43189">
              <w:rPr>
                <w:rStyle w:val="a5"/>
                <w:noProof/>
              </w:rPr>
              <w:t>4.2.</w:t>
            </w:r>
            <w:r w:rsidR="00B43189" w:rsidRPr="00B43189">
              <w:rPr>
                <w:rFonts w:eastAsiaTheme="minorEastAsia"/>
                <w:noProof/>
                <w:lang w:eastAsia="ru-RU"/>
              </w:rPr>
              <w:tab/>
            </w:r>
            <w:r w:rsidR="00B43189" w:rsidRPr="00B43189">
              <w:rPr>
                <w:rStyle w:val="a5"/>
                <w:noProof/>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_Toc392482319 \h </w:instrText>
            </w:r>
            <w:r w:rsidR="00B43189" w:rsidRPr="00B43189">
              <w:rPr>
                <w:noProof/>
                <w:webHidden/>
              </w:rPr>
            </w:r>
            <w:r w:rsidR="00B43189" w:rsidRPr="00B43189">
              <w:rPr>
                <w:noProof/>
                <w:webHidden/>
              </w:rPr>
              <w:fldChar w:fldCharType="separate"/>
            </w:r>
            <w:r w:rsidR="00ED48CA">
              <w:rPr>
                <w:noProof/>
                <w:webHidden/>
              </w:rPr>
              <w:t>108</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20" w:history="1">
            <w:r w:rsidR="00B43189" w:rsidRPr="00B43189">
              <w:rPr>
                <w:rStyle w:val="a5"/>
                <w:noProof/>
              </w:rPr>
              <w:t>4.3.</w:t>
            </w:r>
            <w:r w:rsidR="00B43189" w:rsidRPr="00B43189">
              <w:rPr>
                <w:rFonts w:eastAsiaTheme="minorEastAsia"/>
                <w:noProof/>
                <w:lang w:eastAsia="ru-RU"/>
              </w:rPr>
              <w:tab/>
            </w:r>
            <w:r w:rsidR="00B43189" w:rsidRPr="00B43189">
              <w:rPr>
                <w:rStyle w:val="a5"/>
                <w:noProof/>
              </w:rPr>
              <w:t>Сведения о вновь строящихся, реконструируемых и предлагаемых к выводу из эксплуатации объектах системы водоснабжения</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_Toc392482320 \h </w:instrText>
            </w:r>
            <w:r w:rsidR="00B43189" w:rsidRPr="00B43189">
              <w:rPr>
                <w:noProof/>
                <w:webHidden/>
              </w:rPr>
            </w:r>
            <w:r w:rsidR="00B43189" w:rsidRPr="00B43189">
              <w:rPr>
                <w:noProof/>
                <w:webHidden/>
              </w:rPr>
              <w:fldChar w:fldCharType="separate"/>
            </w:r>
            <w:r w:rsidR="00ED48CA">
              <w:rPr>
                <w:noProof/>
                <w:webHidden/>
              </w:rPr>
              <w:t>110</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21" w:history="1">
            <w:r w:rsidR="00B43189" w:rsidRPr="00B43189">
              <w:rPr>
                <w:rStyle w:val="a5"/>
                <w:noProof/>
              </w:rPr>
              <w:t>4.4.</w:t>
            </w:r>
            <w:r w:rsidR="00B43189" w:rsidRPr="00B43189">
              <w:rPr>
                <w:rFonts w:eastAsiaTheme="minorEastAsia"/>
                <w:noProof/>
                <w:lang w:eastAsia="ru-RU"/>
              </w:rPr>
              <w:tab/>
            </w:r>
            <w:r w:rsidR="00B43189" w:rsidRPr="00B43189">
              <w:rPr>
                <w:rStyle w:val="a5"/>
                <w:noProof/>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_Toc392482321 \h </w:instrText>
            </w:r>
            <w:r w:rsidR="00B43189" w:rsidRPr="00B43189">
              <w:rPr>
                <w:noProof/>
                <w:webHidden/>
              </w:rPr>
            </w:r>
            <w:r w:rsidR="00B43189" w:rsidRPr="00B43189">
              <w:rPr>
                <w:noProof/>
                <w:webHidden/>
              </w:rPr>
              <w:fldChar w:fldCharType="separate"/>
            </w:r>
            <w:r w:rsidR="00ED48CA">
              <w:rPr>
                <w:noProof/>
                <w:webHidden/>
              </w:rPr>
              <w:t>111</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25" w:history="1">
            <w:r w:rsidR="00B43189" w:rsidRPr="00B43189">
              <w:rPr>
                <w:rStyle w:val="a5"/>
                <w:noProof/>
              </w:rPr>
              <w:t>4.5. Сведения об оснащенности зданий, строений, сооружений приборами учета воды и их применении при осуществлении расчетов за потребленную воду</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_Toc392482325 \h </w:instrText>
            </w:r>
            <w:r w:rsidR="00B43189" w:rsidRPr="00B43189">
              <w:rPr>
                <w:noProof/>
                <w:webHidden/>
              </w:rPr>
            </w:r>
            <w:r w:rsidR="00B43189" w:rsidRPr="00B43189">
              <w:rPr>
                <w:noProof/>
                <w:webHidden/>
              </w:rPr>
              <w:fldChar w:fldCharType="separate"/>
            </w:r>
            <w:r w:rsidR="00ED48CA">
              <w:rPr>
                <w:noProof/>
                <w:webHidden/>
              </w:rPr>
              <w:t>113</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26" w:history="1">
            <w:r w:rsidR="00B43189" w:rsidRPr="00B43189">
              <w:rPr>
                <w:rStyle w:val="a5"/>
                <w:noProof/>
              </w:rPr>
              <w:t>4.6. Описание вариантов маршрутов прохождения трубопроводов (трасс) по территории поселения, городского округа и их обоснование</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_Toc392482326 \h </w:instrText>
            </w:r>
            <w:r w:rsidR="00B43189" w:rsidRPr="00B43189">
              <w:rPr>
                <w:noProof/>
                <w:webHidden/>
              </w:rPr>
            </w:r>
            <w:r w:rsidR="00B43189" w:rsidRPr="00B43189">
              <w:rPr>
                <w:noProof/>
                <w:webHidden/>
              </w:rPr>
              <w:fldChar w:fldCharType="separate"/>
            </w:r>
            <w:r w:rsidR="00ED48CA">
              <w:rPr>
                <w:noProof/>
                <w:webHidden/>
              </w:rPr>
              <w:t>113</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27" w:history="1">
            <w:r w:rsidR="00B43189" w:rsidRPr="00B43189">
              <w:rPr>
                <w:rStyle w:val="a5"/>
                <w:noProof/>
              </w:rPr>
              <w:t>4.7. Рекомендации о месте размещения насосных станций, резервуаров, водонапорных башен</w:t>
            </w:r>
            <w:r w:rsidR="00B43189">
              <w:rPr>
                <w:rStyle w:val="a5"/>
                <w:noProof/>
              </w:rPr>
              <w:tab/>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_Toc392482327 \h </w:instrText>
            </w:r>
            <w:r w:rsidR="00B43189" w:rsidRPr="00B43189">
              <w:rPr>
                <w:noProof/>
                <w:webHidden/>
              </w:rPr>
            </w:r>
            <w:r w:rsidR="00B43189" w:rsidRPr="00B43189">
              <w:rPr>
                <w:noProof/>
                <w:webHidden/>
              </w:rPr>
              <w:fldChar w:fldCharType="separate"/>
            </w:r>
            <w:r w:rsidR="00ED48CA">
              <w:rPr>
                <w:noProof/>
                <w:webHidden/>
              </w:rPr>
              <w:t>114</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28" w:history="1">
            <w:r w:rsidR="00B43189" w:rsidRPr="00B43189">
              <w:rPr>
                <w:rStyle w:val="a5"/>
                <w:noProof/>
              </w:rPr>
              <w:t>4.8. Границы планируемых зон размещения объектов централизованных систем горячего водоснабжения, холодного водоснабжения</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_Toc392482328 \h </w:instrText>
            </w:r>
            <w:r w:rsidR="00B43189" w:rsidRPr="00B43189">
              <w:rPr>
                <w:noProof/>
                <w:webHidden/>
              </w:rPr>
            </w:r>
            <w:r w:rsidR="00B43189" w:rsidRPr="00B43189">
              <w:rPr>
                <w:noProof/>
                <w:webHidden/>
              </w:rPr>
              <w:fldChar w:fldCharType="separate"/>
            </w:r>
            <w:r w:rsidR="00ED48CA">
              <w:rPr>
                <w:noProof/>
                <w:webHidden/>
              </w:rPr>
              <w:t>114</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29" w:history="1">
            <w:r w:rsidR="00B43189" w:rsidRPr="00B43189">
              <w:rPr>
                <w:rStyle w:val="a5"/>
                <w:noProof/>
              </w:rPr>
              <w:t>4.9. Карты (схемы) существующего и планируемого размещения объектов централизованных систем горячего водоснабжения, холодного водоснабжения</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_Toc392482329 \h </w:instrText>
            </w:r>
            <w:r w:rsidR="00B43189" w:rsidRPr="00B43189">
              <w:rPr>
                <w:noProof/>
                <w:webHidden/>
              </w:rPr>
            </w:r>
            <w:r w:rsidR="00B43189" w:rsidRPr="00B43189">
              <w:rPr>
                <w:noProof/>
                <w:webHidden/>
              </w:rPr>
              <w:fldChar w:fldCharType="separate"/>
            </w:r>
            <w:r w:rsidR="00ED48CA">
              <w:rPr>
                <w:noProof/>
                <w:webHidden/>
              </w:rPr>
              <w:t>114</w:t>
            </w:r>
            <w:r w:rsidR="00B43189" w:rsidRPr="00B43189">
              <w:rPr>
                <w:noProof/>
                <w:webHidden/>
              </w:rPr>
              <w:fldChar w:fldCharType="end"/>
            </w:r>
          </w:hyperlink>
        </w:p>
        <w:p w:rsidR="00B43189" w:rsidRPr="00B43189" w:rsidRDefault="004073E3" w:rsidP="00B43189">
          <w:pPr>
            <w:pStyle w:val="24"/>
            <w:rPr>
              <w:rFonts w:eastAsiaTheme="minorEastAsia"/>
              <w:noProof/>
              <w:lang w:eastAsia="ru-RU"/>
            </w:rPr>
          </w:pPr>
          <w:hyperlink w:anchor="_Toc392482330" w:history="1">
            <w:r w:rsidR="00B43189" w:rsidRPr="00B43189">
              <w:rPr>
                <w:rStyle w:val="a5"/>
                <w:noProof/>
              </w:rPr>
              <w:t>5.</w:t>
            </w:r>
            <w:r w:rsidR="00B43189" w:rsidRPr="00B43189">
              <w:rPr>
                <w:rFonts w:eastAsiaTheme="minorEastAsia"/>
                <w:noProof/>
                <w:lang w:eastAsia="ru-RU"/>
              </w:rPr>
              <w:tab/>
            </w:r>
            <w:r w:rsidR="00B43189" w:rsidRPr="00B43189">
              <w:rPr>
                <w:rStyle w:val="a5"/>
                <w:noProof/>
              </w:rPr>
              <w:t>Экологические аспекты мероприятий по строительству и реконструкции объектов централизованной системы водоснабжения</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_Toc392482330 \h </w:instrText>
            </w:r>
            <w:r w:rsidR="00B43189" w:rsidRPr="00B43189">
              <w:rPr>
                <w:noProof/>
                <w:webHidden/>
              </w:rPr>
            </w:r>
            <w:r w:rsidR="00B43189" w:rsidRPr="00B43189">
              <w:rPr>
                <w:noProof/>
                <w:webHidden/>
              </w:rPr>
              <w:fldChar w:fldCharType="separate"/>
            </w:r>
            <w:r w:rsidR="00ED48CA">
              <w:rPr>
                <w:noProof/>
                <w:webHidden/>
              </w:rPr>
              <w:t>115</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31" w:history="1">
            <w:r w:rsidR="00B43189" w:rsidRPr="00B43189">
              <w:rPr>
                <w:rStyle w:val="a5"/>
                <w:noProof/>
              </w:rPr>
              <w:t>5.1. 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утилизации промывных вод</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_Toc392482331 \h </w:instrText>
            </w:r>
            <w:r w:rsidR="00B43189" w:rsidRPr="00B43189">
              <w:rPr>
                <w:noProof/>
                <w:webHidden/>
              </w:rPr>
            </w:r>
            <w:r w:rsidR="00B43189" w:rsidRPr="00B43189">
              <w:rPr>
                <w:noProof/>
                <w:webHidden/>
              </w:rPr>
              <w:fldChar w:fldCharType="separate"/>
            </w:r>
            <w:r w:rsidR="00ED48CA">
              <w:rPr>
                <w:noProof/>
                <w:webHidden/>
              </w:rPr>
              <w:t>115</w:t>
            </w:r>
            <w:r w:rsidR="00B43189" w:rsidRPr="00B43189">
              <w:rPr>
                <w:noProof/>
                <w:webHidden/>
              </w:rPr>
              <w:fldChar w:fldCharType="end"/>
            </w:r>
          </w:hyperlink>
        </w:p>
        <w:p w:rsidR="00B43189" w:rsidRPr="00B43189" w:rsidRDefault="004073E3" w:rsidP="00B43189">
          <w:pPr>
            <w:pStyle w:val="31"/>
            <w:rPr>
              <w:rFonts w:eastAsiaTheme="minorEastAsia"/>
              <w:noProof/>
              <w:lang w:eastAsia="ru-RU"/>
            </w:rPr>
          </w:pPr>
          <w:hyperlink w:anchor="_Toc392482332" w:history="1">
            <w:r w:rsidR="00B43189" w:rsidRPr="00B43189">
              <w:rPr>
                <w:rStyle w:val="a5"/>
                <w:noProof/>
              </w:rPr>
              <w:t>5.2. Сведения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_Toc392482332 \h </w:instrText>
            </w:r>
            <w:r w:rsidR="00B43189" w:rsidRPr="00B43189">
              <w:rPr>
                <w:noProof/>
                <w:webHidden/>
              </w:rPr>
            </w:r>
            <w:r w:rsidR="00B43189" w:rsidRPr="00B43189">
              <w:rPr>
                <w:noProof/>
                <w:webHidden/>
              </w:rPr>
              <w:fldChar w:fldCharType="separate"/>
            </w:r>
            <w:r w:rsidR="00ED48CA">
              <w:rPr>
                <w:noProof/>
                <w:webHidden/>
              </w:rPr>
              <w:t>116</w:t>
            </w:r>
            <w:r w:rsidR="00B43189" w:rsidRPr="00B43189">
              <w:rPr>
                <w:noProof/>
                <w:webHidden/>
              </w:rPr>
              <w:fldChar w:fldCharType="end"/>
            </w:r>
          </w:hyperlink>
        </w:p>
        <w:p w:rsidR="00B43189" w:rsidRPr="00B43189" w:rsidRDefault="004073E3" w:rsidP="00B43189">
          <w:pPr>
            <w:pStyle w:val="24"/>
            <w:rPr>
              <w:rFonts w:eastAsiaTheme="minorEastAsia"/>
              <w:noProof/>
              <w:lang w:eastAsia="ru-RU"/>
            </w:rPr>
          </w:pPr>
          <w:hyperlink w:anchor="_Toc392482333" w:history="1">
            <w:r w:rsidR="00B43189" w:rsidRPr="00B43189">
              <w:rPr>
                <w:rStyle w:val="a5"/>
                <w:noProof/>
              </w:rPr>
              <w:t>6.</w:t>
            </w:r>
            <w:r w:rsidR="00B43189" w:rsidRPr="00B43189">
              <w:rPr>
                <w:rFonts w:eastAsiaTheme="minorEastAsia"/>
                <w:noProof/>
                <w:lang w:eastAsia="ru-RU"/>
              </w:rPr>
              <w:tab/>
            </w:r>
            <w:r w:rsidR="00B43189" w:rsidRPr="00B43189">
              <w:rPr>
                <w:rStyle w:val="a5"/>
                <w:noProof/>
              </w:rPr>
              <w:t>Оценка объемов капитальных вложений в строительство, реконструкцию и модернизацию объектов централизованных систем водоснабжения" включает в себя с разбивкой по годам</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_Toc392482333 \h </w:instrText>
            </w:r>
            <w:r w:rsidR="00B43189" w:rsidRPr="00B43189">
              <w:rPr>
                <w:noProof/>
                <w:webHidden/>
              </w:rPr>
            </w:r>
            <w:r w:rsidR="00B43189" w:rsidRPr="00B43189">
              <w:rPr>
                <w:noProof/>
                <w:webHidden/>
              </w:rPr>
              <w:fldChar w:fldCharType="separate"/>
            </w:r>
            <w:r w:rsidR="00ED48CA">
              <w:rPr>
                <w:noProof/>
                <w:webHidden/>
              </w:rPr>
              <w:t>117</w:t>
            </w:r>
            <w:r w:rsidR="00B43189" w:rsidRPr="00B43189">
              <w:rPr>
                <w:noProof/>
                <w:webHidden/>
              </w:rPr>
              <w:fldChar w:fldCharType="end"/>
            </w:r>
          </w:hyperlink>
        </w:p>
        <w:p w:rsidR="00B43189" w:rsidRPr="00B43189" w:rsidRDefault="004073E3" w:rsidP="00B43189">
          <w:pPr>
            <w:pStyle w:val="24"/>
            <w:rPr>
              <w:rFonts w:eastAsiaTheme="minorEastAsia"/>
              <w:noProof/>
              <w:lang w:eastAsia="ru-RU"/>
            </w:rPr>
          </w:pPr>
          <w:hyperlink w:anchor="_Toc392482334" w:history="1">
            <w:r w:rsidR="00B43189" w:rsidRPr="00B43189">
              <w:rPr>
                <w:rStyle w:val="a5"/>
                <w:noProof/>
              </w:rPr>
              <w:t>7.</w:t>
            </w:r>
            <w:r w:rsidR="00B43189" w:rsidRPr="00B43189">
              <w:rPr>
                <w:rFonts w:eastAsiaTheme="minorEastAsia"/>
                <w:noProof/>
                <w:lang w:eastAsia="ru-RU"/>
              </w:rPr>
              <w:tab/>
            </w:r>
            <w:r w:rsidR="00B43189" w:rsidRPr="00B43189">
              <w:rPr>
                <w:rStyle w:val="a5"/>
                <w:noProof/>
              </w:rPr>
              <w:t>Целевые показатели развития централизованных систем водоснабжения.</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_Toc392482334 \h </w:instrText>
            </w:r>
            <w:r w:rsidR="00B43189" w:rsidRPr="00B43189">
              <w:rPr>
                <w:noProof/>
                <w:webHidden/>
              </w:rPr>
            </w:r>
            <w:r w:rsidR="00B43189" w:rsidRPr="00B43189">
              <w:rPr>
                <w:noProof/>
                <w:webHidden/>
              </w:rPr>
              <w:fldChar w:fldCharType="separate"/>
            </w:r>
            <w:r w:rsidR="00ED48CA">
              <w:rPr>
                <w:noProof/>
                <w:webHidden/>
              </w:rPr>
              <w:t>119</w:t>
            </w:r>
            <w:r w:rsidR="00B43189" w:rsidRPr="00B43189">
              <w:rPr>
                <w:noProof/>
                <w:webHidden/>
              </w:rPr>
              <w:fldChar w:fldCharType="end"/>
            </w:r>
          </w:hyperlink>
        </w:p>
        <w:p w:rsidR="00B43189" w:rsidRPr="00B43189" w:rsidRDefault="004073E3" w:rsidP="00B43189">
          <w:pPr>
            <w:pStyle w:val="24"/>
            <w:rPr>
              <w:rFonts w:eastAsiaTheme="minorEastAsia"/>
              <w:noProof/>
              <w:lang w:eastAsia="ru-RU"/>
            </w:rPr>
          </w:pPr>
          <w:hyperlink w:anchor="_Toc392482335" w:history="1">
            <w:r w:rsidR="00B43189" w:rsidRPr="00B43189">
              <w:rPr>
                <w:rStyle w:val="a5"/>
                <w:noProof/>
              </w:rPr>
              <w:t>8.</w:t>
            </w:r>
            <w:r w:rsidR="00B43189" w:rsidRPr="00B43189">
              <w:rPr>
                <w:rFonts w:eastAsiaTheme="minorEastAsia"/>
                <w:noProof/>
                <w:lang w:eastAsia="ru-RU"/>
              </w:rPr>
              <w:tab/>
            </w:r>
            <w:r w:rsidR="00B43189" w:rsidRPr="00B43189">
              <w:rPr>
                <w:rStyle w:val="a5"/>
                <w:noProof/>
              </w:rPr>
              <w:t>Перечень выявленных бесхозяйных объектов централизованных систем водоснабжения и перечень организаций уполномоченных на их эксплуатацию</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_Toc392482335 \h </w:instrText>
            </w:r>
            <w:r w:rsidR="00B43189" w:rsidRPr="00B43189">
              <w:rPr>
                <w:noProof/>
                <w:webHidden/>
              </w:rPr>
            </w:r>
            <w:r w:rsidR="00B43189" w:rsidRPr="00B43189">
              <w:rPr>
                <w:noProof/>
                <w:webHidden/>
              </w:rPr>
              <w:fldChar w:fldCharType="separate"/>
            </w:r>
            <w:r w:rsidR="00ED48CA">
              <w:rPr>
                <w:noProof/>
                <w:webHidden/>
              </w:rPr>
              <w:t>120</w:t>
            </w:r>
            <w:r w:rsidR="00B43189" w:rsidRPr="00B43189">
              <w:rPr>
                <w:noProof/>
                <w:webHidden/>
              </w:rPr>
              <w:fldChar w:fldCharType="end"/>
            </w:r>
          </w:hyperlink>
        </w:p>
        <w:p w:rsidR="00B43189" w:rsidRPr="00B43189" w:rsidRDefault="004073E3">
          <w:pPr>
            <w:pStyle w:val="11"/>
            <w:tabs>
              <w:tab w:val="right" w:leader="dot" w:pos="9345"/>
            </w:tabs>
            <w:rPr>
              <w:rFonts w:eastAsiaTheme="minorEastAsia"/>
              <w:noProof/>
              <w:lang w:eastAsia="ru-RU"/>
            </w:rPr>
          </w:pPr>
          <w:hyperlink w:anchor="_Toc392482336" w:history="1">
            <w:r w:rsidR="00B43189" w:rsidRPr="00B43189">
              <w:rPr>
                <w:rStyle w:val="a5"/>
                <w:noProof/>
              </w:rPr>
              <w:t>Приложения.</w:t>
            </w:r>
            <w:r w:rsidR="00B43189" w:rsidRPr="00B43189">
              <w:rPr>
                <w:noProof/>
                <w:webHidden/>
              </w:rPr>
              <w:tab/>
            </w:r>
            <w:r w:rsidR="00B43189" w:rsidRPr="00B43189">
              <w:rPr>
                <w:noProof/>
                <w:webHidden/>
              </w:rPr>
              <w:fldChar w:fldCharType="begin"/>
            </w:r>
            <w:r w:rsidR="00B43189" w:rsidRPr="00B43189">
              <w:rPr>
                <w:noProof/>
                <w:webHidden/>
              </w:rPr>
              <w:instrText xml:space="preserve"> PAGEREF _Toc392482336 \h </w:instrText>
            </w:r>
            <w:r w:rsidR="00B43189" w:rsidRPr="00B43189">
              <w:rPr>
                <w:noProof/>
                <w:webHidden/>
              </w:rPr>
            </w:r>
            <w:r w:rsidR="00B43189" w:rsidRPr="00B43189">
              <w:rPr>
                <w:noProof/>
                <w:webHidden/>
              </w:rPr>
              <w:fldChar w:fldCharType="separate"/>
            </w:r>
            <w:r w:rsidR="00ED48CA">
              <w:rPr>
                <w:noProof/>
                <w:webHidden/>
              </w:rPr>
              <w:t>121</w:t>
            </w:r>
            <w:r w:rsidR="00B43189" w:rsidRPr="00B43189">
              <w:rPr>
                <w:noProof/>
                <w:webHidden/>
              </w:rPr>
              <w:fldChar w:fldCharType="end"/>
            </w:r>
          </w:hyperlink>
        </w:p>
        <w:p w:rsidR="0043456D" w:rsidRPr="00DB75B0" w:rsidRDefault="003B6A7A" w:rsidP="004275BB">
          <w:pPr>
            <w:spacing w:line="360" w:lineRule="auto"/>
          </w:pPr>
          <w:r w:rsidRPr="00B43189">
            <w:rPr>
              <w:bCs/>
            </w:rPr>
            <w:fldChar w:fldCharType="end"/>
          </w:r>
        </w:p>
      </w:sdtContent>
    </w:sdt>
    <w:p w:rsidR="0043456D" w:rsidRPr="00DB75B0" w:rsidRDefault="0043456D" w:rsidP="00B06F42">
      <w:pPr>
        <w:pStyle w:val="1"/>
        <w:spacing w:line="360" w:lineRule="auto"/>
        <w:ind w:firstLine="708"/>
        <w:sectPr w:rsidR="0043456D" w:rsidRPr="00DB75B0" w:rsidSect="00EC6874">
          <w:headerReference w:type="default" r:id="rId10"/>
          <w:footerReference w:type="default" r:id="rId11"/>
          <w:pgSz w:w="11906" w:h="16838"/>
          <w:pgMar w:top="1276" w:right="850" w:bottom="1134" w:left="1418" w:header="426" w:footer="708" w:gutter="0"/>
          <w:cols w:space="708"/>
          <w:titlePg/>
          <w:docGrid w:linePitch="360"/>
        </w:sectPr>
      </w:pPr>
    </w:p>
    <w:p w:rsidR="005120E8" w:rsidRPr="00DB75B0" w:rsidRDefault="005120E8" w:rsidP="00B06F42">
      <w:pPr>
        <w:pStyle w:val="1"/>
        <w:spacing w:line="360" w:lineRule="auto"/>
        <w:ind w:firstLine="708"/>
      </w:pPr>
      <w:bookmarkStart w:id="2" w:name="_Toc392482285"/>
      <w:r w:rsidRPr="00DB75B0">
        <w:lastRenderedPageBreak/>
        <w:t>В</w:t>
      </w:r>
      <w:bookmarkEnd w:id="0"/>
      <w:r w:rsidR="00147244" w:rsidRPr="00DB75B0">
        <w:t>ВЕДЕНИЕ</w:t>
      </w:r>
      <w:bookmarkEnd w:id="2"/>
    </w:p>
    <w:p w:rsidR="00602F6E" w:rsidRPr="00DB75B0" w:rsidRDefault="00602F6E" w:rsidP="00602F6E">
      <w:pPr>
        <w:spacing w:before="240"/>
        <w:ind w:firstLine="708"/>
      </w:pPr>
      <w:proofErr w:type="gramStart"/>
      <w:r w:rsidRPr="00DB75B0">
        <w:t xml:space="preserve">Основой для разработки и реализации схемы водоснабжения муниципального образования </w:t>
      </w:r>
      <w:r w:rsidR="00B06F42" w:rsidRPr="00B06F42">
        <w:rPr>
          <w:bCs/>
        </w:rPr>
        <w:t>"</w:t>
      </w:r>
      <w:proofErr w:type="spellStart"/>
      <w:r w:rsidR="00B06F42" w:rsidRPr="00B06F42">
        <w:rPr>
          <w:bCs/>
        </w:rPr>
        <w:t>Агалатовское</w:t>
      </w:r>
      <w:proofErr w:type="spellEnd"/>
      <w:r w:rsidR="00B06F42" w:rsidRPr="00B06F42">
        <w:rPr>
          <w:bCs/>
        </w:rPr>
        <w:t xml:space="preserve"> сельское поселение" Всеволожского муниципального района Ленинградской области</w:t>
      </w:r>
      <w:r w:rsidR="00B06F42">
        <w:rPr>
          <w:bCs/>
        </w:rPr>
        <w:t xml:space="preserve"> </w:t>
      </w:r>
      <w:r w:rsidR="00B06F42">
        <w:rPr>
          <w:spacing w:val="-1"/>
        </w:rPr>
        <w:t>(далее по тексту – МО «</w:t>
      </w:r>
      <w:proofErr w:type="spellStart"/>
      <w:r w:rsidR="00B06F42">
        <w:rPr>
          <w:spacing w:val="-1"/>
        </w:rPr>
        <w:t>Агалатовское</w:t>
      </w:r>
      <w:proofErr w:type="spellEnd"/>
      <w:r w:rsidR="00B06F42">
        <w:rPr>
          <w:spacing w:val="-1"/>
        </w:rPr>
        <w:t xml:space="preserve"> сельское поселение»)</w:t>
      </w:r>
      <w:r w:rsidR="00B06F42" w:rsidRPr="00F77D83">
        <w:rPr>
          <w:b/>
          <w:bCs/>
        </w:rPr>
        <w:t xml:space="preserve"> </w:t>
      </w:r>
      <w:r w:rsidRPr="00DB75B0">
        <w:t>на период до 202</w:t>
      </w:r>
      <w:r w:rsidR="00AE2B0E">
        <w:t>3</w:t>
      </w:r>
      <w:r w:rsidRPr="00DB75B0">
        <w:t xml:space="preserve"> года является Федеральный закон от 7 декабря 2011 г. № 416-ФЗ "О водоснабжении и водоотведении", регулирующий всю систему взаимоотношений в водоснабжении и направленный на обеспечение устойчивого и надёжного водоснабжения, а также Генеральный план</w:t>
      </w:r>
      <w:proofErr w:type="gramEnd"/>
      <w:r w:rsidRPr="00DB75B0">
        <w:t xml:space="preserve"> развития</w:t>
      </w:r>
      <w:bookmarkStart w:id="3" w:name="_GoBack"/>
      <w:bookmarkEnd w:id="3"/>
      <w:r w:rsidRPr="00DB75B0">
        <w:t xml:space="preserve"> МО.</w:t>
      </w:r>
    </w:p>
    <w:p w:rsidR="00602F6E" w:rsidRPr="00DB75B0" w:rsidRDefault="00602F6E" w:rsidP="00602F6E">
      <w:pPr>
        <w:ind w:firstLine="708"/>
      </w:pPr>
      <w:r w:rsidRPr="00DB75B0">
        <w:rPr>
          <w:bCs/>
        </w:rPr>
        <w:t>Схема водосн</w:t>
      </w:r>
      <w:r w:rsidR="00345E4A">
        <w:rPr>
          <w:bCs/>
        </w:rPr>
        <w:t xml:space="preserve">абжения </w:t>
      </w:r>
      <w:r w:rsidRPr="00DB75B0">
        <w:rPr>
          <w:bCs/>
        </w:rPr>
        <w:t>разрабатывается в соответствии с документами территориального планирования и программами комплексного развития систем коммунальной инфраструктуры поселения с учетом схем энергоснабжения, теплоснабжения и газоснабжения.</w:t>
      </w:r>
    </w:p>
    <w:p w:rsidR="00602F6E" w:rsidRPr="00DB75B0" w:rsidRDefault="00602F6E" w:rsidP="00602F6E">
      <w:pPr>
        <w:ind w:firstLine="708"/>
      </w:pPr>
      <w:proofErr w:type="gramStart"/>
      <w:r w:rsidRPr="00DB75B0">
        <w:t xml:space="preserve">Разработки схемы водоснабжения включает первоочередные мероприятия по созданию централизованных систем водоснабжения и повышению надежности функционирования этих систем, а также способствующие режиму устойчивого и достаточного финансирования и обеспечивающие комфортные и безопасные условия для проживания людей в МО </w:t>
      </w:r>
      <w:r w:rsidR="00B06F42" w:rsidRPr="00B06F42">
        <w:rPr>
          <w:bCs/>
        </w:rPr>
        <w:t>"</w:t>
      </w:r>
      <w:proofErr w:type="spellStart"/>
      <w:r w:rsidR="00B06F42" w:rsidRPr="00B06F42">
        <w:rPr>
          <w:bCs/>
        </w:rPr>
        <w:t>Агалатовское</w:t>
      </w:r>
      <w:proofErr w:type="spellEnd"/>
      <w:r w:rsidR="00B06F42" w:rsidRPr="00B06F42">
        <w:rPr>
          <w:bCs/>
        </w:rPr>
        <w:t xml:space="preserve"> сельское поселение"</w:t>
      </w:r>
      <w:r w:rsidRPr="00DB75B0">
        <w:t>.</w:t>
      </w:r>
      <w:proofErr w:type="gramEnd"/>
      <w:r w:rsidRPr="00DB75B0">
        <w:t xml:space="preserve"> Мероприятия охватывают следующие объекты системы коммунальной инфраструктуры:</w:t>
      </w:r>
    </w:p>
    <w:p w:rsidR="00602F6E" w:rsidRPr="00DB75B0" w:rsidRDefault="00602F6E" w:rsidP="00602F6E">
      <w:pPr>
        <w:ind w:firstLine="708"/>
      </w:pPr>
      <w:r w:rsidRPr="00DB75B0">
        <w:t>– в системе водоснабжения – водозаборы, насосные станции, магистральные сети водопровода;</w:t>
      </w:r>
    </w:p>
    <w:p w:rsidR="00602F6E" w:rsidRPr="00DB75B0" w:rsidRDefault="00602F6E" w:rsidP="00602F6E">
      <w:pPr>
        <w:ind w:firstLine="708"/>
      </w:pPr>
      <w:r w:rsidRPr="00DB75B0">
        <w:t xml:space="preserve">Разработка схем водоснабжения включает в себя: </w:t>
      </w:r>
    </w:p>
    <w:p w:rsidR="00602F6E" w:rsidRPr="00DB75B0" w:rsidRDefault="00602F6E" w:rsidP="00602F6E">
      <w:pPr>
        <w:ind w:firstLine="708"/>
      </w:pPr>
      <w:r w:rsidRPr="00DB75B0">
        <w:t xml:space="preserve">– пояснительную записку с кратким описанием существующих систем водоснабжения МО </w:t>
      </w:r>
      <w:r w:rsidR="00B06F42" w:rsidRPr="00B06F42">
        <w:rPr>
          <w:bCs/>
        </w:rPr>
        <w:t>"</w:t>
      </w:r>
      <w:proofErr w:type="spellStart"/>
      <w:r w:rsidR="00B06F42" w:rsidRPr="00B06F42">
        <w:rPr>
          <w:bCs/>
        </w:rPr>
        <w:t>Агалатовское</w:t>
      </w:r>
      <w:proofErr w:type="spellEnd"/>
      <w:r w:rsidR="00B06F42" w:rsidRPr="00B06F42">
        <w:rPr>
          <w:bCs/>
        </w:rPr>
        <w:t xml:space="preserve"> сельское поселение"</w:t>
      </w:r>
      <w:r w:rsidRPr="00DB75B0">
        <w:t>, анализом существующих технических и технологических проблем и схемы водопроводных и канализационных сетей.</w:t>
      </w:r>
    </w:p>
    <w:p w:rsidR="00602F6E" w:rsidRPr="00DB75B0" w:rsidRDefault="00602F6E" w:rsidP="00602F6E">
      <w:pPr>
        <w:spacing w:before="240"/>
        <w:ind w:firstLine="708"/>
      </w:pPr>
      <w:r w:rsidRPr="00DB75B0">
        <w:t>Целью разработки схем водоснабжения является определение долгосрочной перспективы</w:t>
      </w:r>
      <w:r w:rsidR="00345E4A">
        <w:t xml:space="preserve"> развития системы водоснабжения</w:t>
      </w:r>
      <w:r w:rsidRPr="00DB75B0">
        <w:t>, обеспечения надежного и бесперебойного водоснабжения наиболее экономичным способом при минимальном воздействии на окружающую среду, а также экономического стимулирования развития систем водоснабжения и внедрения энергосберегающих технологий, а именно:</w:t>
      </w:r>
    </w:p>
    <w:p w:rsidR="00602F6E" w:rsidRPr="00DB75B0" w:rsidRDefault="00602F6E" w:rsidP="00535654">
      <w:pPr>
        <w:pStyle w:val="ab"/>
        <w:widowControl w:val="0"/>
        <w:numPr>
          <w:ilvl w:val="0"/>
          <w:numId w:val="13"/>
        </w:numPr>
        <w:autoSpaceDE w:val="0"/>
        <w:autoSpaceDN w:val="0"/>
        <w:adjustRightInd w:val="0"/>
        <w:ind w:left="0" w:firstLine="567"/>
        <w:rPr>
          <w:color w:val="000000"/>
        </w:rPr>
      </w:pPr>
      <w:r w:rsidRPr="00DB75B0">
        <w:rPr>
          <w:color w:val="000000"/>
        </w:rPr>
        <w:t>обеспечение развития систем централизованного водоснабжения для существующего и нового строительства жилищного комплекса, а также объектов социально-культурного и рекреационного назначения в период до 202</w:t>
      </w:r>
      <w:r w:rsidR="00B06F42">
        <w:rPr>
          <w:color w:val="000000"/>
        </w:rPr>
        <w:t xml:space="preserve">6 </w:t>
      </w:r>
      <w:r w:rsidRPr="00DB75B0">
        <w:rPr>
          <w:color w:val="000000"/>
        </w:rPr>
        <w:t>года;</w:t>
      </w:r>
    </w:p>
    <w:p w:rsidR="00602F6E" w:rsidRPr="00DB75B0" w:rsidRDefault="00602F6E" w:rsidP="00535654">
      <w:pPr>
        <w:pStyle w:val="ab"/>
        <w:widowControl w:val="0"/>
        <w:numPr>
          <w:ilvl w:val="0"/>
          <w:numId w:val="13"/>
        </w:numPr>
        <w:autoSpaceDE w:val="0"/>
        <w:autoSpaceDN w:val="0"/>
        <w:adjustRightInd w:val="0"/>
        <w:ind w:left="0" w:firstLine="567"/>
        <w:rPr>
          <w:color w:val="000000"/>
        </w:rPr>
      </w:pPr>
      <w:r w:rsidRPr="00DB75B0">
        <w:rPr>
          <w:color w:val="000000"/>
        </w:rPr>
        <w:t>увеличение объемов производства коммунальной продукции (оказание услуг) по водоснабжению при повышении качества и сохранении приемлемости действующей ценовой политики;</w:t>
      </w:r>
    </w:p>
    <w:p w:rsidR="00602F6E" w:rsidRPr="00DB75B0" w:rsidRDefault="00602F6E" w:rsidP="00535654">
      <w:pPr>
        <w:pStyle w:val="ab"/>
        <w:widowControl w:val="0"/>
        <w:numPr>
          <w:ilvl w:val="0"/>
          <w:numId w:val="13"/>
        </w:numPr>
        <w:autoSpaceDE w:val="0"/>
        <w:autoSpaceDN w:val="0"/>
        <w:adjustRightInd w:val="0"/>
        <w:ind w:left="0" w:firstLine="567"/>
        <w:rPr>
          <w:color w:val="000000"/>
        </w:rPr>
      </w:pPr>
      <w:r w:rsidRPr="00DB75B0">
        <w:rPr>
          <w:color w:val="000000"/>
        </w:rPr>
        <w:t>улучшение работы систем водоснабжения;</w:t>
      </w:r>
    </w:p>
    <w:p w:rsidR="00602F6E" w:rsidRPr="00DB75B0" w:rsidRDefault="00602F6E" w:rsidP="00535654">
      <w:pPr>
        <w:pStyle w:val="ab"/>
        <w:widowControl w:val="0"/>
        <w:numPr>
          <w:ilvl w:val="0"/>
          <w:numId w:val="13"/>
        </w:numPr>
        <w:autoSpaceDE w:val="0"/>
        <w:autoSpaceDN w:val="0"/>
        <w:adjustRightInd w:val="0"/>
        <w:ind w:left="0" w:firstLine="567"/>
        <w:rPr>
          <w:color w:val="000000"/>
        </w:rPr>
      </w:pPr>
      <w:r w:rsidRPr="00DB75B0">
        <w:rPr>
          <w:color w:val="000000"/>
        </w:rPr>
        <w:t>повышение качества питьевой воды, поступающей к потребителям;</w:t>
      </w:r>
    </w:p>
    <w:p w:rsidR="00602F6E" w:rsidRPr="00DB75B0" w:rsidRDefault="00602F6E" w:rsidP="00535654">
      <w:pPr>
        <w:pStyle w:val="ab"/>
        <w:widowControl w:val="0"/>
        <w:numPr>
          <w:ilvl w:val="0"/>
          <w:numId w:val="13"/>
        </w:numPr>
        <w:autoSpaceDE w:val="0"/>
        <w:autoSpaceDN w:val="0"/>
        <w:adjustRightInd w:val="0"/>
        <w:ind w:left="0" w:firstLine="567"/>
        <w:rPr>
          <w:color w:val="000000"/>
        </w:rPr>
      </w:pPr>
      <w:r w:rsidRPr="00DB75B0">
        <w:rPr>
          <w:color w:val="000000"/>
        </w:rPr>
        <w:t xml:space="preserve">обеспечение надежного централизованного и экологически безопасного </w:t>
      </w:r>
      <w:r w:rsidRPr="00DB75B0">
        <w:rPr>
          <w:color w:val="000000"/>
        </w:rPr>
        <w:lastRenderedPageBreak/>
        <w:t>отведения стоков и их очистку, соответствующую экологическим нормативам;</w:t>
      </w:r>
    </w:p>
    <w:p w:rsidR="00602F6E" w:rsidRPr="00DB75B0" w:rsidRDefault="00602F6E" w:rsidP="00535654">
      <w:pPr>
        <w:pStyle w:val="ab"/>
        <w:numPr>
          <w:ilvl w:val="0"/>
          <w:numId w:val="13"/>
        </w:numPr>
        <w:ind w:left="0" w:firstLine="567"/>
      </w:pPr>
      <w:r w:rsidRPr="00DB75B0">
        <w:rPr>
          <w:color w:val="000000"/>
        </w:rPr>
        <w:t>снижение вредного воздействия на окружающую среду.</w:t>
      </w:r>
      <w:r w:rsidRPr="00DB75B0">
        <w:t xml:space="preserve"> </w:t>
      </w:r>
    </w:p>
    <w:p w:rsidR="00602F6E" w:rsidRPr="00DB75B0" w:rsidRDefault="00602F6E" w:rsidP="00535654">
      <w:pPr>
        <w:pStyle w:val="ab"/>
        <w:numPr>
          <w:ilvl w:val="0"/>
          <w:numId w:val="13"/>
        </w:numPr>
        <w:ind w:left="0" w:firstLine="567"/>
      </w:pPr>
      <w:r w:rsidRPr="00DB75B0">
        <w:t>обеспечение населения водоснабжением питьевого качества;</w:t>
      </w:r>
    </w:p>
    <w:p w:rsidR="00602F6E" w:rsidRPr="00DB75B0" w:rsidRDefault="00602F6E" w:rsidP="00535654">
      <w:pPr>
        <w:pStyle w:val="ab"/>
        <w:numPr>
          <w:ilvl w:val="0"/>
          <w:numId w:val="13"/>
        </w:numPr>
        <w:ind w:left="0" w:firstLine="567"/>
      </w:pPr>
      <w:r w:rsidRPr="00DB75B0">
        <w:t>очистка сточных вод до нормативных требований</w:t>
      </w:r>
    </w:p>
    <w:p w:rsidR="00602F6E" w:rsidRPr="00DB75B0" w:rsidRDefault="00602F6E" w:rsidP="00602F6E">
      <w:pPr>
        <w:spacing w:before="240"/>
        <w:ind w:firstLine="708"/>
      </w:pPr>
      <w:r w:rsidRPr="00DB75B0">
        <w:t xml:space="preserve">В ходе решения поставленной цели реализуются задачи по развитию объектов инженерной инфраструктуры, реконструкция и модернизация объектов жилищно-коммунального </w:t>
      </w:r>
      <w:proofErr w:type="gramStart"/>
      <w:r w:rsidRPr="00DB75B0">
        <w:t>хозяйства</w:t>
      </w:r>
      <w:proofErr w:type="gramEnd"/>
      <w:r w:rsidRPr="00DB75B0">
        <w:t xml:space="preserve"> а именно:</w:t>
      </w:r>
    </w:p>
    <w:p w:rsidR="00602F6E" w:rsidRPr="00DB75B0" w:rsidRDefault="00602F6E" w:rsidP="00535654">
      <w:pPr>
        <w:pStyle w:val="ab"/>
        <w:widowControl w:val="0"/>
        <w:numPr>
          <w:ilvl w:val="0"/>
          <w:numId w:val="12"/>
        </w:numPr>
        <w:autoSpaceDE w:val="0"/>
        <w:autoSpaceDN w:val="0"/>
        <w:adjustRightInd w:val="0"/>
        <w:ind w:left="0" w:firstLine="567"/>
        <w:rPr>
          <w:color w:val="000000"/>
        </w:rPr>
      </w:pPr>
      <w:r w:rsidRPr="00DB75B0">
        <w:rPr>
          <w:color w:val="000000"/>
        </w:rPr>
        <w:t xml:space="preserve"> реконструкция существующих водозаборных узлов;</w:t>
      </w:r>
    </w:p>
    <w:p w:rsidR="00602F6E" w:rsidRPr="00DB75B0" w:rsidRDefault="00602F6E" w:rsidP="00535654">
      <w:pPr>
        <w:pStyle w:val="ab"/>
        <w:widowControl w:val="0"/>
        <w:numPr>
          <w:ilvl w:val="0"/>
          <w:numId w:val="12"/>
        </w:numPr>
        <w:autoSpaceDE w:val="0"/>
        <w:autoSpaceDN w:val="0"/>
        <w:adjustRightInd w:val="0"/>
        <w:ind w:left="0" w:firstLine="567"/>
        <w:rPr>
          <w:color w:val="000000"/>
        </w:rPr>
      </w:pPr>
      <w:r w:rsidRPr="00DB75B0">
        <w:rPr>
          <w:color w:val="000000"/>
        </w:rPr>
        <w:t xml:space="preserve"> строительство новых водозаборных узлов с установками водоподготовки;</w:t>
      </w:r>
    </w:p>
    <w:p w:rsidR="00602F6E" w:rsidRPr="00DB75B0" w:rsidRDefault="00602F6E" w:rsidP="00535654">
      <w:pPr>
        <w:pStyle w:val="ab"/>
        <w:widowControl w:val="0"/>
        <w:numPr>
          <w:ilvl w:val="0"/>
          <w:numId w:val="12"/>
        </w:numPr>
        <w:autoSpaceDE w:val="0"/>
        <w:autoSpaceDN w:val="0"/>
        <w:adjustRightInd w:val="0"/>
        <w:ind w:left="0" w:firstLine="567"/>
        <w:rPr>
          <w:color w:val="000000"/>
        </w:rPr>
      </w:pPr>
      <w:r w:rsidRPr="00DB75B0">
        <w:rPr>
          <w:color w:val="000000"/>
        </w:rPr>
        <w:t>реконструкция и строительство централизованной сети магистральных водоводов, обеспечивающих возможность качественного снабжения водой населения и юридических лиц;</w:t>
      </w:r>
    </w:p>
    <w:p w:rsidR="00602F6E" w:rsidRPr="00DB75B0" w:rsidRDefault="00602F6E" w:rsidP="00535654">
      <w:pPr>
        <w:pStyle w:val="ab"/>
        <w:widowControl w:val="0"/>
        <w:numPr>
          <w:ilvl w:val="0"/>
          <w:numId w:val="12"/>
        </w:numPr>
        <w:autoSpaceDE w:val="0"/>
        <w:autoSpaceDN w:val="0"/>
        <w:adjustRightInd w:val="0"/>
        <w:ind w:left="0" w:firstLine="567"/>
        <w:rPr>
          <w:color w:val="000000"/>
        </w:rPr>
      </w:pPr>
      <w:r w:rsidRPr="00DB75B0">
        <w:rPr>
          <w:color w:val="000000"/>
        </w:rPr>
        <w:t xml:space="preserve"> реконструкция существующих сетей и канализационных очистных сооружений с заменой изношенных участков сети;</w:t>
      </w:r>
    </w:p>
    <w:p w:rsidR="00602F6E" w:rsidRPr="00DB75B0" w:rsidRDefault="00602F6E" w:rsidP="00535654">
      <w:pPr>
        <w:pStyle w:val="ab"/>
        <w:widowControl w:val="0"/>
        <w:numPr>
          <w:ilvl w:val="0"/>
          <w:numId w:val="12"/>
        </w:numPr>
        <w:autoSpaceDE w:val="0"/>
        <w:autoSpaceDN w:val="0"/>
        <w:adjustRightInd w:val="0"/>
        <w:ind w:left="0" w:firstLine="567"/>
        <w:rPr>
          <w:color w:val="000000"/>
        </w:rPr>
      </w:pPr>
      <w:r w:rsidRPr="00DB75B0">
        <w:rPr>
          <w:color w:val="000000"/>
        </w:rPr>
        <w:t xml:space="preserve"> модернизация объектов инженерной инфраструктуры путем внедрения </w:t>
      </w:r>
      <w:proofErr w:type="spellStart"/>
      <w:r w:rsidRPr="00DB75B0">
        <w:rPr>
          <w:color w:val="000000"/>
        </w:rPr>
        <w:t>ресурсо</w:t>
      </w:r>
      <w:proofErr w:type="spellEnd"/>
      <w:r w:rsidRPr="00DB75B0">
        <w:rPr>
          <w:color w:val="000000"/>
        </w:rPr>
        <w:t>- и энергосберегающих технологий;</w:t>
      </w:r>
    </w:p>
    <w:p w:rsidR="00602F6E" w:rsidRPr="00DB75B0" w:rsidRDefault="00602F6E" w:rsidP="00535654">
      <w:pPr>
        <w:pStyle w:val="ab"/>
        <w:widowControl w:val="0"/>
        <w:numPr>
          <w:ilvl w:val="0"/>
          <w:numId w:val="12"/>
        </w:numPr>
        <w:autoSpaceDE w:val="0"/>
        <w:autoSpaceDN w:val="0"/>
        <w:adjustRightInd w:val="0"/>
        <w:ind w:left="0" w:firstLine="567"/>
        <w:rPr>
          <w:color w:val="000000"/>
        </w:rPr>
      </w:pPr>
      <w:r w:rsidRPr="00DB75B0">
        <w:rPr>
          <w:color w:val="000000"/>
        </w:rPr>
        <w:t xml:space="preserve"> установка приборов учета;</w:t>
      </w:r>
    </w:p>
    <w:p w:rsidR="00602F6E" w:rsidRPr="00DB75B0" w:rsidRDefault="00602F6E" w:rsidP="00535654">
      <w:pPr>
        <w:pStyle w:val="ab"/>
        <w:numPr>
          <w:ilvl w:val="0"/>
          <w:numId w:val="12"/>
        </w:numPr>
        <w:ind w:left="0" w:firstLine="567"/>
      </w:pPr>
      <w:r w:rsidRPr="00DB75B0">
        <w:rPr>
          <w:color w:val="000000"/>
        </w:rPr>
        <w:t xml:space="preserve"> обеспечение подключения вновь строящихся (реконструируемых) объектов недвижимости к системам водоснабжения с гарантированным объемом заявленных мощностей в конкретной точке на существующем трубопроводе необходимого диаметра.</w:t>
      </w:r>
    </w:p>
    <w:p w:rsidR="005120E8" w:rsidRPr="00DB75B0" w:rsidRDefault="005120E8" w:rsidP="00602F6E">
      <w:pPr>
        <w:spacing w:after="0" w:line="360" w:lineRule="auto"/>
      </w:pPr>
    </w:p>
    <w:p w:rsidR="005120E8" w:rsidRPr="00DB75B0" w:rsidRDefault="005120E8" w:rsidP="004275BB">
      <w:pPr>
        <w:spacing w:line="360" w:lineRule="auto"/>
        <w:sectPr w:rsidR="005120E8" w:rsidRPr="00DB75B0" w:rsidSect="00EC6874">
          <w:pgSz w:w="11906" w:h="16838"/>
          <w:pgMar w:top="1418" w:right="850" w:bottom="1134" w:left="1701" w:header="426" w:footer="708" w:gutter="0"/>
          <w:cols w:space="708"/>
          <w:docGrid w:linePitch="360"/>
        </w:sectPr>
      </w:pPr>
    </w:p>
    <w:p w:rsidR="00AB15CD" w:rsidRPr="00124B54" w:rsidRDefault="00AB15CD" w:rsidP="00124B54">
      <w:pPr>
        <w:ind w:firstLine="567"/>
        <w:rPr>
          <w:b/>
        </w:rPr>
      </w:pPr>
      <w:bookmarkStart w:id="4" w:name="_Toc379894506"/>
      <w:r w:rsidRPr="00124B54">
        <w:rPr>
          <w:b/>
        </w:rPr>
        <w:lastRenderedPageBreak/>
        <w:t xml:space="preserve">ОБЩИЕ СВЕДЕНИЯ О </w:t>
      </w:r>
      <w:bookmarkEnd w:id="4"/>
      <w:r w:rsidR="00B06F42" w:rsidRPr="00124B54">
        <w:rPr>
          <w:b/>
        </w:rPr>
        <w:t>МО «АГАЛАТОВСКОЕ СЕЛЬСКОЕ ПОСЕЛЕНИЕ»</w:t>
      </w:r>
    </w:p>
    <w:p w:rsidR="00AB15CD" w:rsidRPr="00DB75B0" w:rsidRDefault="00AB15CD" w:rsidP="00B43189">
      <w:pPr>
        <w:spacing w:after="0"/>
      </w:pPr>
    </w:p>
    <w:p w:rsidR="00B06F42" w:rsidRPr="00B06F42" w:rsidRDefault="00B06F42" w:rsidP="00B06F42">
      <w:pPr>
        <w:tabs>
          <w:tab w:val="left" w:pos="1170"/>
        </w:tabs>
      </w:pPr>
      <w:r>
        <w:tab/>
      </w:r>
      <w:r w:rsidRPr="00B06F42">
        <w:t>МО «</w:t>
      </w:r>
      <w:proofErr w:type="spellStart"/>
      <w:r w:rsidRPr="00B06F42">
        <w:t>Агалатовское</w:t>
      </w:r>
      <w:proofErr w:type="spellEnd"/>
      <w:r w:rsidRPr="00B06F42">
        <w:t xml:space="preserve"> сельское поселение» расположено на западе Всеволожского района Ленинградской области. Площадь территории муниципального образования «</w:t>
      </w:r>
      <w:proofErr w:type="spellStart"/>
      <w:r w:rsidRPr="00B06F42">
        <w:t>Агалатовское</w:t>
      </w:r>
      <w:proofErr w:type="spellEnd"/>
      <w:r w:rsidRPr="00B06F42">
        <w:t xml:space="preserve"> сельское поселение» - 22027,90 га. Площадь территории уточнена на основании результатов подсчетов площади по </w:t>
      </w:r>
      <w:proofErr w:type="gramStart"/>
      <w:r w:rsidRPr="00B06F42">
        <w:t>обновленным</w:t>
      </w:r>
      <w:proofErr w:type="gramEnd"/>
      <w:r w:rsidRPr="00B06F42">
        <w:t xml:space="preserve"> </w:t>
      </w:r>
      <w:proofErr w:type="spellStart"/>
      <w:r w:rsidRPr="00B06F42">
        <w:t>топопланам</w:t>
      </w:r>
      <w:proofErr w:type="spellEnd"/>
      <w:r w:rsidRPr="00B06F42">
        <w:t xml:space="preserve"> в компьютерной программе </w:t>
      </w:r>
      <w:r w:rsidRPr="00B06F42">
        <w:rPr>
          <w:lang w:val="en-US"/>
        </w:rPr>
        <w:t>MapInfo</w:t>
      </w:r>
      <w:r w:rsidRPr="00B06F42">
        <w:t>. Численность населения по состоянию на 01.01.2009 год – 6295 чел.</w:t>
      </w:r>
    </w:p>
    <w:p w:rsidR="00B06F42" w:rsidRPr="00B06F42" w:rsidRDefault="00B06F42" w:rsidP="00B06F42">
      <w:pPr>
        <w:tabs>
          <w:tab w:val="left" w:pos="1170"/>
        </w:tabs>
        <w:ind w:firstLine="900"/>
      </w:pPr>
      <w:r w:rsidRPr="00B06F42">
        <w:t>На территории муниципального образования «</w:t>
      </w:r>
      <w:proofErr w:type="spellStart"/>
      <w:r w:rsidRPr="00B06F42">
        <w:t>Агалатовское</w:t>
      </w:r>
      <w:proofErr w:type="spellEnd"/>
      <w:r w:rsidRPr="00B06F42">
        <w:t xml:space="preserve"> сельское поселение» находятся шесть населенных пунктов –</w:t>
      </w:r>
    </w:p>
    <w:p w:rsidR="00B06F42" w:rsidRPr="00B06F42" w:rsidRDefault="00B06F42" w:rsidP="00B06F42">
      <w:pPr>
        <w:tabs>
          <w:tab w:val="left" w:pos="1170"/>
        </w:tabs>
        <w:ind w:firstLine="900"/>
      </w:pPr>
      <w:r w:rsidRPr="00B06F42">
        <w:t xml:space="preserve">деревня </w:t>
      </w:r>
      <w:proofErr w:type="spellStart"/>
      <w:r w:rsidRPr="00B06F42">
        <w:t>Агалатово</w:t>
      </w:r>
      <w:proofErr w:type="spellEnd"/>
      <w:r w:rsidRPr="00B06F42">
        <w:t xml:space="preserve"> (частично на землях Министерства обороны </w:t>
      </w:r>
      <w:r>
        <w:t>РФ</w:t>
      </w:r>
      <w:r w:rsidRPr="00B06F42">
        <w:t>)</w:t>
      </w:r>
      <w:r>
        <w:t>;</w:t>
      </w:r>
    </w:p>
    <w:p w:rsidR="00B06F42" w:rsidRPr="00B06F42" w:rsidRDefault="00B06F42" w:rsidP="00B06F42">
      <w:pPr>
        <w:tabs>
          <w:tab w:val="left" w:pos="1170"/>
        </w:tabs>
        <w:ind w:firstLine="900"/>
      </w:pPr>
      <w:r w:rsidRPr="00B06F42">
        <w:t xml:space="preserve">деревня </w:t>
      </w:r>
      <w:proofErr w:type="spellStart"/>
      <w:r w:rsidRPr="00B06F42">
        <w:t>Вартемяги</w:t>
      </w:r>
      <w:proofErr w:type="spellEnd"/>
      <w:r>
        <w:t>;</w:t>
      </w:r>
    </w:p>
    <w:p w:rsidR="00B06F42" w:rsidRPr="00B06F42" w:rsidRDefault="00B06F42" w:rsidP="00B06F42">
      <w:pPr>
        <w:tabs>
          <w:tab w:val="left" w:pos="1170"/>
        </w:tabs>
        <w:ind w:firstLine="900"/>
      </w:pPr>
      <w:r w:rsidRPr="00B06F42">
        <w:t xml:space="preserve">деревня </w:t>
      </w:r>
      <w:proofErr w:type="spellStart"/>
      <w:r w:rsidRPr="00B06F42">
        <w:t>Елизаветинка</w:t>
      </w:r>
      <w:proofErr w:type="spellEnd"/>
      <w:r w:rsidRPr="00B06F42">
        <w:t xml:space="preserve"> (полностью на землях Министерства обороны </w:t>
      </w:r>
      <w:r>
        <w:t>РФ</w:t>
      </w:r>
      <w:r w:rsidRPr="00B06F42">
        <w:t>)</w:t>
      </w:r>
      <w:r>
        <w:t>;</w:t>
      </w:r>
    </w:p>
    <w:p w:rsidR="00B06F42" w:rsidRPr="00B06F42" w:rsidRDefault="00B06F42" w:rsidP="00B06F42">
      <w:pPr>
        <w:tabs>
          <w:tab w:val="left" w:pos="1170"/>
        </w:tabs>
        <w:ind w:firstLine="900"/>
      </w:pPr>
      <w:r w:rsidRPr="00B06F42">
        <w:t xml:space="preserve">деревня </w:t>
      </w:r>
      <w:proofErr w:type="spellStart"/>
      <w:r w:rsidRPr="00B06F42">
        <w:t>Касимово</w:t>
      </w:r>
      <w:proofErr w:type="spellEnd"/>
      <w:r>
        <w:t>;</w:t>
      </w:r>
    </w:p>
    <w:p w:rsidR="00B06F42" w:rsidRPr="00B06F42" w:rsidRDefault="00B06F42" w:rsidP="00B06F42">
      <w:pPr>
        <w:tabs>
          <w:tab w:val="left" w:pos="1170"/>
        </w:tabs>
        <w:ind w:firstLine="900"/>
      </w:pPr>
      <w:r w:rsidRPr="00B06F42">
        <w:t xml:space="preserve">деревня </w:t>
      </w:r>
      <w:proofErr w:type="spellStart"/>
      <w:r w:rsidRPr="00B06F42">
        <w:t>Колясово</w:t>
      </w:r>
      <w:proofErr w:type="spellEnd"/>
      <w:r>
        <w:t>;</w:t>
      </w:r>
    </w:p>
    <w:p w:rsidR="00B06F42" w:rsidRPr="00B06F42" w:rsidRDefault="00B06F42" w:rsidP="00B06F42">
      <w:pPr>
        <w:tabs>
          <w:tab w:val="left" w:pos="1170"/>
        </w:tabs>
        <w:ind w:firstLine="900"/>
      </w:pPr>
      <w:r w:rsidRPr="00B06F42">
        <w:t xml:space="preserve">деревня </w:t>
      </w:r>
      <w:proofErr w:type="gramStart"/>
      <w:r w:rsidRPr="00B06F42">
        <w:t>Скотное</w:t>
      </w:r>
      <w:proofErr w:type="gramEnd"/>
      <w:r w:rsidRPr="00B06F42">
        <w:t>.</w:t>
      </w:r>
    </w:p>
    <w:p w:rsidR="00B06F42" w:rsidRPr="00B06F42" w:rsidRDefault="00B06F42" w:rsidP="00FE1516">
      <w:pPr>
        <w:tabs>
          <w:tab w:val="left" w:pos="1170"/>
        </w:tabs>
        <w:ind w:firstLine="900"/>
      </w:pPr>
      <w:r w:rsidRPr="00B06F42">
        <w:t xml:space="preserve">Административным центром </w:t>
      </w:r>
      <w:r>
        <w:t xml:space="preserve">МО </w:t>
      </w:r>
      <w:r w:rsidRPr="00B06F42">
        <w:t>«</w:t>
      </w:r>
      <w:proofErr w:type="spellStart"/>
      <w:r w:rsidRPr="00B06F42">
        <w:t>Агалатовское</w:t>
      </w:r>
      <w:proofErr w:type="spellEnd"/>
      <w:r w:rsidRPr="00B06F42">
        <w:t xml:space="preserve"> сельское поселение» является деревня </w:t>
      </w:r>
      <w:proofErr w:type="spellStart"/>
      <w:r w:rsidRPr="00B06F42">
        <w:t>Агалатово</w:t>
      </w:r>
      <w:proofErr w:type="spellEnd"/>
      <w:r w:rsidRPr="00B06F42">
        <w:t>.</w:t>
      </w:r>
    </w:p>
    <w:p w:rsidR="00B06F42" w:rsidRPr="00B06F42" w:rsidRDefault="00B06F42" w:rsidP="00FE1516">
      <w:pPr>
        <w:ind w:firstLine="900"/>
      </w:pPr>
      <w:proofErr w:type="gramStart"/>
      <w:r w:rsidRPr="00B06F42">
        <w:t xml:space="preserve">Территория </w:t>
      </w:r>
      <w:r>
        <w:t xml:space="preserve">МО </w:t>
      </w:r>
      <w:r w:rsidRPr="00B06F42">
        <w:t>«</w:t>
      </w:r>
      <w:proofErr w:type="spellStart"/>
      <w:r w:rsidRPr="00B06F42">
        <w:t>Агалатовское</w:t>
      </w:r>
      <w:proofErr w:type="spellEnd"/>
      <w:r w:rsidRPr="00B06F42">
        <w:t xml:space="preserve"> сельское поселение» имеет смежные границы на севере – с территорией </w:t>
      </w:r>
      <w:r>
        <w:t xml:space="preserve">МО </w:t>
      </w:r>
      <w:r w:rsidRPr="00B06F42">
        <w:t>«</w:t>
      </w:r>
      <w:proofErr w:type="spellStart"/>
      <w:r w:rsidRPr="00B06F42">
        <w:t>Куйвозовское</w:t>
      </w:r>
      <w:proofErr w:type="spellEnd"/>
      <w:r w:rsidRPr="00B06F42">
        <w:t xml:space="preserve"> сельское поселение», на востоке – с территорией МО</w:t>
      </w:r>
      <w:r>
        <w:t xml:space="preserve"> </w:t>
      </w:r>
      <w:r w:rsidRPr="00B06F42">
        <w:t>«</w:t>
      </w:r>
      <w:proofErr w:type="spellStart"/>
      <w:r w:rsidRPr="00B06F42">
        <w:t>Лесколовское</w:t>
      </w:r>
      <w:proofErr w:type="spellEnd"/>
      <w:r w:rsidRPr="00B06F42">
        <w:t xml:space="preserve"> сельское поселение» и «</w:t>
      </w:r>
      <w:proofErr w:type="spellStart"/>
      <w:r w:rsidRPr="00B06F42">
        <w:t>Токсовское</w:t>
      </w:r>
      <w:proofErr w:type="spellEnd"/>
      <w:r w:rsidRPr="00B06F42">
        <w:t xml:space="preserve"> городское поселение», на юге – с территорией МО «</w:t>
      </w:r>
      <w:proofErr w:type="spellStart"/>
      <w:r w:rsidRPr="00B06F42">
        <w:t>Бугровское</w:t>
      </w:r>
      <w:proofErr w:type="spellEnd"/>
      <w:r w:rsidRPr="00B06F42">
        <w:t xml:space="preserve"> сельское поселение», на западе – с территорией МО «</w:t>
      </w:r>
      <w:proofErr w:type="spellStart"/>
      <w:r w:rsidRPr="00B06F42">
        <w:t>Юкковское</w:t>
      </w:r>
      <w:proofErr w:type="spellEnd"/>
      <w:r w:rsidRPr="00B06F42">
        <w:t xml:space="preserve"> сельское поселение» и Выборгского муниципального района.</w:t>
      </w:r>
      <w:proofErr w:type="gramEnd"/>
    </w:p>
    <w:p w:rsidR="00B06F42" w:rsidRPr="00124B54" w:rsidRDefault="00B06F42" w:rsidP="00124B54">
      <w:pPr>
        <w:jc w:val="center"/>
        <w:rPr>
          <w:b/>
        </w:rPr>
      </w:pPr>
      <w:r w:rsidRPr="00124B54">
        <w:rPr>
          <w:b/>
        </w:rPr>
        <w:t>Климат</w:t>
      </w:r>
    </w:p>
    <w:p w:rsidR="00B06F42" w:rsidRPr="00B06F42" w:rsidRDefault="00B06F42" w:rsidP="00FE1516">
      <w:pPr>
        <w:pStyle w:val="32"/>
        <w:ind w:firstLine="720"/>
        <w:rPr>
          <w:sz w:val="24"/>
          <w:szCs w:val="24"/>
        </w:rPr>
      </w:pPr>
      <w:r w:rsidRPr="00B06F42">
        <w:rPr>
          <w:sz w:val="24"/>
          <w:szCs w:val="24"/>
        </w:rPr>
        <w:t xml:space="preserve">Климат рассматриваемой территории умеренно холодный, переходный от </w:t>
      </w:r>
      <w:proofErr w:type="gramStart"/>
      <w:r w:rsidRPr="00B06F42">
        <w:rPr>
          <w:sz w:val="24"/>
          <w:szCs w:val="24"/>
        </w:rPr>
        <w:t>морского</w:t>
      </w:r>
      <w:proofErr w:type="gramEnd"/>
      <w:r w:rsidRPr="00B06F42">
        <w:rPr>
          <w:sz w:val="24"/>
          <w:szCs w:val="24"/>
        </w:rPr>
        <w:t xml:space="preserve"> к континентальному, с продолжительной мягкой зимой и коротким прохладным летом.</w:t>
      </w:r>
    </w:p>
    <w:p w:rsidR="00B06F42" w:rsidRPr="00B06F42" w:rsidRDefault="00B06F42" w:rsidP="00FE1516">
      <w:pPr>
        <w:ind w:firstLine="283"/>
      </w:pPr>
      <w:r w:rsidRPr="00B06F42">
        <w:t>Характерной чертой климата данного района является поступление в течение всего года воздушных масс из Атлантики. Поступление арктических воздушных масс приводит к резким  похолоданиям,  наиболее опасным в весенний период.</w:t>
      </w:r>
    </w:p>
    <w:p w:rsidR="00B06F42" w:rsidRPr="00B06F42" w:rsidRDefault="00B06F42" w:rsidP="00FE1516">
      <w:pPr>
        <w:jc w:val="center"/>
        <w:rPr>
          <w:b/>
        </w:rPr>
      </w:pPr>
      <w:r w:rsidRPr="00B06F42">
        <w:rPr>
          <w:b/>
        </w:rPr>
        <w:t>Температура воздуха</w:t>
      </w:r>
    </w:p>
    <w:p w:rsidR="00B06F42" w:rsidRPr="00B06F42" w:rsidRDefault="00B06F42" w:rsidP="00FE1516">
      <w:pPr>
        <w:ind w:firstLine="709"/>
      </w:pPr>
      <w:r w:rsidRPr="00B06F42">
        <w:t>Средняя многолетняя годовая температура воздуха составляет 3.2</w:t>
      </w:r>
      <w:r w:rsidRPr="00B06F42">
        <w:sym w:font="Symbol" w:char="F0B0"/>
      </w:r>
      <w:r w:rsidRPr="00B06F42">
        <w:t>С. Средняя температура самого холодного месяца (февраль) равна минус 8.9</w:t>
      </w:r>
      <w:r w:rsidRPr="00B06F42">
        <w:sym w:font="Symbol" w:char="F0B0"/>
      </w:r>
      <w:r w:rsidRPr="00B06F42">
        <w:t xml:space="preserve">С, самого теплого </w:t>
      </w:r>
      <w:r w:rsidRPr="00B06F42">
        <w:lastRenderedPageBreak/>
        <w:t>(июль) – 16.7</w:t>
      </w:r>
      <w:r w:rsidRPr="00B06F42">
        <w:sym w:font="Symbol" w:char="F0B0"/>
      </w:r>
      <w:r w:rsidRPr="00B06F42">
        <w:t>С. Абсолютный минимум температуры воздуха достигает минус 36</w:t>
      </w:r>
      <w:r w:rsidRPr="00B06F42">
        <w:sym w:font="Symbol" w:char="F0B0"/>
      </w:r>
      <w:r w:rsidRPr="00B06F42">
        <w:t>С, абсолютный максимум составляет 32</w:t>
      </w:r>
      <w:r w:rsidRPr="00B06F42">
        <w:sym w:font="Symbol" w:char="F0B0"/>
      </w:r>
      <w:r w:rsidRPr="00B06F42">
        <w:t xml:space="preserve">С. </w:t>
      </w:r>
    </w:p>
    <w:p w:rsidR="00B06F42" w:rsidRPr="00B06F42" w:rsidRDefault="00B06F42" w:rsidP="00FE1516">
      <w:pPr>
        <w:ind w:firstLine="709"/>
      </w:pPr>
      <w:r w:rsidRPr="00B06F42">
        <w:t>Переход среднесуточный температуры воздуха весной через 0</w:t>
      </w:r>
      <w:proofErr w:type="gramStart"/>
      <w:r w:rsidRPr="00B06F42">
        <w:sym w:font="Symbol" w:char="F0B0"/>
      </w:r>
      <w:r w:rsidRPr="00B06F42">
        <w:t>С</w:t>
      </w:r>
      <w:proofErr w:type="gramEnd"/>
      <w:r w:rsidRPr="00B06F42">
        <w:t xml:space="preserve"> наблюдается в среднем  7 апреля, через 5</w:t>
      </w:r>
      <w:r w:rsidRPr="00B06F42">
        <w:sym w:font="Symbol" w:char="F0B0"/>
      </w:r>
      <w:r w:rsidRPr="00B06F42">
        <w:t>С – 27 апреля, через 10</w:t>
      </w:r>
      <w:r w:rsidRPr="00B06F42">
        <w:sym w:font="Symbol" w:char="F0B0"/>
      </w:r>
      <w:r w:rsidRPr="00B06F42">
        <w:t>С – 24 мая. Осенний переход через 10</w:t>
      </w:r>
      <w:proofErr w:type="gramStart"/>
      <w:r w:rsidRPr="00B06F42">
        <w:sym w:font="Symbol" w:char="F0B0"/>
      </w:r>
      <w:r w:rsidRPr="00B06F42">
        <w:t>С</w:t>
      </w:r>
      <w:proofErr w:type="gramEnd"/>
      <w:r w:rsidRPr="00B06F42">
        <w:t xml:space="preserve"> происходит в среднем 14 сентября, через 5</w:t>
      </w:r>
      <w:r w:rsidRPr="00B06F42">
        <w:sym w:font="Symbol" w:char="F0B0"/>
      </w:r>
      <w:r w:rsidRPr="00B06F42">
        <w:t>С – 7 октября, через 0</w:t>
      </w:r>
      <w:r w:rsidRPr="00B06F42">
        <w:sym w:font="Symbol" w:char="F0B0"/>
      </w:r>
      <w:r w:rsidRPr="00B06F42">
        <w:t>С – 5 ноября.</w:t>
      </w:r>
    </w:p>
    <w:p w:rsidR="00B06F42" w:rsidRPr="00B06F42" w:rsidRDefault="00B06F42" w:rsidP="00FE1516">
      <w:pPr>
        <w:ind w:firstLine="709"/>
      </w:pPr>
      <w:r w:rsidRPr="00B06F42">
        <w:t>Средняя дата последнего заморозка весной – 21 мая. Первый заморозок осенью в среднем наблюдается 29 сентября. Продолжительность безморозного периода в среднем составляет 130 суток. Продолжительность периода с температурой выше 0</w:t>
      </w:r>
      <w:proofErr w:type="gramStart"/>
      <w:r w:rsidRPr="00B06F42">
        <w:sym w:font="Symbol" w:char="F0B0"/>
      </w:r>
      <w:r w:rsidRPr="00B06F42">
        <w:t>С</w:t>
      </w:r>
      <w:proofErr w:type="gramEnd"/>
      <w:r w:rsidRPr="00B06F42">
        <w:t xml:space="preserve"> составляет 211 суток, с температурой выше 5</w:t>
      </w:r>
      <w:r w:rsidRPr="00B06F42">
        <w:sym w:font="Symbol" w:char="F0B0"/>
      </w:r>
      <w:r w:rsidRPr="00B06F42">
        <w:t>С – 162 суток, с температурой выше 10</w:t>
      </w:r>
      <w:r w:rsidRPr="00B06F42">
        <w:sym w:font="Symbol" w:char="F0B0"/>
      </w:r>
      <w:r w:rsidRPr="00B06F42">
        <w:t>С – 112 суток. Сумма среднесуточных температур воздуха выше 0</w:t>
      </w:r>
      <w:proofErr w:type="gramStart"/>
      <w:r w:rsidRPr="00B06F42">
        <w:sym w:font="Symbol" w:char="F0B0"/>
      </w:r>
      <w:r w:rsidRPr="00B06F42">
        <w:t>С</w:t>
      </w:r>
      <w:proofErr w:type="gramEnd"/>
      <w:r w:rsidRPr="00B06F42">
        <w:t xml:space="preserve"> составляет 2126</w:t>
      </w:r>
      <w:r w:rsidRPr="00B06F42">
        <w:sym w:font="Symbol" w:char="F0B0"/>
      </w:r>
      <w:r w:rsidRPr="00B06F42">
        <w:t>С, выше 5</w:t>
      </w:r>
      <w:r w:rsidRPr="00B06F42">
        <w:sym w:font="Symbol" w:char="F0B0"/>
      </w:r>
      <w:r w:rsidRPr="00B06F42">
        <w:t>С - 1999</w:t>
      </w:r>
      <w:r w:rsidRPr="00B06F42">
        <w:sym w:font="Symbol" w:char="F0B0"/>
      </w:r>
      <w:r w:rsidRPr="00B06F42">
        <w:t>С, выше 10</w:t>
      </w:r>
      <w:r w:rsidRPr="00B06F42">
        <w:sym w:font="Symbol" w:char="F0B0"/>
      </w:r>
      <w:r w:rsidRPr="00B06F42">
        <w:t>С - 1621</w:t>
      </w:r>
      <w:r w:rsidRPr="00B06F42">
        <w:sym w:font="Symbol" w:char="F0B0"/>
      </w:r>
      <w:r w:rsidRPr="00B06F42">
        <w:t>С.</w:t>
      </w:r>
    </w:p>
    <w:p w:rsidR="00B06F42" w:rsidRPr="00B06F42" w:rsidRDefault="00B06F42" w:rsidP="00FE1516">
      <w:pPr>
        <w:jc w:val="center"/>
        <w:rPr>
          <w:b/>
        </w:rPr>
      </w:pPr>
      <w:r w:rsidRPr="00B06F42">
        <w:rPr>
          <w:b/>
        </w:rPr>
        <w:t>Температура поверхности почвы</w:t>
      </w:r>
    </w:p>
    <w:p w:rsidR="00B06F42" w:rsidRPr="00B06F42" w:rsidRDefault="00B06F42" w:rsidP="00FE1516">
      <w:pPr>
        <w:ind w:firstLine="709"/>
      </w:pPr>
      <w:r w:rsidRPr="00B06F42">
        <w:t xml:space="preserve">Внутригодовой  ход температуры поверхности почвы аналогичен ходу температуры воздуха. Средняя многолетняя годовая температура поверхности почвы </w:t>
      </w:r>
      <w:proofErr w:type="gramStart"/>
      <w:r w:rsidRPr="00B06F42">
        <w:t>составляет 4</w:t>
      </w:r>
      <w:r w:rsidRPr="00B06F42">
        <w:sym w:font="Symbol" w:char="F0B0"/>
      </w:r>
      <w:r w:rsidRPr="00B06F42">
        <w:t>С. Абсолютный максимум температуры поверхности почвы достигает</w:t>
      </w:r>
      <w:proofErr w:type="gramEnd"/>
      <w:r w:rsidRPr="00B06F42">
        <w:t xml:space="preserve"> 48</w:t>
      </w:r>
      <w:r w:rsidRPr="00B06F42">
        <w:sym w:font="Symbol" w:char="F0B0"/>
      </w:r>
      <w:r w:rsidRPr="00B06F42">
        <w:t>С, абсолютный минимум - минус 40</w:t>
      </w:r>
      <w:r w:rsidRPr="00B06F42">
        <w:sym w:font="Symbol" w:char="F0B0"/>
      </w:r>
      <w:r w:rsidRPr="00B06F42">
        <w:t>С. Средняя дата появления последнего заморозка на почве весной  – 5 июня, первого осенью – 15 сентября. Средняя продолжительность безморозного периода на поверхности почвы составляет 101 сутки. Наибольшая за зиму глубина промерзания почвы (суглинистые грунты) наблюдается  в марте и составляет в среднем 0.5 м при максимуме 1.0-1.1 м.</w:t>
      </w:r>
    </w:p>
    <w:p w:rsidR="00B06F42" w:rsidRPr="00B06F42" w:rsidRDefault="00B06F42" w:rsidP="00FE1516">
      <w:pPr>
        <w:jc w:val="center"/>
        <w:rPr>
          <w:b/>
        </w:rPr>
      </w:pPr>
      <w:r w:rsidRPr="00B06F42">
        <w:rPr>
          <w:b/>
        </w:rPr>
        <w:t>Атмосферные осадки</w:t>
      </w:r>
    </w:p>
    <w:p w:rsidR="00B06F42" w:rsidRPr="00B06F42" w:rsidRDefault="00B06F42" w:rsidP="00FE1516">
      <w:pPr>
        <w:pStyle w:val="af6"/>
        <w:ind w:firstLine="709"/>
      </w:pPr>
      <w:r w:rsidRPr="00B06F42">
        <w:t xml:space="preserve">Годовая норма атмосферных осадков с поправками к показаниям </w:t>
      </w:r>
      <w:proofErr w:type="spellStart"/>
      <w:r w:rsidRPr="00B06F42">
        <w:t>осадкомера</w:t>
      </w:r>
      <w:proofErr w:type="spellEnd"/>
      <w:r w:rsidRPr="00B06F42">
        <w:t xml:space="preserve"> составляет 786 мм. Наименьшее месячное количество осадков (49 мм) выпадает в марте, наибольшее (95 мм) – в августе. В среднем за год наблюдается примерно 190 суток с осадками, из них в жидком виде осадки выпадают в течение 95 суток, в твердом виде – в течение 65 суток и в смешанном виде – в течение 30 суток.</w:t>
      </w:r>
    </w:p>
    <w:p w:rsidR="00B06F42" w:rsidRPr="00B06F42" w:rsidRDefault="00B06F42" w:rsidP="00FE1516">
      <w:pPr>
        <w:pStyle w:val="af6"/>
        <w:ind w:firstLine="709"/>
      </w:pPr>
      <w:r w:rsidRPr="00B06F42">
        <w:t>В летний период осадки имеют преимущественно ливневой характер. Максимальная интенсивность их за интервал 5 минут составляет 3.2 мм/мин, за 20 минут – 1.7 мм/мин.</w:t>
      </w:r>
    </w:p>
    <w:p w:rsidR="00602F6E" w:rsidRPr="00B06F42" w:rsidRDefault="00B06F42" w:rsidP="0051761E">
      <w:pPr>
        <w:widowControl w:val="0"/>
        <w:adjustRightInd w:val="0"/>
        <w:jc w:val="center"/>
        <w:textAlignment w:val="baseline"/>
        <w:rPr>
          <w:b/>
        </w:rPr>
      </w:pPr>
      <w:r w:rsidRPr="00B06F42">
        <w:rPr>
          <w:b/>
        </w:rPr>
        <w:t>Геологическое строение</w:t>
      </w:r>
    </w:p>
    <w:p w:rsidR="00B06F42" w:rsidRDefault="00B06F42" w:rsidP="00FE1516">
      <w:pPr>
        <w:autoSpaceDE w:val="0"/>
        <w:autoSpaceDN w:val="0"/>
        <w:ind w:firstLine="709"/>
      </w:pPr>
      <w:r w:rsidRPr="00B06F42">
        <w:t>В геоморфологическом отношении район представляет собой ледниково-озерную равнину, нарушаемую отдельными холмообразными повышениями (относительной высотой до 20-25 м).</w:t>
      </w:r>
    </w:p>
    <w:p w:rsidR="00602F6E" w:rsidRPr="00B06F42" w:rsidRDefault="00602F6E" w:rsidP="00FE1516">
      <w:pPr>
        <w:autoSpaceDE w:val="0"/>
        <w:autoSpaceDN w:val="0"/>
        <w:ind w:firstLine="709"/>
      </w:pPr>
      <w:r w:rsidRPr="00DB75B0">
        <w:t xml:space="preserve">Территория сельского поселения достаточно обеспечена ресурсами поверхностных и подземных вод. </w:t>
      </w:r>
    </w:p>
    <w:p w:rsidR="00602F6E" w:rsidRPr="00DB75B0" w:rsidRDefault="00B06F42" w:rsidP="00FE1516">
      <w:pPr>
        <w:spacing w:after="0"/>
        <w:jc w:val="center"/>
        <w:rPr>
          <w:i/>
        </w:rPr>
      </w:pPr>
      <w:r>
        <w:rPr>
          <w:i/>
          <w:noProof/>
          <w:lang w:eastAsia="ru-RU"/>
        </w:rPr>
        <w:lastRenderedPageBreak/>
        <w:drawing>
          <wp:inline distT="0" distB="0" distL="0" distR="0" wp14:anchorId="4499C0AA" wp14:editId="59811EE9">
            <wp:extent cx="5990277" cy="6524978"/>
            <wp:effectExtent l="1905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5994695" cy="6529790"/>
                    </a:xfrm>
                    <a:prstGeom prst="rect">
                      <a:avLst/>
                    </a:prstGeom>
                    <a:noFill/>
                    <a:ln w="9525">
                      <a:noFill/>
                      <a:miter lim="800000"/>
                      <a:headEnd/>
                      <a:tailEnd/>
                    </a:ln>
                  </pic:spPr>
                </pic:pic>
              </a:graphicData>
            </a:graphic>
          </wp:inline>
        </w:drawing>
      </w:r>
    </w:p>
    <w:p w:rsidR="00B06F42" w:rsidRPr="00861F4D" w:rsidRDefault="0051247A" w:rsidP="007A65DB">
      <w:pPr>
        <w:spacing w:after="160"/>
        <w:ind w:firstLine="851"/>
      </w:pPr>
      <w:r w:rsidRPr="00861F4D">
        <w:t>Рис</w:t>
      </w:r>
      <w:r w:rsidR="007A65DB">
        <w:t>.</w:t>
      </w:r>
      <w:r w:rsidRPr="00861F4D">
        <w:t xml:space="preserve"> 1</w:t>
      </w:r>
      <w:r w:rsidR="00061DEB" w:rsidRPr="00861F4D">
        <w:t>.</w:t>
      </w:r>
      <w:r w:rsidR="006E64EA" w:rsidRPr="00861F4D">
        <w:t xml:space="preserve"> </w:t>
      </w:r>
      <w:r w:rsidRPr="00861F4D">
        <w:t xml:space="preserve">Карта град. </w:t>
      </w:r>
      <w:r w:rsidR="006C3915" w:rsidRPr="00861F4D">
        <w:t>з</w:t>
      </w:r>
      <w:r w:rsidRPr="00861F4D">
        <w:t xml:space="preserve">онирования </w:t>
      </w:r>
      <w:r w:rsidR="00B06F42" w:rsidRPr="00861F4D">
        <w:t>МО «</w:t>
      </w:r>
      <w:proofErr w:type="spellStart"/>
      <w:r w:rsidR="00B06F42" w:rsidRPr="00861F4D">
        <w:t>Агалатовское</w:t>
      </w:r>
      <w:proofErr w:type="spellEnd"/>
      <w:r w:rsidR="00B06F42" w:rsidRPr="00861F4D">
        <w:t xml:space="preserve"> сельское поселение»</w:t>
      </w:r>
      <w:r w:rsidR="00602F6E" w:rsidRPr="00861F4D">
        <w:tab/>
      </w:r>
      <w:bookmarkStart w:id="5" w:name="_Toc379894507"/>
      <w:r w:rsidR="00B06F42" w:rsidRPr="00861F4D">
        <w:br w:type="page"/>
      </w:r>
    </w:p>
    <w:p w:rsidR="00AB15CD" w:rsidRPr="00DB75B0" w:rsidRDefault="00AB15CD" w:rsidP="004A5A67">
      <w:pPr>
        <w:pStyle w:val="ab"/>
        <w:numPr>
          <w:ilvl w:val="0"/>
          <w:numId w:val="2"/>
        </w:numPr>
        <w:spacing w:after="0" w:line="360" w:lineRule="auto"/>
        <w:ind w:left="0" w:firstLine="0"/>
        <w:jc w:val="center"/>
        <w:outlineLvl w:val="1"/>
        <w:rPr>
          <w:b/>
        </w:rPr>
      </w:pPr>
      <w:bookmarkStart w:id="6" w:name="_Toc379894508"/>
      <w:bookmarkStart w:id="7" w:name="_Toc392482286"/>
      <w:bookmarkEnd w:id="5"/>
      <w:r w:rsidRPr="00DB75B0">
        <w:rPr>
          <w:b/>
        </w:rPr>
        <w:lastRenderedPageBreak/>
        <w:t>Технико-экономическое состояние централизованных систем водоснабжения муниципального образования</w:t>
      </w:r>
      <w:bookmarkEnd w:id="6"/>
      <w:bookmarkEnd w:id="7"/>
    </w:p>
    <w:p w:rsidR="00AB15CD" w:rsidRPr="00DB75B0" w:rsidRDefault="00AB15CD" w:rsidP="00861F4D">
      <w:pPr>
        <w:spacing w:after="0" w:line="240" w:lineRule="auto"/>
      </w:pPr>
    </w:p>
    <w:p w:rsidR="00AB15CD" w:rsidRPr="00DB75B0" w:rsidRDefault="008B6FA4" w:rsidP="0051761E">
      <w:pPr>
        <w:pStyle w:val="ab"/>
        <w:numPr>
          <w:ilvl w:val="1"/>
          <w:numId w:val="2"/>
        </w:numPr>
        <w:ind w:left="0" w:firstLine="851"/>
        <w:outlineLvl w:val="2"/>
        <w:rPr>
          <w:b/>
        </w:rPr>
      </w:pPr>
      <w:bookmarkStart w:id="8" w:name="_Toc379894509"/>
      <w:bookmarkStart w:id="9" w:name="_Toc392482287"/>
      <w:r w:rsidRPr="00DB75B0">
        <w:rPr>
          <w:b/>
        </w:rPr>
        <w:t>Описание системы и структуры водоснабжения поселения, городского округа и деление территории поселения, городского округа на эксплуатационные зоны</w:t>
      </w:r>
      <w:bookmarkEnd w:id="8"/>
      <w:bookmarkEnd w:id="9"/>
    </w:p>
    <w:p w:rsidR="00381408" w:rsidRDefault="00381408" w:rsidP="00381408">
      <w:pPr>
        <w:spacing w:after="0"/>
        <w:ind w:firstLine="567"/>
      </w:pPr>
      <w:r>
        <w:t>Структура системы водоснабжения зависит от многих факторов, из которых главными являются следующие: расположение, мощность и качество воды источника водоснабжения, рельеф местности и кратность использования воды на промышленных предприятиях.</w:t>
      </w:r>
    </w:p>
    <w:p w:rsidR="00381408" w:rsidRDefault="00381408" w:rsidP="00381408">
      <w:pPr>
        <w:pStyle w:val="a1"/>
        <w:spacing w:line="276" w:lineRule="auto"/>
      </w:pPr>
      <w:r w:rsidRPr="00AE5CB1">
        <w:t xml:space="preserve">Централизованная система </w:t>
      </w:r>
      <w:r>
        <w:t xml:space="preserve">холодного </w:t>
      </w:r>
      <w:r w:rsidRPr="00AE5CB1">
        <w:t xml:space="preserve">водоснабжения существует в </w:t>
      </w:r>
      <w:r w:rsidR="00FE1516">
        <w:t>деревнях</w:t>
      </w:r>
      <w:r w:rsidRPr="00AE5CB1">
        <w:t xml:space="preserve">: </w:t>
      </w:r>
      <w:proofErr w:type="spellStart"/>
      <w:r w:rsidR="00FE1516" w:rsidRPr="00FE1516">
        <w:t>Агалатово</w:t>
      </w:r>
      <w:proofErr w:type="spellEnd"/>
      <w:r w:rsidR="00FE1516" w:rsidRPr="00FE1516">
        <w:t xml:space="preserve"> (военный городок)</w:t>
      </w:r>
      <w:r w:rsidR="00FE1516">
        <w:t xml:space="preserve">, </w:t>
      </w:r>
      <w:r w:rsidR="00FE1516" w:rsidRPr="00FE1516">
        <w:t xml:space="preserve">д. </w:t>
      </w:r>
      <w:proofErr w:type="spellStart"/>
      <w:r w:rsidR="00FE1516" w:rsidRPr="00FE1516">
        <w:t>Агалатово</w:t>
      </w:r>
      <w:proofErr w:type="spellEnd"/>
      <w:r w:rsidR="00FE1516" w:rsidRPr="00FE1516">
        <w:t xml:space="preserve"> (жил</w:t>
      </w:r>
      <w:proofErr w:type="gramStart"/>
      <w:r w:rsidR="00B648F8">
        <w:t>.</w:t>
      </w:r>
      <w:proofErr w:type="gramEnd"/>
      <w:r w:rsidR="00B648F8">
        <w:t xml:space="preserve"> </w:t>
      </w:r>
      <w:proofErr w:type="gramStart"/>
      <w:r w:rsidR="00FE1516" w:rsidRPr="00FE1516">
        <w:t>г</w:t>
      </w:r>
      <w:proofErr w:type="gramEnd"/>
      <w:r w:rsidR="00FE1516" w:rsidRPr="00FE1516">
        <w:t>ородок)</w:t>
      </w:r>
      <w:r w:rsidR="00FE1516">
        <w:t xml:space="preserve">, </w:t>
      </w:r>
      <w:r w:rsidR="00FE1516" w:rsidRPr="00FE1516">
        <w:t xml:space="preserve">д. </w:t>
      </w:r>
      <w:proofErr w:type="spellStart"/>
      <w:r w:rsidR="00FE1516" w:rsidRPr="00FE1516">
        <w:t>Вартемяги</w:t>
      </w:r>
      <w:proofErr w:type="spellEnd"/>
      <w:r w:rsidR="00FE1516" w:rsidRPr="00FE1516">
        <w:t xml:space="preserve">, д. </w:t>
      </w:r>
      <w:proofErr w:type="spellStart"/>
      <w:r w:rsidR="00FE1516" w:rsidRPr="00FE1516">
        <w:t>Колясов</w:t>
      </w:r>
      <w:r w:rsidR="00FE1516">
        <w:t>о</w:t>
      </w:r>
      <w:proofErr w:type="spellEnd"/>
      <w:r w:rsidR="00FE1516">
        <w:t xml:space="preserve">, д. </w:t>
      </w:r>
      <w:proofErr w:type="spellStart"/>
      <w:r w:rsidR="00FE1516">
        <w:t>Касимово</w:t>
      </w:r>
      <w:proofErr w:type="spellEnd"/>
      <w:r w:rsidR="00FE1516">
        <w:t xml:space="preserve">, д. </w:t>
      </w:r>
      <w:proofErr w:type="spellStart"/>
      <w:r w:rsidR="00FE1516">
        <w:t>Елизаветинка</w:t>
      </w:r>
      <w:proofErr w:type="spellEnd"/>
      <w:r w:rsidR="00FE1516">
        <w:t>.</w:t>
      </w:r>
    </w:p>
    <w:p w:rsidR="00A54ABA" w:rsidRPr="00AE5CB1" w:rsidRDefault="00A54ABA" w:rsidP="00381408">
      <w:pPr>
        <w:pStyle w:val="a1"/>
        <w:spacing w:line="276" w:lineRule="auto"/>
      </w:pPr>
    </w:p>
    <w:p w:rsidR="00062F3E" w:rsidRDefault="00381408" w:rsidP="00124B54">
      <w:pPr>
        <w:ind w:firstLine="567"/>
      </w:pPr>
      <w:r w:rsidRPr="00124B54">
        <w:rPr>
          <w:b/>
        </w:rPr>
        <w:t xml:space="preserve">Холодное водоснабжение </w:t>
      </w:r>
      <w:r w:rsidR="00FE1516" w:rsidRPr="00124B54">
        <w:rPr>
          <w:b/>
        </w:rPr>
        <w:t xml:space="preserve">д. </w:t>
      </w:r>
      <w:proofErr w:type="spellStart"/>
      <w:r w:rsidR="00FE1516" w:rsidRPr="00124B54">
        <w:rPr>
          <w:b/>
        </w:rPr>
        <w:t>Агалатово</w:t>
      </w:r>
      <w:proofErr w:type="spellEnd"/>
      <w:r w:rsidR="00FE1516" w:rsidRPr="00124B54">
        <w:rPr>
          <w:b/>
        </w:rPr>
        <w:t xml:space="preserve"> (военный городок)</w:t>
      </w:r>
      <w:r w:rsidR="00062F3E" w:rsidRPr="00124B54">
        <w:rPr>
          <w:b/>
        </w:rPr>
        <w:t xml:space="preserve"> </w:t>
      </w:r>
      <w:r w:rsidR="00062F3E" w:rsidRPr="00AE5CB1">
        <w:t xml:space="preserve">предусматривается из </w:t>
      </w:r>
      <w:r w:rsidR="00D459B6">
        <w:t xml:space="preserve">девяти </w:t>
      </w:r>
      <w:r w:rsidR="00062F3E" w:rsidRPr="00AE5CB1">
        <w:t>артезианск</w:t>
      </w:r>
      <w:r w:rsidR="003946FB">
        <w:t>их</w:t>
      </w:r>
      <w:r w:rsidR="00062F3E" w:rsidRPr="00AE5CB1">
        <w:t xml:space="preserve"> скважин.</w:t>
      </w:r>
      <w:r w:rsidR="00D048C5" w:rsidRPr="00D048C5">
        <w:t xml:space="preserve"> Сети поселка закольцованы</w:t>
      </w:r>
      <w:r w:rsidR="00D048C5">
        <w:t xml:space="preserve">. </w:t>
      </w:r>
      <w:r w:rsidR="008A2D43">
        <w:t>На водопроводной сети име</w:t>
      </w:r>
      <w:r w:rsidR="004073E3">
        <w:t>ется</w:t>
      </w:r>
      <w:r w:rsidR="00D048C5" w:rsidRPr="00D048C5">
        <w:t xml:space="preserve"> </w:t>
      </w:r>
      <w:r w:rsidR="004073E3">
        <w:t>одна</w:t>
      </w:r>
      <w:r w:rsidR="008A2D43">
        <w:t xml:space="preserve"> </w:t>
      </w:r>
      <w:r w:rsidR="00D048C5" w:rsidRPr="00D048C5">
        <w:t>водонапорн</w:t>
      </w:r>
      <w:r w:rsidR="004073E3">
        <w:t>ая</w:t>
      </w:r>
      <w:r w:rsidR="00D048C5" w:rsidRPr="00D048C5">
        <w:t xml:space="preserve"> башн</w:t>
      </w:r>
      <w:r w:rsidR="004073E3">
        <w:t>я</w:t>
      </w:r>
      <w:r w:rsidR="00D048C5">
        <w:t>.</w:t>
      </w:r>
    </w:p>
    <w:p w:rsidR="00737E6E" w:rsidRPr="00737E6E" w:rsidRDefault="00062F3E" w:rsidP="00B0549A">
      <w:pPr>
        <w:spacing w:after="0"/>
        <w:ind w:firstLine="708"/>
      </w:pPr>
      <w:r w:rsidRPr="00BA39A6">
        <w:t xml:space="preserve">Вода с </w:t>
      </w:r>
      <w:r w:rsidRPr="00C65224">
        <w:t>артезианск</w:t>
      </w:r>
      <w:r w:rsidR="003946FB">
        <w:t>их</w:t>
      </w:r>
      <w:r w:rsidRPr="00C65224">
        <w:t xml:space="preserve"> скважин </w:t>
      </w:r>
      <w:r w:rsidR="003946FB">
        <w:t>№1, №2,</w:t>
      </w:r>
      <w:r w:rsidR="003946FB" w:rsidRPr="003946FB">
        <w:t xml:space="preserve"> </w:t>
      </w:r>
      <w:r w:rsidR="003946FB">
        <w:t>№3,</w:t>
      </w:r>
      <w:r w:rsidR="003946FB" w:rsidRPr="003946FB">
        <w:t xml:space="preserve"> </w:t>
      </w:r>
      <w:r w:rsidR="003946FB">
        <w:t>№4,№5,</w:t>
      </w:r>
      <w:r w:rsidR="003946FB" w:rsidRPr="003946FB">
        <w:t xml:space="preserve"> </w:t>
      </w:r>
      <w:r w:rsidR="003946FB">
        <w:t>№6,</w:t>
      </w:r>
      <w:r w:rsidR="003946FB" w:rsidRPr="003946FB">
        <w:t xml:space="preserve"> </w:t>
      </w:r>
      <w:r w:rsidR="003946FB">
        <w:t>№7,</w:t>
      </w:r>
      <w:r w:rsidR="003946FB" w:rsidRPr="003946FB">
        <w:t xml:space="preserve"> </w:t>
      </w:r>
      <w:r w:rsidR="003946FB">
        <w:t>№8,</w:t>
      </w:r>
      <w:r w:rsidR="003946FB" w:rsidRPr="003946FB">
        <w:t xml:space="preserve"> </w:t>
      </w:r>
      <w:r w:rsidR="003946FB">
        <w:t>№9</w:t>
      </w:r>
      <w:r w:rsidRPr="00BA39A6">
        <w:t xml:space="preserve"> поступает по </w:t>
      </w:r>
      <w:r>
        <w:t>трубопровод</w:t>
      </w:r>
      <w:r w:rsidR="003946FB">
        <w:t>ам</w:t>
      </w:r>
      <w:r>
        <w:t xml:space="preserve"> </w:t>
      </w:r>
      <w:r w:rsidR="003946FB">
        <w:t>различных диаметров на водоочистные сооружения. После прохождения очистки</w:t>
      </w:r>
      <w:r w:rsidR="00D048C5">
        <w:t>,</w:t>
      </w:r>
      <w:r w:rsidR="003946FB">
        <w:t xml:space="preserve"> вода </w:t>
      </w:r>
      <w:r w:rsidR="004556EF">
        <w:t xml:space="preserve">поступает на водонапорную станцию (ВНС-2), расположенную в одном здании с водоочистными сооружениями, далее расположенными в ней </w:t>
      </w:r>
      <w:r w:rsidR="00D048C5" w:rsidRPr="00D048C5">
        <w:t xml:space="preserve">насосами второго подъема </w:t>
      </w:r>
      <w:r w:rsidR="003946FB">
        <w:t xml:space="preserve">подается </w:t>
      </w:r>
      <w:r w:rsidRPr="00840B9C">
        <w:t>в общую поселковую сеть и далее непосредственно потребителям и на водонапорную башню</w:t>
      </w:r>
      <w:r w:rsidRPr="00BA39A6">
        <w:t>.</w:t>
      </w:r>
      <w:r w:rsidR="00D048C5">
        <w:t xml:space="preserve"> В настоящее время артезианские скважины №4 и №8 не функционируют и требуют капитального ремонта</w:t>
      </w:r>
      <w:r w:rsidR="00737E6E">
        <w:t>.</w:t>
      </w:r>
    </w:p>
    <w:p w:rsidR="00381408" w:rsidRPr="00AE5CB1" w:rsidRDefault="00381408" w:rsidP="00381408">
      <w:pPr>
        <w:pStyle w:val="a1"/>
        <w:spacing w:line="276" w:lineRule="auto"/>
      </w:pPr>
    </w:p>
    <w:p w:rsidR="00D459B6" w:rsidRPr="00124B54" w:rsidRDefault="00381408" w:rsidP="00D459B6">
      <w:pPr>
        <w:ind w:firstLine="708"/>
      </w:pPr>
      <w:r w:rsidRPr="00124B54">
        <w:rPr>
          <w:b/>
        </w:rPr>
        <w:t xml:space="preserve">Холодное водоснабжение </w:t>
      </w:r>
      <w:r w:rsidR="00D048C5" w:rsidRPr="00124B54">
        <w:rPr>
          <w:b/>
        </w:rPr>
        <w:t xml:space="preserve">д. </w:t>
      </w:r>
      <w:proofErr w:type="spellStart"/>
      <w:r w:rsidR="00D048C5" w:rsidRPr="00124B54">
        <w:rPr>
          <w:b/>
        </w:rPr>
        <w:t>Агалатово</w:t>
      </w:r>
      <w:proofErr w:type="spellEnd"/>
      <w:r w:rsidR="00D048C5" w:rsidRPr="00124B54">
        <w:rPr>
          <w:b/>
        </w:rPr>
        <w:t xml:space="preserve"> (жил</w:t>
      </w:r>
      <w:proofErr w:type="gramStart"/>
      <w:r w:rsidR="00B648F8">
        <w:rPr>
          <w:b/>
        </w:rPr>
        <w:t>.</w:t>
      </w:r>
      <w:proofErr w:type="gramEnd"/>
      <w:r w:rsidR="00B648F8">
        <w:rPr>
          <w:b/>
        </w:rPr>
        <w:t xml:space="preserve"> </w:t>
      </w:r>
      <w:proofErr w:type="gramStart"/>
      <w:r w:rsidR="00D048C5" w:rsidRPr="00124B54">
        <w:rPr>
          <w:b/>
        </w:rPr>
        <w:t>г</w:t>
      </w:r>
      <w:proofErr w:type="gramEnd"/>
      <w:r w:rsidR="00D048C5" w:rsidRPr="00124B54">
        <w:rPr>
          <w:b/>
        </w:rPr>
        <w:t xml:space="preserve">ородок) </w:t>
      </w:r>
      <w:r w:rsidR="00D459B6" w:rsidRPr="00124B54">
        <w:t>предусматривается</w:t>
      </w:r>
      <w:r w:rsidRPr="00124B54">
        <w:t xml:space="preserve"> из пяти артезианских скважин. На водопроводной сети имеется водонапорная башня</w:t>
      </w:r>
      <w:r w:rsidR="00D459B6" w:rsidRPr="00124B54">
        <w:t>.</w:t>
      </w:r>
    </w:p>
    <w:p w:rsidR="00D459B6" w:rsidRPr="00737E6E" w:rsidRDefault="00D459B6" w:rsidP="00D459B6">
      <w:pPr>
        <w:ind w:firstLine="708"/>
      </w:pPr>
      <w:r w:rsidRPr="00BA39A6">
        <w:t xml:space="preserve">Вода с </w:t>
      </w:r>
      <w:r w:rsidRPr="00C65224">
        <w:t>артезианск</w:t>
      </w:r>
      <w:r>
        <w:t>их</w:t>
      </w:r>
      <w:r w:rsidRPr="00C65224">
        <w:t xml:space="preserve"> скважин </w:t>
      </w:r>
      <w:r w:rsidR="004920BB">
        <w:t>№10, №11,</w:t>
      </w:r>
      <w:r>
        <w:t xml:space="preserve"> №2</w:t>
      </w:r>
      <w:r w:rsidR="001F4B1C">
        <w:t>0</w:t>
      </w:r>
      <w:r>
        <w:t xml:space="preserve">, </w:t>
      </w:r>
      <w:r w:rsidR="001F4B1C">
        <w:t xml:space="preserve">№21, №22 и №23 </w:t>
      </w:r>
      <w:r w:rsidR="00E00460">
        <w:t xml:space="preserve">без предварительной очистки, </w:t>
      </w:r>
      <w:r w:rsidRPr="00BA39A6">
        <w:t xml:space="preserve">поступает по </w:t>
      </w:r>
      <w:r>
        <w:t xml:space="preserve">трубопроводам различных диаметров </w:t>
      </w:r>
      <w:r w:rsidRPr="00840B9C">
        <w:t>в общую поселковую сеть и далее непосредственно потребителям и на водонапорную башню</w:t>
      </w:r>
      <w:r w:rsidRPr="00BA39A6">
        <w:t>.</w:t>
      </w:r>
      <w:r>
        <w:t xml:space="preserve"> В настоя</w:t>
      </w:r>
      <w:r w:rsidR="004920BB">
        <w:t xml:space="preserve">щее время артезианские скважины </w:t>
      </w:r>
      <w:r>
        <w:t>№21, №22 и №23 не функционируют.</w:t>
      </w:r>
    </w:p>
    <w:p w:rsidR="00D048C5" w:rsidRDefault="00D048C5" w:rsidP="00381408">
      <w:pPr>
        <w:pStyle w:val="a1"/>
        <w:spacing w:line="276" w:lineRule="auto"/>
      </w:pPr>
    </w:p>
    <w:p w:rsidR="00D459B6" w:rsidRDefault="00381408" w:rsidP="00D459B6">
      <w:pPr>
        <w:ind w:firstLine="708"/>
      </w:pPr>
      <w:r w:rsidRPr="00124B54">
        <w:rPr>
          <w:rFonts w:eastAsia="Times New Roman"/>
          <w:b/>
          <w:lang w:eastAsia="ru-RU"/>
        </w:rPr>
        <w:t xml:space="preserve">Холодное водоснабжение </w:t>
      </w:r>
      <w:r w:rsidR="00D459B6" w:rsidRPr="00124B54">
        <w:rPr>
          <w:rFonts w:eastAsia="Times New Roman"/>
          <w:b/>
          <w:lang w:eastAsia="ru-RU"/>
        </w:rPr>
        <w:t xml:space="preserve">д. </w:t>
      </w:r>
      <w:proofErr w:type="spellStart"/>
      <w:r w:rsidR="00D459B6" w:rsidRPr="00124B54">
        <w:rPr>
          <w:rFonts w:eastAsia="Times New Roman"/>
          <w:b/>
          <w:lang w:eastAsia="ru-RU"/>
        </w:rPr>
        <w:t>Вартемяги</w:t>
      </w:r>
      <w:proofErr w:type="spellEnd"/>
      <w:r w:rsidR="00D459B6" w:rsidRPr="00D459B6">
        <w:rPr>
          <w:b/>
        </w:rPr>
        <w:t xml:space="preserve"> </w:t>
      </w:r>
      <w:r w:rsidR="00D459B6" w:rsidRPr="00D459B6">
        <w:t>предусматривается</w:t>
      </w:r>
      <w:r w:rsidR="00D459B6" w:rsidRPr="00AE5CB1">
        <w:t xml:space="preserve"> из </w:t>
      </w:r>
      <w:r w:rsidR="00F6312D">
        <w:t>семи</w:t>
      </w:r>
      <w:r w:rsidR="00D459B6" w:rsidRPr="00AE5CB1">
        <w:t xml:space="preserve"> артезианских скважин</w:t>
      </w:r>
      <w:r w:rsidR="00D459B6" w:rsidRPr="005B5C37">
        <w:t>.</w:t>
      </w:r>
      <w:r w:rsidR="00D459B6">
        <w:t xml:space="preserve"> </w:t>
      </w:r>
      <w:r w:rsidR="00D459B6" w:rsidRPr="000E747D">
        <w:t>На водопроводной сети име</w:t>
      </w:r>
      <w:r w:rsidR="008A2D43">
        <w:t>е</w:t>
      </w:r>
      <w:r w:rsidR="00D459B6" w:rsidRPr="000E747D">
        <w:t xml:space="preserve">тся </w:t>
      </w:r>
      <w:r w:rsidR="008A2D43">
        <w:t>1</w:t>
      </w:r>
      <w:r w:rsidR="00D459B6">
        <w:t xml:space="preserve"> </w:t>
      </w:r>
      <w:r w:rsidR="004073E3">
        <w:t xml:space="preserve">действующая </w:t>
      </w:r>
      <w:r w:rsidR="00D459B6" w:rsidRPr="000E747D">
        <w:t>водонапорн</w:t>
      </w:r>
      <w:r w:rsidR="008A2D43">
        <w:t>ая башня</w:t>
      </w:r>
      <w:r w:rsidR="00D459B6">
        <w:t>.</w:t>
      </w:r>
    </w:p>
    <w:p w:rsidR="00900E0D" w:rsidRDefault="00D459B6" w:rsidP="00263E36">
      <w:pPr>
        <w:ind w:firstLine="708"/>
      </w:pPr>
      <w:r w:rsidRPr="00BA39A6">
        <w:t xml:space="preserve">Вода с </w:t>
      </w:r>
      <w:r w:rsidRPr="00C65224">
        <w:t>артезианск</w:t>
      </w:r>
      <w:r>
        <w:t>их</w:t>
      </w:r>
      <w:r w:rsidRPr="00C65224">
        <w:t xml:space="preserve"> скважин</w:t>
      </w:r>
      <w:r>
        <w:t xml:space="preserve"> №15, №16, №17, №</w:t>
      </w:r>
      <w:r w:rsidR="00263E36">
        <w:t>18,</w:t>
      </w:r>
      <w:r>
        <w:t xml:space="preserve"> </w:t>
      </w:r>
      <w:r w:rsidR="00263E36" w:rsidRPr="00BA39A6">
        <w:t xml:space="preserve">поступает по </w:t>
      </w:r>
      <w:r w:rsidR="00263E36">
        <w:t xml:space="preserve">трубопроводам различных диаметров на водоочистные сооружения. После прохождения очистки, вода подается </w:t>
      </w:r>
      <w:r w:rsidR="004073E3">
        <w:t xml:space="preserve">на водонапорную башню и далее </w:t>
      </w:r>
      <w:r w:rsidR="00263E36" w:rsidRPr="00840B9C">
        <w:t>в общую поселковую сеть непосредственно потребителям</w:t>
      </w:r>
      <w:r w:rsidR="00263E36" w:rsidRPr="00BA39A6">
        <w:t>.</w:t>
      </w:r>
      <w:r w:rsidR="004073E3">
        <w:t xml:space="preserve"> Стоит отметить, что в настоящее время скважина №18 не функционирует.</w:t>
      </w:r>
    </w:p>
    <w:p w:rsidR="004073E3" w:rsidRDefault="004073E3" w:rsidP="00263E36">
      <w:pPr>
        <w:ind w:firstLine="708"/>
      </w:pPr>
      <w:r>
        <w:lastRenderedPageBreak/>
        <w:t xml:space="preserve">Артезианские скважины в настоящее время №12, №13 не соединены в общую поселковую сеть со </w:t>
      </w:r>
      <w:r w:rsidRPr="00900E0D">
        <w:t>скважин</w:t>
      </w:r>
      <w:r>
        <w:t>ами</w:t>
      </w:r>
      <w:r w:rsidRPr="00900E0D">
        <w:t xml:space="preserve"> №15, №16, №17, №18</w:t>
      </w:r>
      <w:r>
        <w:t xml:space="preserve"> из-за </w:t>
      </w:r>
      <w:r w:rsidR="001F4B1C">
        <w:t xml:space="preserve">аварийного состояния водопроводного участка через реку </w:t>
      </w:r>
      <w:proofErr w:type="spellStart"/>
      <w:r w:rsidR="001F4B1C">
        <w:t>Охта</w:t>
      </w:r>
      <w:proofErr w:type="spellEnd"/>
      <w:r>
        <w:t>. Стоит отметить, что скважина №1</w:t>
      </w:r>
      <w:r w:rsidR="004920BB">
        <w:t>2</w:t>
      </w:r>
      <w:r>
        <w:t xml:space="preserve"> не функционирует.</w:t>
      </w:r>
    </w:p>
    <w:p w:rsidR="001F4B1C" w:rsidRDefault="00900E0D" w:rsidP="00263E36">
      <w:pPr>
        <w:ind w:firstLine="708"/>
      </w:pPr>
      <w:r>
        <w:t xml:space="preserve">Артезианская скважина №14 не соединена в общую сеть со </w:t>
      </w:r>
      <w:r w:rsidRPr="00900E0D">
        <w:t>скважин</w:t>
      </w:r>
      <w:r>
        <w:t>ами</w:t>
      </w:r>
      <w:r w:rsidRPr="00900E0D">
        <w:t xml:space="preserve"> №12, №13, №15, №16, №17, №18</w:t>
      </w:r>
      <w:r>
        <w:t>, в</w:t>
      </w:r>
      <w:r w:rsidR="00263E36">
        <w:t xml:space="preserve">ода без прохождения очистки поступает непосредственно потребителям. </w:t>
      </w:r>
    </w:p>
    <w:p w:rsidR="00263E36" w:rsidRDefault="00900E0D" w:rsidP="00263E36">
      <w:pPr>
        <w:ind w:firstLine="708"/>
      </w:pPr>
      <w:r>
        <w:t xml:space="preserve">Артезианская скважина №19 не соединена в общую сеть со </w:t>
      </w:r>
      <w:r w:rsidRPr="00900E0D">
        <w:t>скважин</w:t>
      </w:r>
      <w:r>
        <w:t>ами</w:t>
      </w:r>
      <w:r w:rsidRPr="00900E0D">
        <w:t xml:space="preserve"> №12, №13, №15, №16, №17, №18</w:t>
      </w:r>
      <w:r>
        <w:t xml:space="preserve">, вода без прохождения очистки поступает непосредственно потребителям в д. </w:t>
      </w:r>
      <w:proofErr w:type="spellStart"/>
      <w:r>
        <w:t>Колясово</w:t>
      </w:r>
      <w:proofErr w:type="spellEnd"/>
      <w:r>
        <w:t xml:space="preserve"> и д. </w:t>
      </w:r>
      <w:proofErr w:type="gramStart"/>
      <w:r>
        <w:t>Скотное</w:t>
      </w:r>
      <w:proofErr w:type="gramEnd"/>
      <w:r>
        <w:t>.</w:t>
      </w:r>
    </w:p>
    <w:p w:rsidR="00D459B6" w:rsidRPr="00861F4D" w:rsidRDefault="00D459B6" w:rsidP="00124B54">
      <w:pPr>
        <w:pStyle w:val="a1"/>
        <w:spacing w:after="0" w:line="276" w:lineRule="auto"/>
      </w:pPr>
    </w:p>
    <w:p w:rsidR="006B206C" w:rsidRPr="00124B54" w:rsidRDefault="00381408" w:rsidP="00124B54">
      <w:pPr>
        <w:ind w:firstLine="567"/>
      </w:pPr>
      <w:r>
        <w:rPr>
          <w:b/>
        </w:rPr>
        <w:t>Холодное в</w:t>
      </w:r>
      <w:r w:rsidRPr="00BA00E1">
        <w:rPr>
          <w:b/>
        </w:rPr>
        <w:t xml:space="preserve">одоснабжение </w:t>
      </w:r>
      <w:r w:rsidR="006B206C" w:rsidRPr="006B206C">
        <w:rPr>
          <w:b/>
        </w:rPr>
        <w:t xml:space="preserve">д. </w:t>
      </w:r>
      <w:proofErr w:type="spellStart"/>
      <w:r w:rsidR="006B206C" w:rsidRPr="006B206C">
        <w:rPr>
          <w:b/>
        </w:rPr>
        <w:t>Колясово</w:t>
      </w:r>
      <w:proofErr w:type="spellEnd"/>
      <w:r>
        <w:rPr>
          <w:b/>
        </w:rPr>
        <w:t xml:space="preserve"> </w:t>
      </w:r>
      <w:r w:rsidR="006B206C" w:rsidRPr="00124B54">
        <w:t xml:space="preserve">осуществляется из одной артезианской скважины. </w:t>
      </w:r>
    </w:p>
    <w:p w:rsidR="00A54ABA" w:rsidRDefault="006B206C" w:rsidP="00CD5C1D">
      <w:pPr>
        <w:pStyle w:val="a1"/>
      </w:pPr>
      <w:r>
        <w:t xml:space="preserve">Вода с артезианской скважины №19, расположенной в д </w:t>
      </w:r>
      <w:proofErr w:type="spellStart"/>
      <w:r>
        <w:t>Вартемяги</w:t>
      </w:r>
      <w:proofErr w:type="spellEnd"/>
      <w:r>
        <w:t xml:space="preserve">, без прохождения очистки поступает непосредственно жителям д. </w:t>
      </w:r>
      <w:proofErr w:type="spellStart"/>
      <w:r>
        <w:t>Колясово</w:t>
      </w:r>
      <w:proofErr w:type="spellEnd"/>
      <w:r>
        <w:t xml:space="preserve"> и </w:t>
      </w:r>
      <w:r w:rsidR="00900E0D">
        <w:t>юр. лицам:</w:t>
      </w:r>
      <w:r>
        <w:t xml:space="preserve"> </w:t>
      </w:r>
      <w:r w:rsidR="00CD5C1D">
        <w:t>АЗС "BP", АЗС "</w:t>
      </w:r>
      <w:proofErr w:type="spellStart"/>
      <w:r w:rsidR="00900E0D">
        <w:t>Несте</w:t>
      </w:r>
      <w:proofErr w:type="spellEnd"/>
      <w:r w:rsidR="00900E0D">
        <w:t>-Скотное</w:t>
      </w:r>
      <w:r w:rsidR="00CD5C1D">
        <w:t xml:space="preserve">", ИП </w:t>
      </w:r>
      <w:proofErr w:type="gramStart"/>
      <w:r w:rsidR="00CD5C1D">
        <w:t>Бережная</w:t>
      </w:r>
      <w:proofErr w:type="gramEnd"/>
      <w:r w:rsidR="00900E0D">
        <w:t>,</w:t>
      </w:r>
      <w:r w:rsidR="00CD5C1D">
        <w:t xml:space="preserve"> расположенным в близи д. Скотное</w:t>
      </w:r>
      <w:r>
        <w:t>.</w:t>
      </w:r>
    </w:p>
    <w:p w:rsidR="006B206C" w:rsidRDefault="006B206C" w:rsidP="0051761E">
      <w:pPr>
        <w:pStyle w:val="a1"/>
        <w:spacing w:line="276" w:lineRule="auto"/>
      </w:pPr>
    </w:p>
    <w:p w:rsidR="00C23C66" w:rsidRDefault="006B206C" w:rsidP="00124B54">
      <w:pPr>
        <w:ind w:firstLine="567"/>
      </w:pPr>
      <w:r>
        <w:rPr>
          <w:b/>
        </w:rPr>
        <w:t>Холодное в</w:t>
      </w:r>
      <w:r w:rsidRPr="00BA00E1">
        <w:rPr>
          <w:b/>
        </w:rPr>
        <w:t xml:space="preserve">одоснабжение </w:t>
      </w:r>
      <w:r w:rsidR="00142A65" w:rsidRPr="00142A65">
        <w:rPr>
          <w:b/>
        </w:rPr>
        <w:t xml:space="preserve">д. </w:t>
      </w:r>
      <w:proofErr w:type="spellStart"/>
      <w:r w:rsidR="00142A65" w:rsidRPr="00142A65">
        <w:rPr>
          <w:b/>
        </w:rPr>
        <w:t>Касимово</w:t>
      </w:r>
      <w:proofErr w:type="spellEnd"/>
      <w:r w:rsidR="00142A65" w:rsidRPr="00142A65">
        <w:rPr>
          <w:b/>
        </w:rPr>
        <w:t xml:space="preserve"> </w:t>
      </w:r>
      <w:r>
        <w:t>осуществляется</w:t>
      </w:r>
      <w:r w:rsidRPr="00AE5CB1">
        <w:t xml:space="preserve"> из артезианск</w:t>
      </w:r>
      <w:r w:rsidR="00142A65">
        <w:t>их</w:t>
      </w:r>
      <w:r w:rsidRPr="00AE5CB1">
        <w:t xml:space="preserve"> скважин</w:t>
      </w:r>
      <w:r w:rsidR="00142A65">
        <w:t xml:space="preserve"> </w:t>
      </w:r>
      <w:r w:rsidR="00C23C66" w:rsidRPr="00C23C66">
        <w:t xml:space="preserve">№1, №2, №3, №4,№5, №6, №7, №8, №9 </w:t>
      </w:r>
      <w:r w:rsidR="00142A65">
        <w:t xml:space="preserve">расположенных в д. </w:t>
      </w:r>
      <w:proofErr w:type="spellStart"/>
      <w:r w:rsidR="00142A65">
        <w:t>Агалатово</w:t>
      </w:r>
      <w:proofErr w:type="spellEnd"/>
      <w:r w:rsidR="00142A65">
        <w:t xml:space="preserve"> </w:t>
      </w:r>
      <w:r w:rsidR="00142A65" w:rsidRPr="00142A65">
        <w:t>(военный городок)</w:t>
      </w:r>
      <w:r w:rsidRPr="00AE5CB1">
        <w:t>.</w:t>
      </w:r>
      <w:r w:rsidRPr="00D048C5">
        <w:t xml:space="preserve"> </w:t>
      </w:r>
    </w:p>
    <w:p w:rsidR="006B206C" w:rsidRDefault="00C23C66" w:rsidP="001F4B1C">
      <w:pPr>
        <w:spacing w:after="0"/>
        <w:ind w:firstLine="567"/>
      </w:pPr>
      <w:r w:rsidRPr="00C23C66">
        <w:t>Вода с артезианских скважин №1, №2, №3, №4,№5, №6, №7, №8, №9 поступает по трубопроводам различных диаметров на водоочистные сооружения</w:t>
      </w:r>
      <w:r>
        <w:t xml:space="preserve"> в д. </w:t>
      </w:r>
      <w:proofErr w:type="spellStart"/>
      <w:r>
        <w:t>Агалатово</w:t>
      </w:r>
      <w:proofErr w:type="spellEnd"/>
      <w:r w:rsidRPr="00C23C66">
        <w:t>. После прохождения очистки, вода насосами второго подъема подается в общую поселковую сеть и далее непосредственно потребителям.</w:t>
      </w:r>
      <w:r>
        <w:t xml:space="preserve"> Централизованное водоснабжение существует частично только в восточной части (вблизи аэродрома) д. </w:t>
      </w:r>
      <w:proofErr w:type="spellStart"/>
      <w:r>
        <w:t>Касимово</w:t>
      </w:r>
      <w:proofErr w:type="spellEnd"/>
      <w:r>
        <w:t>. Как уже говорилось ранее: в настоящее время артезианские скважины №4 и №8 не функционируют и требуют капитального ремонта.</w:t>
      </w:r>
    </w:p>
    <w:p w:rsidR="00C23C66" w:rsidRDefault="00C23C66" w:rsidP="00124B54">
      <w:pPr>
        <w:spacing w:after="0"/>
      </w:pPr>
    </w:p>
    <w:p w:rsidR="00C23C66" w:rsidRDefault="00C23C66" w:rsidP="00124B54">
      <w:pPr>
        <w:ind w:firstLine="567"/>
      </w:pPr>
      <w:r>
        <w:rPr>
          <w:b/>
        </w:rPr>
        <w:t>Холодное в</w:t>
      </w:r>
      <w:r w:rsidRPr="00BA00E1">
        <w:rPr>
          <w:b/>
        </w:rPr>
        <w:t xml:space="preserve">одоснабжение </w:t>
      </w:r>
      <w:r w:rsidRPr="00C23C66">
        <w:rPr>
          <w:b/>
        </w:rPr>
        <w:t xml:space="preserve">д. </w:t>
      </w:r>
      <w:proofErr w:type="spellStart"/>
      <w:r w:rsidRPr="00C23C66">
        <w:rPr>
          <w:b/>
        </w:rPr>
        <w:t>Елизаветинка</w:t>
      </w:r>
      <w:proofErr w:type="spellEnd"/>
      <w:r w:rsidRPr="00C23C66">
        <w:rPr>
          <w:b/>
        </w:rPr>
        <w:t xml:space="preserve"> </w:t>
      </w:r>
      <w:r>
        <w:t>осуществляется</w:t>
      </w:r>
      <w:r w:rsidRPr="00AE5CB1">
        <w:t xml:space="preserve"> из </w:t>
      </w:r>
      <w:r>
        <w:t xml:space="preserve">двух </w:t>
      </w:r>
      <w:r w:rsidRPr="00AE5CB1">
        <w:t>артезианск</w:t>
      </w:r>
      <w:r>
        <w:t>их</w:t>
      </w:r>
      <w:r w:rsidRPr="00AE5CB1">
        <w:t xml:space="preserve"> скважин.</w:t>
      </w:r>
      <w:r w:rsidRPr="00D048C5">
        <w:t xml:space="preserve"> </w:t>
      </w:r>
    </w:p>
    <w:p w:rsidR="00C23C66" w:rsidRDefault="00C23C66" w:rsidP="00124B54">
      <w:pPr>
        <w:ind w:firstLine="567"/>
      </w:pPr>
      <w:r>
        <w:t>Артезианские скважины №1 и №2 работают в циклическом режиме, две недели одна скважина, две недели другая.</w:t>
      </w:r>
    </w:p>
    <w:p w:rsidR="00C23C66" w:rsidRDefault="00C23C66" w:rsidP="00124B54">
      <w:pPr>
        <w:ind w:firstLine="567"/>
      </w:pPr>
      <w:r w:rsidRPr="00C23C66">
        <w:t xml:space="preserve">Вода с артезианских скважин поступает по трубопроводам в общую поселковую сеть </w:t>
      </w:r>
      <w:r w:rsidR="00E00460">
        <w:t xml:space="preserve">без предварительной очистки </w:t>
      </w:r>
      <w:r w:rsidRPr="00C23C66">
        <w:t>и далее непосредственно потребителям</w:t>
      </w:r>
      <w:r>
        <w:t xml:space="preserve"> и на водонапорную башню</w:t>
      </w:r>
      <w:r w:rsidRPr="00C23C66">
        <w:t>.</w:t>
      </w:r>
      <w:r>
        <w:t xml:space="preserve"> </w:t>
      </w:r>
    </w:p>
    <w:p w:rsidR="00E00460" w:rsidRDefault="00E00460" w:rsidP="00B0549A">
      <w:pPr>
        <w:ind w:firstLine="567"/>
      </w:pPr>
      <w:r>
        <w:t>В связи с тем, что п</w:t>
      </w:r>
      <w:r w:rsidRPr="00E00460">
        <w:t xml:space="preserve">оселение </w:t>
      </w:r>
      <w:proofErr w:type="spellStart"/>
      <w:r w:rsidRPr="00E00460">
        <w:t>Елизаветинка</w:t>
      </w:r>
      <w:proofErr w:type="spellEnd"/>
      <w:r w:rsidRPr="00E00460">
        <w:t xml:space="preserve"> до настоящего времени является сформированным в существующих габаритах, закрытым военным городком и окружена ре</w:t>
      </w:r>
      <w:r>
        <w:t>жимными объектами Минобороны РФ, данные об объектах, сетях и объемных показателях потребления воды предоставлены частично.</w:t>
      </w:r>
    </w:p>
    <w:p w:rsidR="00381408" w:rsidRDefault="00381408" w:rsidP="00861F4D">
      <w:pPr>
        <w:ind w:firstLine="708"/>
      </w:pPr>
      <w:r w:rsidRPr="00DB75B0">
        <w:t xml:space="preserve">Централизованная система </w:t>
      </w:r>
      <w:r>
        <w:t xml:space="preserve">холодного </w:t>
      </w:r>
      <w:r w:rsidRPr="00DB75B0">
        <w:t xml:space="preserve">водоснабжения </w:t>
      </w:r>
      <w:r w:rsidR="0037430C" w:rsidRPr="0037430C">
        <w:t>МО «</w:t>
      </w:r>
      <w:proofErr w:type="spellStart"/>
      <w:r w:rsidR="0037430C" w:rsidRPr="0037430C">
        <w:t>Агалатовское</w:t>
      </w:r>
      <w:proofErr w:type="spellEnd"/>
      <w:r w:rsidR="0037430C" w:rsidRPr="0037430C">
        <w:t xml:space="preserve"> сельское поселение»</w:t>
      </w:r>
      <w:r w:rsidRPr="008241B4">
        <w:t xml:space="preserve"> </w:t>
      </w:r>
      <w:r w:rsidRPr="00DB75B0">
        <w:t xml:space="preserve">представлена </w:t>
      </w:r>
      <w:r w:rsidR="0037430C">
        <w:t>одной</w:t>
      </w:r>
      <w:r w:rsidRPr="00DB75B0">
        <w:t xml:space="preserve"> эксплуатационн</w:t>
      </w:r>
      <w:r w:rsidR="0037430C">
        <w:t>ой</w:t>
      </w:r>
      <w:r w:rsidRPr="00DB75B0">
        <w:t xml:space="preserve"> зон</w:t>
      </w:r>
      <w:r w:rsidR="0037430C">
        <w:t>ой</w:t>
      </w:r>
      <w:r>
        <w:t xml:space="preserve"> – зон</w:t>
      </w:r>
      <w:r w:rsidR="0037430C">
        <w:t>ой</w:t>
      </w:r>
      <w:r w:rsidRPr="00DB75B0">
        <w:t xml:space="preserve"> ответственности </w:t>
      </w:r>
      <w:r w:rsidR="0037430C" w:rsidRPr="0037430C">
        <w:t>МП «</w:t>
      </w:r>
      <w:proofErr w:type="spellStart"/>
      <w:r w:rsidR="0037430C" w:rsidRPr="0037430C">
        <w:t>Агалатово</w:t>
      </w:r>
      <w:proofErr w:type="spellEnd"/>
      <w:r w:rsidR="0037430C" w:rsidRPr="0037430C">
        <w:t>-Сервис»</w:t>
      </w:r>
      <w:r>
        <w:t>.</w:t>
      </w:r>
    </w:p>
    <w:p w:rsidR="00394F5B" w:rsidRDefault="00CE194D" w:rsidP="00BE5414">
      <w:pPr>
        <w:spacing w:after="0"/>
        <w:ind w:firstLine="708"/>
      </w:pPr>
      <w:r w:rsidRPr="00DB75B0">
        <w:lastRenderedPageBreak/>
        <w:t xml:space="preserve">Централизованная система </w:t>
      </w:r>
      <w:r>
        <w:t xml:space="preserve">горячего </w:t>
      </w:r>
      <w:r w:rsidRPr="00DB75B0">
        <w:t xml:space="preserve">водоснабжения </w:t>
      </w:r>
      <w:r w:rsidRPr="0037430C">
        <w:t>МО «</w:t>
      </w:r>
      <w:proofErr w:type="spellStart"/>
      <w:r w:rsidRPr="0037430C">
        <w:t>Агалатовское</w:t>
      </w:r>
      <w:proofErr w:type="spellEnd"/>
      <w:r w:rsidRPr="0037430C">
        <w:t xml:space="preserve"> сельское поселение»</w:t>
      </w:r>
      <w:r w:rsidRPr="008241B4">
        <w:t xml:space="preserve"> </w:t>
      </w:r>
      <w:r w:rsidRPr="00DB75B0">
        <w:t xml:space="preserve">представлена </w:t>
      </w:r>
      <w:r>
        <w:t>одной</w:t>
      </w:r>
      <w:r w:rsidRPr="00DB75B0">
        <w:t xml:space="preserve"> эксплуатационн</w:t>
      </w:r>
      <w:r>
        <w:t>ой</w:t>
      </w:r>
      <w:r w:rsidRPr="00DB75B0">
        <w:t xml:space="preserve"> зон</w:t>
      </w:r>
      <w:r>
        <w:t>ой – зоной</w:t>
      </w:r>
      <w:r w:rsidRPr="00DB75B0">
        <w:t xml:space="preserve"> ответственности </w:t>
      </w:r>
      <w:r w:rsidRPr="0037430C">
        <w:t>МП «</w:t>
      </w:r>
      <w:proofErr w:type="spellStart"/>
      <w:r w:rsidRPr="0037430C">
        <w:t>Агалатово</w:t>
      </w:r>
      <w:proofErr w:type="spellEnd"/>
      <w:r w:rsidRPr="0037430C">
        <w:t>-Сервис»</w:t>
      </w:r>
      <w:r>
        <w:t>.</w:t>
      </w:r>
    </w:p>
    <w:p w:rsidR="001F4B1C" w:rsidRDefault="001F4B1C" w:rsidP="00BE5414">
      <w:pPr>
        <w:spacing w:after="0"/>
        <w:ind w:firstLine="708"/>
      </w:pPr>
    </w:p>
    <w:p w:rsidR="001F4B1C" w:rsidRDefault="001F4B1C" w:rsidP="00BE5414">
      <w:pPr>
        <w:spacing w:after="0"/>
        <w:ind w:firstLine="708"/>
      </w:pPr>
    </w:p>
    <w:p w:rsidR="00AB15CD" w:rsidRPr="00DB75B0" w:rsidRDefault="00AB15CD" w:rsidP="0051761E">
      <w:pPr>
        <w:pStyle w:val="ab"/>
        <w:numPr>
          <w:ilvl w:val="1"/>
          <w:numId w:val="4"/>
        </w:numPr>
        <w:ind w:left="0" w:firstLine="851"/>
        <w:outlineLvl w:val="2"/>
        <w:rPr>
          <w:b/>
        </w:rPr>
      </w:pPr>
      <w:bookmarkStart w:id="10" w:name="_Toc379894510"/>
      <w:bookmarkStart w:id="11" w:name="_Toc392482288"/>
      <w:r w:rsidRPr="00DB75B0">
        <w:rPr>
          <w:b/>
        </w:rPr>
        <w:t xml:space="preserve">Описание территорий </w:t>
      </w:r>
      <w:r w:rsidR="0037430C" w:rsidRPr="0037430C">
        <w:rPr>
          <w:b/>
        </w:rPr>
        <w:t>МО «</w:t>
      </w:r>
      <w:proofErr w:type="spellStart"/>
      <w:r w:rsidR="0037430C" w:rsidRPr="0037430C">
        <w:rPr>
          <w:b/>
        </w:rPr>
        <w:t>Агалатовское</w:t>
      </w:r>
      <w:proofErr w:type="spellEnd"/>
      <w:r w:rsidR="0037430C" w:rsidRPr="0037430C">
        <w:rPr>
          <w:b/>
        </w:rPr>
        <w:t xml:space="preserve"> сельское поселение»</w:t>
      </w:r>
      <w:r w:rsidRPr="00DB75B0">
        <w:rPr>
          <w:b/>
        </w:rPr>
        <w:t>, неохваченных централизованной системой водоснабжения</w:t>
      </w:r>
      <w:bookmarkEnd w:id="10"/>
      <w:r w:rsidR="00244103">
        <w:rPr>
          <w:b/>
        </w:rPr>
        <w:t>.</w:t>
      </w:r>
      <w:bookmarkEnd w:id="11"/>
    </w:p>
    <w:p w:rsidR="00CD5C1D" w:rsidRDefault="00544B95" w:rsidP="00CD5C1D">
      <w:pPr>
        <w:ind w:firstLine="851"/>
      </w:pPr>
      <w:r w:rsidRPr="00544B95">
        <w:t>На данный момент централизованное водоснабжение существует</w:t>
      </w:r>
      <w:r w:rsidR="00CD5C1D">
        <w:t xml:space="preserve"> в следующих поселениях:</w:t>
      </w:r>
    </w:p>
    <w:p w:rsidR="00CD5C1D" w:rsidRDefault="009706B2" w:rsidP="00CD5C1D">
      <w:pPr>
        <w:pStyle w:val="ab"/>
        <w:numPr>
          <w:ilvl w:val="0"/>
          <w:numId w:val="24"/>
        </w:numPr>
      </w:pPr>
      <w:r>
        <w:t xml:space="preserve"> д.</w:t>
      </w:r>
      <w:r w:rsidR="00544B95" w:rsidRPr="00544B95">
        <w:t xml:space="preserve"> </w:t>
      </w:r>
      <w:proofErr w:type="spellStart"/>
      <w:r w:rsidR="00CD5C1D">
        <w:t>Агалатово</w:t>
      </w:r>
      <w:proofErr w:type="spellEnd"/>
      <w:r w:rsidR="00CD5C1D">
        <w:t xml:space="preserve"> (военный городок)</w:t>
      </w:r>
      <w:r w:rsidR="00900E0D">
        <w:t xml:space="preserve"> – большая часть поселения</w:t>
      </w:r>
      <w:r w:rsidR="00CD5C1D">
        <w:t>;</w:t>
      </w:r>
    </w:p>
    <w:p w:rsidR="00CD5C1D" w:rsidRDefault="009706B2" w:rsidP="00CD5C1D">
      <w:pPr>
        <w:pStyle w:val="ab"/>
        <w:numPr>
          <w:ilvl w:val="0"/>
          <w:numId w:val="24"/>
        </w:numPr>
      </w:pPr>
      <w:r w:rsidRPr="009706B2">
        <w:t xml:space="preserve">д. </w:t>
      </w:r>
      <w:proofErr w:type="spellStart"/>
      <w:r w:rsidRPr="009706B2">
        <w:t>Агалатово</w:t>
      </w:r>
      <w:proofErr w:type="spellEnd"/>
      <w:r w:rsidRPr="009706B2">
        <w:t xml:space="preserve"> (жил</w:t>
      </w:r>
      <w:proofErr w:type="gramStart"/>
      <w:r w:rsidR="00B648F8">
        <w:t>.</w:t>
      </w:r>
      <w:proofErr w:type="gramEnd"/>
      <w:r w:rsidR="00B648F8">
        <w:t xml:space="preserve"> </w:t>
      </w:r>
      <w:proofErr w:type="gramStart"/>
      <w:r w:rsidR="00CD5C1D">
        <w:t>г</w:t>
      </w:r>
      <w:proofErr w:type="gramEnd"/>
      <w:r w:rsidR="00CD5C1D">
        <w:t>ородок)</w:t>
      </w:r>
      <w:r w:rsidR="00900E0D">
        <w:t>- многоквартирные дома и частично юр. лица</w:t>
      </w:r>
      <w:r w:rsidR="00CD5C1D">
        <w:t>;</w:t>
      </w:r>
    </w:p>
    <w:p w:rsidR="00CD5C1D" w:rsidRDefault="00CD5C1D" w:rsidP="00CD5C1D">
      <w:pPr>
        <w:pStyle w:val="ab"/>
        <w:numPr>
          <w:ilvl w:val="0"/>
          <w:numId w:val="24"/>
        </w:numPr>
      </w:pPr>
      <w:r>
        <w:t xml:space="preserve">д. </w:t>
      </w:r>
      <w:proofErr w:type="spellStart"/>
      <w:r>
        <w:t>Вартемяг</w:t>
      </w:r>
      <w:proofErr w:type="gramStart"/>
      <w:r>
        <w:t>и</w:t>
      </w:r>
      <w:proofErr w:type="spellEnd"/>
      <w:r w:rsidR="00900E0D">
        <w:t>-</w:t>
      </w:r>
      <w:proofErr w:type="gramEnd"/>
      <w:r w:rsidR="00900E0D">
        <w:t xml:space="preserve"> большая часть поселения</w:t>
      </w:r>
      <w:r>
        <w:t>;</w:t>
      </w:r>
    </w:p>
    <w:p w:rsidR="00CD5C1D" w:rsidRDefault="009706B2" w:rsidP="00CD5C1D">
      <w:pPr>
        <w:pStyle w:val="ab"/>
        <w:numPr>
          <w:ilvl w:val="0"/>
          <w:numId w:val="24"/>
        </w:numPr>
      </w:pPr>
      <w:r w:rsidRPr="009706B2">
        <w:t>д</w:t>
      </w:r>
      <w:r w:rsidR="00CD5C1D">
        <w:t xml:space="preserve">. </w:t>
      </w:r>
      <w:proofErr w:type="spellStart"/>
      <w:r w:rsidR="00CD5C1D">
        <w:t>Колясово</w:t>
      </w:r>
      <w:proofErr w:type="spellEnd"/>
      <w:r w:rsidR="00CD5C1D">
        <w:t xml:space="preserve"> – 2 частных дома;</w:t>
      </w:r>
    </w:p>
    <w:p w:rsidR="00CD5C1D" w:rsidRDefault="009706B2" w:rsidP="00CD5C1D">
      <w:pPr>
        <w:pStyle w:val="ab"/>
        <w:numPr>
          <w:ilvl w:val="0"/>
          <w:numId w:val="24"/>
        </w:numPr>
      </w:pPr>
      <w:r w:rsidRPr="009706B2">
        <w:t xml:space="preserve">д. </w:t>
      </w:r>
      <w:proofErr w:type="spellStart"/>
      <w:r w:rsidRPr="009706B2">
        <w:t>Касимово</w:t>
      </w:r>
      <w:proofErr w:type="spellEnd"/>
      <w:r w:rsidR="00CD5C1D">
        <w:t xml:space="preserve"> - частично восточная часть</w:t>
      </w:r>
      <w:r w:rsidR="008A2D43">
        <w:t>,</w:t>
      </w:r>
      <w:r w:rsidR="00CD5C1D">
        <w:t xml:space="preserve"> </w:t>
      </w:r>
      <w:r w:rsidR="008A2D43">
        <w:t>(</w:t>
      </w:r>
      <w:r w:rsidR="00CD5C1D">
        <w:t>частн</w:t>
      </w:r>
      <w:r w:rsidR="008A2D43">
        <w:t>ый</w:t>
      </w:r>
      <w:r w:rsidR="00CD5C1D">
        <w:t xml:space="preserve"> сектор</w:t>
      </w:r>
      <w:r w:rsidR="008A2D43">
        <w:t>)</w:t>
      </w:r>
      <w:r w:rsidR="00CD5C1D">
        <w:t>;</w:t>
      </w:r>
    </w:p>
    <w:p w:rsidR="00CD5C1D" w:rsidRDefault="003324C2" w:rsidP="00CD5C1D">
      <w:pPr>
        <w:pStyle w:val="ab"/>
        <w:numPr>
          <w:ilvl w:val="0"/>
          <w:numId w:val="24"/>
        </w:numPr>
      </w:pPr>
      <w:r>
        <w:t>д. Скотно</w:t>
      </w:r>
      <w:proofErr w:type="gramStart"/>
      <w:r>
        <w:t>е</w:t>
      </w:r>
      <w:r w:rsidR="00CD5C1D">
        <w:t>-</w:t>
      </w:r>
      <w:proofErr w:type="gramEnd"/>
      <w:r w:rsidR="00CD5C1D">
        <w:t xml:space="preserve"> централизованное водоснабжение только АЗС</w:t>
      </w:r>
      <w:r w:rsidR="00900E0D">
        <w:t xml:space="preserve"> "BP", АЗС "</w:t>
      </w:r>
      <w:proofErr w:type="spellStart"/>
      <w:r w:rsidR="00900E0D">
        <w:t>Несте</w:t>
      </w:r>
      <w:proofErr w:type="spellEnd"/>
      <w:r w:rsidR="00900E0D">
        <w:t>-Скотное</w:t>
      </w:r>
      <w:r w:rsidR="00CD5C1D">
        <w:t>", ИП Бережная, остальная большая часть поселения не охвачена централизованным водоснабжением;</w:t>
      </w:r>
    </w:p>
    <w:p w:rsidR="00CD5C1D" w:rsidRDefault="009706B2" w:rsidP="00CD5C1D">
      <w:pPr>
        <w:pStyle w:val="ab"/>
        <w:numPr>
          <w:ilvl w:val="0"/>
          <w:numId w:val="24"/>
        </w:numPr>
      </w:pPr>
      <w:r w:rsidRPr="009706B2">
        <w:t xml:space="preserve">д. </w:t>
      </w:r>
      <w:proofErr w:type="spellStart"/>
      <w:r w:rsidRPr="009706B2">
        <w:t>Елизаветинк</w:t>
      </w:r>
      <w:proofErr w:type="gramStart"/>
      <w:r w:rsidRPr="009706B2">
        <w:t>а</w:t>
      </w:r>
      <w:proofErr w:type="spellEnd"/>
      <w:r w:rsidR="00900E0D">
        <w:t>-</w:t>
      </w:r>
      <w:proofErr w:type="gramEnd"/>
      <w:r w:rsidR="00900E0D">
        <w:t xml:space="preserve"> данные не предоставлены</w:t>
      </w:r>
      <w:r w:rsidRPr="009706B2">
        <w:t>.</w:t>
      </w:r>
    </w:p>
    <w:p w:rsidR="00061DEB" w:rsidRPr="00DB75B0" w:rsidRDefault="00544B95" w:rsidP="00CD5C1D">
      <w:pPr>
        <w:ind w:firstLine="851"/>
      </w:pPr>
      <w:r w:rsidRPr="00544B95">
        <w:t xml:space="preserve">В остальных населенных пунктах </w:t>
      </w:r>
      <w:r w:rsidR="00394F5B" w:rsidRPr="00394F5B">
        <w:t>МО «</w:t>
      </w:r>
      <w:proofErr w:type="spellStart"/>
      <w:r w:rsidR="00394F5B" w:rsidRPr="00394F5B">
        <w:t>Агалатовское</w:t>
      </w:r>
      <w:proofErr w:type="spellEnd"/>
      <w:r w:rsidR="00394F5B" w:rsidRPr="00394F5B">
        <w:t xml:space="preserve"> сельское поселение»</w:t>
      </w:r>
      <w:r w:rsidRPr="00544B95">
        <w:t xml:space="preserve"> система водоснабжения децентрализованная.</w:t>
      </w:r>
    </w:p>
    <w:p w:rsidR="00AB15CD" w:rsidRDefault="00AB15CD" w:rsidP="00861F4D">
      <w:pPr>
        <w:spacing w:after="0" w:line="240" w:lineRule="auto"/>
      </w:pPr>
    </w:p>
    <w:p w:rsidR="00F32090" w:rsidRPr="00DB75B0" w:rsidRDefault="00F32090" w:rsidP="00861F4D">
      <w:pPr>
        <w:spacing w:after="0" w:line="240" w:lineRule="auto"/>
      </w:pPr>
    </w:p>
    <w:p w:rsidR="00AB15CD" w:rsidRPr="00DB75B0" w:rsidRDefault="008B6FA4" w:rsidP="0051761E">
      <w:pPr>
        <w:pStyle w:val="ab"/>
        <w:numPr>
          <w:ilvl w:val="1"/>
          <w:numId w:val="3"/>
        </w:numPr>
        <w:ind w:left="0" w:firstLine="851"/>
        <w:outlineLvl w:val="2"/>
        <w:rPr>
          <w:b/>
        </w:rPr>
      </w:pPr>
      <w:bookmarkStart w:id="12" w:name="_Toc379894511"/>
      <w:bookmarkStart w:id="13" w:name="_Toc392482289"/>
      <w:r w:rsidRPr="00DB75B0">
        <w:rPr>
          <w:b/>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12"/>
      <w:bookmarkEnd w:id="13"/>
    </w:p>
    <w:p w:rsidR="00394F5B" w:rsidRDefault="00394F5B" w:rsidP="00394F5B">
      <w:pPr>
        <w:ind w:firstLine="708"/>
      </w:pPr>
      <w:r w:rsidRPr="00DB75B0">
        <w:t xml:space="preserve">Систему </w:t>
      </w:r>
      <w:r>
        <w:t xml:space="preserve">холодного </w:t>
      </w:r>
      <w:r w:rsidRPr="00DB75B0">
        <w:t xml:space="preserve">водоснабжения можно описать </w:t>
      </w:r>
      <w:r w:rsidR="006B2A43">
        <w:t>семью</w:t>
      </w:r>
      <w:r>
        <w:t xml:space="preserve"> </w:t>
      </w:r>
      <w:r w:rsidRPr="00DB75B0">
        <w:t>технологическ</w:t>
      </w:r>
      <w:r>
        <w:t>ими</w:t>
      </w:r>
      <w:r w:rsidRPr="00DB75B0">
        <w:t xml:space="preserve"> зон</w:t>
      </w:r>
      <w:r>
        <w:t>ами</w:t>
      </w:r>
      <w:r w:rsidRPr="00DB75B0">
        <w:t xml:space="preserve"> – зон</w:t>
      </w:r>
      <w:r>
        <w:t>ами</w:t>
      </w:r>
      <w:r w:rsidRPr="00DB75B0">
        <w:t xml:space="preserve"> действия водопроводн</w:t>
      </w:r>
      <w:r>
        <w:t>ых</w:t>
      </w:r>
      <w:r w:rsidRPr="00DB75B0">
        <w:t xml:space="preserve"> сет</w:t>
      </w:r>
      <w:r>
        <w:t>ей</w:t>
      </w:r>
      <w:r w:rsidRPr="00DB75B0">
        <w:t xml:space="preserve"> от </w:t>
      </w:r>
      <w:r>
        <w:t xml:space="preserve">водозаборных сооружений в </w:t>
      </w:r>
      <w:r w:rsidRPr="00394F5B">
        <w:t xml:space="preserve">д. </w:t>
      </w:r>
      <w:proofErr w:type="spellStart"/>
      <w:r w:rsidRPr="00394F5B">
        <w:t>Агалатово</w:t>
      </w:r>
      <w:proofErr w:type="spellEnd"/>
      <w:r w:rsidRPr="00394F5B">
        <w:t xml:space="preserve"> (военный городок), д. </w:t>
      </w:r>
      <w:proofErr w:type="spellStart"/>
      <w:r w:rsidRPr="00394F5B">
        <w:t>Агалатово</w:t>
      </w:r>
      <w:proofErr w:type="spellEnd"/>
      <w:r w:rsidRPr="00394F5B">
        <w:t xml:space="preserve"> (жил</w:t>
      </w:r>
      <w:proofErr w:type="gramStart"/>
      <w:r w:rsidR="00B648F8">
        <w:t>.</w:t>
      </w:r>
      <w:proofErr w:type="gramEnd"/>
      <w:r w:rsidR="00B648F8">
        <w:t xml:space="preserve"> </w:t>
      </w:r>
      <w:proofErr w:type="gramStart"/>
      <w:r w:rsidRPr="00394F5B">
        <w:t>г</w:t>
      </w:r>
      <w:proofErr w:type="gramEnd"/>
      <w:r w:rsidRPr="00394F5B">
        <w:t xml:space="preserve">ородок), д. </w:t>
      </w:r>
      <w:proofErr w:type="spellStart"/>
      <w:r w:rsidRPr="00394F5B">
        <w:t>Вартемяги</w:t>
      </w:r>
      <w:proofErr w:type="spellEnd"/>
      <w:r w:rsidRPr="00394F5B">
        <w:t xml:space="preserve">, д. </w:t>
      </w:r>
      <w:proofErr w:type="spellStart"/>
      <w:r w:rsidRPr="00394F5B">
        <w:t>Колясов</w:t>
      </w:r>
      <w:r w:rsidR="0043394E">
        <w:t>о</w:t>
      </w:r>
      <w:proofErr w:type="spellEnd"/>
      <w:r w:rsidR="0043394E">
        <w:t xml:space="preserve">, д. </w:t>
      </w:r>
      <w:proofErr w:type="spellStart"/>
      <w:r w:rsidR="0043394E">
        <w:t>Касимово</w:t>
      </w:r>
      <w:proofErr w:type="spellEnd"/>
      <w:r w:rsidR="0043394E">
        <w:t>,</w:t>
      </w:r>
      <w:r w:rsidR="003324C2">
        <w:t xml:space="preserve"> д. Скотное,</w:t>
      </w:r>
      <w:r w:rsidR="0043394E">
        <w:t xml:space="preserve"> д. </w:t>
      </w:r>
      <w:proofErr w:type="spellStart"/>
      <w:r w:rsidR="0043394E">
        <w:t>Елизаветинка</w:t>
      </w:r>
      <w:proofErr w:type="spellEnd"/>
      <w:r w:rsidRPr="00394F5B">
        <w:t xml:space="preserve"> </w:t>
      </w:r>
      <w:r w:rsidR="0043394E">
        <w:t>(рис. 2</w:t>
      </w:r>
      <w:r w:rsidRPr="00DB75B0">
        <w:t>)</w:t>
      </w:r>
      <w:r>
        <w:t xml:space="preserve">. </w:t>
      </w:r>
    </w:p>
    <w:p w:rsidR="0042240D" w:rsidRDefault="00CE194D" w:rsidP="0042240D">
      <w:pPr>
        <w:ind w:firstLine="708"/>
      </w:pPr>
      <w:r w:rsidRPr="00DB75B0">
        <w:t xml:space="preserve">Систему </w:t>
      </w:r>
      <w:r>
        <w:t xml:space="preserve">горячего </w:t>
      </w:r>
      <w:r w:rsidRPr="00DB75B0">
        <w:t xml:space="preserve">водоснабжения можно описать </w:t>
      </w:r>
      <w:r w:rsidR="0042240D">
        <w:t>четырьмя</w:t>
      </w:r>
      <w:r>
        <w:t xml:space="preserve"> </w:t>
      </w:r>
      <w:r w:rsidRPr="00DB75B0">
        <w:t>технологическ</w:t>
      </w:r>
      <w:r w:rsidR="0042240D">
        <w:t>ими</w:t>
      </w:r>
      <w:r w:rsidRPr="00DB75B0">
        <w:t xml:space="preserve"> зон</w:t>
      </w:r>
      <w:r w:rsidR="0042240D">
        <w:t>ами:</w:t>
      </w:r>
    </w:p>
    <w:p w:rsidR="00AE7A23" w:rsidRDefault="0042240D" w:rsidP="00394F5B">
      <w:pPr>
        <w:ind w:firstLine="708"/>
      </w:pPr>
      <w:r>
        <w:t xml:space="preserve">1) </w:t>
      </w:r>
      <w:r w:rsidR="00CE194D" w:rsidRPr="00DB75B0">
        <w:t>зон</w:t>
      </w:r>
      <w:r>
        <w:t>а</w:t>
      </w:r>
      <w:r w:rsidR="00CE194D" w:rsidRPr="00DB75B0">
        <w:t xml:space="preserve"> действия водопроводн</w:t>
      </w:r>
      <w:r w:rsidR="00CE194D">
        <w:t>ых</w:t>
      </w:r>
      <w:r w:rsidR="00CE194D" w:rsidRPr="00DB75B0">
        <w:t xml:space="preserve"> сет</w:t>
      </w:r>
      <w:r w:rsidR="00CE194D">
        <w:t>ей</w:t>
      </w:r>
      <w:r w:rsidR="00CE194D" w:rsidRPr="00DB75B0">
        <w:t xml:space="preserve"> от </w:t>
      </w:r>
      <w:r w:rsidR="000135BB">
        <w:t>ц</w:t>
      </w:r>
      <w:r w:rsidR="000135BB" w:rsidRPr="000135BB">
        <w:t>ентральн</w:t>
      </w:r>
      <w:r w:rsidR="000135BB">
        <w:t>ого</w:t>
      </w:r>
      <w:r w:rsidR="000135BB" w:rsidRPr="000135BB">
        <w:t xml:space="preserve"> теплово</w:t>
      </w:r>
      <w:r w:rsidR="000135BB">
        <w:t>го</w:t>
      </w:r>
      <w:r w:rsidR="000135BB" w:rsidRPr="000135BB">
        <w:t xml:space="preserve"> пункт</w:t>
      </w:r>
      <w:r w:rsidR="000135BB">
        <w:t>а (далее по тексту ЦТП)</w:t>
      </w:r>
      <w:r w:rsidR="00CE194D">
        <w:t xml:space="preserve"> в </w:t>
      </w:r>
      <w:r w:rsidR="00CE194D" w:rsidRPr="00394F5B">
        <w:t xml:space="preserve">д. </w:t>
      </w:r>
      <w:proofErr w:type="spellStart"/>
      <w:r w:rsidR="00CE194D" w:rsidRPr="00394F5B">
        <w:t>Агалатово</w:t>
      </w:r>
      <w:proofErr w:type="spellEnd"/>
      <w:r w:rsidR="00CE194D" w:rsidRPr="00394F5B">
        <w:t xml:space="preserve"> (военный городок), </w:t>
      </w:r>
      <w:r w:rsidR="00CE194D">
        <w:t>(рис. 2</w:t>
      </w:r>
      <w:r w:rsidR="00CE194D" w:rsidRPr="00DB75B0">
        <w:t>)</w:t>
      </w:r>
      <w:r>
        <w:t>;</w:t>
      </w:r>
    </w:p>
    <w:p w:rsidR="0042240D" w:rsidRDefault="0042240D" w:rsidP="00394F5B">
      <w:pPr>
        <w:ind w:firstLine="708"/>
      </w:pPr>
      <w:r>
        <w:t xml:space="preserve">2) </w:t>
      </w:r>
      <w:r w:rsidRPr="00DB75B0">
        <w:t>зон</w:t>
      </w:r>
      <w:r>
        <w:t>а</w:t>
      </w:r>
      <w:r w:rsidRPr="00DB75B0">
        <w:t xml:space="preserve"> действия водопроводн</w:t>
      </w:r>
      <w:r>
        <w:t>ых</w:t>
      </w:r>
      <w:r w:rsidRPr="00DB75B0">
        <w:t xml:space="preserve"> сет</w:t>
      </w:r>
      <w:r>
        <w:t>ей</w:t>
      </w:r>
      <w:r w:rsidRPr="00DB75B0">
        <w:t xml:space="preserve"> от </w:t>
      </w:r>
      <w:r>
        <w:t>индивидуальных</w:t>
      </w:r>
      <w:r w:rsidRPr="000135BB">
        <w:t xml:space="preserve"> теплов</w:t>
      </w:r>
      <w:r>
        <w:t>ых</w:t>
      </w:r>
      <w:r w:rsidRPr="000135BB">
        <w:t xml:space="preserve"> пункт</w:t>
      </w:r>
      <w:r>
        <w:t xml:space="preserve">ов (далее по тексту ИТП) в </w:t>
      </w:r>
      <w:r w:rsidRPr="00394F5B">
        <w:t xml:space="preserve">д. </w:t>
      </w:r>
      <w:proofErr w:type="spellStart"/>
      <w:r w:rsidRPr="00394F5B">
        <w:t>Агалатово</w:t>
      </w:r>
      <w:proofErr w:type="spellEnd"/>
      <w:r w:rsidRPr="00394F5B">
        <w:t xml:space="preserve"> (военный городок), </w:t>
      </w:r>
      <w:r>
        <w:t>(рис. 2</w:t>
      </w:r>
      <w:r w:rsidRPr="00DB75B0">
        <w:t>)</w:t>
      </w:r>
      <w:r>
        <w:t>;</w:t>
      </w:r>
    </w:p>
    <w:p w:rsidR="0042240D" w:rsidRDefault="0042240D" w:rsidP="00394F5B">
      <w:pPr>
        <w:ind w:firstLine="708"/>
      </w:pPr>
      <w:r>
        <w:t xml:space="preserve">3) </w:t>
      </w:r>
      <w:r w:rsidRPr="00DB75B0">
        <w:t>зон</w:t>
      </w:r>
      <w:r>
        <w:t>а</w:t>
      </w:r>
      <w:r w:rsidRPr="00DB75B0">
        <w:t xml:space="preserve"> действия водопроводн</w:t>
      </w:r>
      <w:r>
        <w:t>ых</w:t>
      </w:r>
      <w:r w:rsidRPr="00DB75B0">
        <w:t xml:space="preserve"> сет</w:t>
      </w:r>
      <w:r>
        <w:t>ей</w:t>
      </w:r>
      <w:r w:rsidRPr="00DB75B0">
        <w:t xml:space="preserve"> от </w:t>
      </w:r>
      <w:r>
        <w:t>индивидуальных</w:t>
      </w:r>
      <w:r w:rsidRPr="000135BB">
        <w:t xml:space="preserve"> теплов</w:t>
      </w:r>
      <w:r>
        <w:t>ых</w:t>
      </w:r>
      <w:r w:rsidRPr="000135BB">
        <w:t xml:space="preserve"> пункт</w:t>
      </w:r>
      <w:r>
        <w:t xml:space="preserve">ов (далее по тексту ИТП) в </w:t>
      </w:r>
      <w:r w:rsidRPr="00394F5B">
        <w:t xml:space="preserve">д. </w:t>
      </w:r>
      <w:proofErr w:type="spellStart"/>
      <w:r w:rsidRPr="00394F5B">
        <w:t>Агалатово</w:t>
      </w:r>
      <w:proofErr w:type="spellEnd"/>
      <w:r w:rsidRPr="00394F5B">
        <w:t xml:space="preserve"> </w:t>
      </w:r>
      <w:r w:rsidRPr="0042240D">
        <w:t>(жил</w:t>
      </w:r>
      <w:proofErr w:type="gramStart"/>
      <w:r w:rsidRPr="0042240D">
        <w:t>.</w:t>
      </w:r>
      <w:proofErr w:type="gramEnd"/>
      <w:r w:rsidRPr="0042240D">
        <w:t xml:space="preserve"> </w:t>
      </w:r>
      <w:proofErr w:type="gramStart"/>
      <w:r w:rsidRPr="0042240D">
        <w:t>г</w:t>
      </w:r>
      <w:proofErr w:type="gramEnd"/>
      <w:r w:rsidRPr="0042240D">
        <w:t>ородок)</w:t>
      </w:r>
      <w:r w:rsidRPr="00394F5B">
        <w:t xml:space="preserve">, </w:t>
      </w:r>
      <w:r>
        <w:t>(рис. 2</w:t>
      </w:r>
      <w:r w:rsidRPr="00DB75B0">
        <w:t>)</w:t>
      </w:r>
      <w:r>
        <w:t>;</w:t>
      </w:r>
    </w:p>
    <w:p w:rsidR="0042240D" w:rsidRDefault="0042240D" w:rsidP="0042240D">
      <w:pPr>
        <w:ind w:firstLine="708"/>
      </w:pPr>
      <w:r>
        <w:lastRenderedPageBreak/>
        <w:t xml:space="preserve">4) </w:t>
      </w:r>
      <w:r w:rsidRPr="00DB75B0">
        <w:t>зон</w:t>
      </w:r>
      <w:r>
        <w:t>а</w:t>
      </w:r>
      <w:r w:rsidRPr="00DB75B0">
        <w:t xml:space="preserve"> действия водопроводн</w:t>
      </w:r>
      <w:r>
        <w:t>ых</w:t>
      </w:r>
      <w:r w:rsidRPr="00DB75B0">
        <w:t xml:space="preserve"> сет</w:t>
      </w:r>
      <w:r>
        <w:t>ей</w:t>
      </w:r>
      <w:r w:rsidRPr="00DB75B0">
        <w:t xml:space="preserve"> от </w:t>
      </w:r>
      <w:r>
        <w:t>индивидуальных</w:t>
      </w:r>
      <w:r w:rsidRPr="000135BB">
        <w:t xml:space="preserve"> теплов</w:t>
      </w:r>
      <w:r>
        <w:t>ых</w:t>
      </w:r>
      <w:r w:rsidRPr="000135BB">
        <w:t xml:space="preserve"> пункт</w:t>
      </w:r>
      <w:r>
        <w:t xml:space="preserve">ов (далее по тексту ИТП) в </w:t>
      </w:r>
      <w:r w:rsidRPr="0042240D">
        <w:t xml:space="preserve">д. </w:t>
      </w:r>
      <w:proofErr w:type="spellStart"/>
      <w:r w:rsidRPr="0042240D">
        <w:t>Вартемяги</w:t>
      </w:r>
      <w:proofErr w:type="spellEnd"/>
      <w:r w:rsidRPr="00394F5B">
        <w:t xml:space="preserve">, </w:t>
      </w:r>
      <w:r>
        <w:t>(рис. 2</w:t>
      </w:r>
      <w:r w:rsidRPr="00DB75B0">
        <w:t>)</w:t>
      </w:r>
      <w:r>
        <w:t>;</w:t>
      </w:r>
    </w:p>
    <w:p w:rsidR="0092768E" w:rsidRPr="00DB75B0" w:rsidRDefault="0042240D" w:rsidP="00E40CD1">
      <w:pPr>
        <w:spacing w:line="360" w:lineRule="auto"/>
        <w:jc w:val="center"/>
      </w:pPr>
      <w:r>
        <w:rPr>
          <w:noProof/>
          <w:lang w:eastAsia="ru-RU"/>
        </w:rPr>
        <w:drawing>
          <wp:inline distT="0" distB="0" distL="0" distR="0" wp14:anchorId="498BB2BA" wp14:editId="0F545A7F">
            <wp:extent cx="5720317" cy="636239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5729409" cy="6372507"/>
                    </a:xfrm>
                    <a:prstGeom prst="rect">
                      <a:avLst/>
                    </a:prstGeom>
                  </pic:spPr>
                </pic:pic>
              </a:graphicData>
            </a:graphic>
          </wp:inline>
        </w:drawing>
      </w:r>
    </w:p>
    <w:p w:rsidR="0092768E" w:rsidRPr="00AC035A" w:rsidRDefault="0043394E" w:rsidP="00861F4D">
      <w:pPr>
        <w:spacing w:after="0" w:line="240" w:lineRule="auto"/>
        <w:ind w:firstLine="709"/>
      </w:pPr>
      <w:r w:rsidRPr="00AC035A">
        <w:t>Рис. 2</w:t>
      </w:r>
      <w:r w:rsidR="0092768E" w:rsidRPr="00AC035A">
        <w:t xml:space="preserve">. </w:t>
      </w:r>
      <w:r w:rsidR="00865250" w:rsidRPr="00AC035A">
        <w:t xml:space="preserve">Зоны действия </w:t>
      </w:r>
      <w:r w:rsidR="006326CA" w:rsidRPr="00AC035A">
        <w:t>централизованных систем водоснабжения</w:t>
      </w:r>
      <w:r w:rsidR="000C102E" w:rsidRPr="00AC035A">
        <w:t>.</w:t>
      </w:r>
    </w:p>
    <w:p w:rsidR="00394F5B" w:rsidRDefault="00394F5B" w:rsidP="00861F4D">
      <w:pPr>
        <w:spacing w:after="0" w:line="240" w:lineRule="auto"/>
      </w:pPr>
    </w:p>
    <w:p w:rsidR="00BE5414" w:rsidRPr="00DB75B0" w:rsidRDefault="00BE5414" w:rsidP="00861F4D">
      <w:pPr>
        <w:spacing w:after="0" w:line="240" w:lineRule="auto"/>
      </w:pPr>
    </w:p>
    <w:p w:rsidR="00AB15CD" w:rsidRDefault="00AB15CD" w:rsidP="00EA4E66">
      <w:pPr>
        <w:pStyle w:val="ab"/>
        <w:numPr>
          <w:ilvl w:val="1"/>
          <w:numId w:val="3"/>
        </w:numPr>
        <w:spacing w:after="0"/>
        <w:ind w:left="0" w:firstLine="851"/>
        <w:outlineLvl w:val="2"/>
        <w:rPr>
          <w:b/>
        </w:rPr>
      </w:pPr>
      <w:bookmarkStart w:id="14" w:name="_Toc379894512"/>
      <w:bookmarkStart w:id="15" w:name="_Toc392482290"/>
      <w:r w:rsidRPr="00DB75B0">
        <w:rPr>
          <w:b/>
        </w:rPr>
        <w:t>Описание состояния существующих источников водоснабжения и водозаборных сооружений.</w:t>
      </w:r>
      <w:bookmarkEnd w:id="14"/>
      <w:bookmarkEnd w:id="15"/>
    </w:p>
    <w:p w:rsidR="00EA4E66" w:rsidRPr="00DB75B0" w:rsidRDefault="00EA4E66" w:rsidP="00EA4E66">
      <w:pPr>
        <w:spacing w:after="0"/>
      </w:pPr>
    </w:p>
    <w:p w:rsidR="0051761E" w:rsidRPr="00124B54" w:rsidRDefault="0043394E" w:rsidP="00124B54">
      <w:pPr>
        <w:ind w:firstLine="708"/>
        <w:rPr>
          <w:b/>
          <w:u w:val="single"/>
        </w:rPr>
      </w:pPr>
      <w:r w:rsidRPr="00124B54">
        <w:rPr>
          <w:b/>
          <w:u w:val="single"/>
        </w:rPr>
        <w:t xml:space="preserve">д. </w:t>
      </w:r>
      <w:proofErr w:type="spellStart"/>
      <w:r w:rsidRPr="00124B54">
        <w:rPr>
          <w:b/>
          <w:u w:val="single"/>
        </w:rPr>
        <w:t>Агалатово</w:t>
      </w:r>
      <w:proofErr w:type="spellEnd"/>
      <w:r w:rsidRPr="00124B54">
        <w:rPr>
          <w:b/>
          <w:u w:val="single"/>
        </w:rPr>
        <w:t xml:space="preserve"> (военный городок)</w:t>
      </w:r>
    </w:p>
    <w:p w:rsidR="006326CA" w:rsidRPr="00D70C47" w:rsidRDefault="006326CA" w:rsidP="002C3471">
      <w:pPr>
        <w:ind w:firstLine="708"/>
      </w:pPr>
      <w:r w:rsidRPr="00D70C47">
        <w:t xml:space="preserve">Таблица </w:t>
      </w:r>
      <w:r w:rsidR="007D7038">
        <w:t>1</w:t>
      </w:r>
      <w:r w:rsidRPr="00D70C47">
        <w:t xml:space="preserve">. </w:t>
      </w:r>
      <w:r>
        <w:t>Характеристика</w:t>
      </w:r>
      <w:r w:rsidRPr="00D70C47">
        <w:t xml:space="preserve"> зданий и сооружений водоснабжения</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984"/>
        <w:gridCol w:w="851"/>
        <w:gridCol w:w="1559"/>
        <w:gridCol w:w="852"/>
        <w:gridCol w:w="3684"/>
      </w:tblGrid>
      <w:tr w:rsidR="006326CA" w:rsidRPr="005869E5" w:rsidTr="00EC6874">
        <w:trPr>
          <w:trHeight w:val="559"/>
          <w:tblHeader/>
        </w:trPr>
        <w:tc>
          <w:tcPr>
            <w:tcW w:w="534" w:type="dxa"/>
            <w:shd w:val="clear" w:color="auto" w:fill="BFBFBF" w:themeFill="background1" w:themeFillShade="BF"/>
            <w:vAlign w:val="center"/>
          </w:tcPr>
          <w:p w:rsidR="006326CA" w:rsidRPr="00AC035A" w:rsidRDefault="006326CA" w:rsidP="006326CA">
            <w:pPr>
              <w:spacing w:after="0" w:line="240" w:lineRule="auto"/>
              <w:jc w:val="center"/>
              <w:rPr>
                <w:b/>
                <w:sz w:val="20"/>
                <w:szCs w:val="20"/>
              </w:rPr>
            </w:pPr>
            <w:r w:rsidRPr="00AC035A">
              <w:rPr>
                <w:b/>
                <w:sz w:val="20"/>
                <w:szCs w:val="20"/>
              </w:rPr>
              <w:t xml:space="preserve">№ </w:t>
            </w:r>
            <w:proofErr w:type="gramStart"/>
            <w:r w:rsidRPr="00AC035A">
              <w:rPr>
                <w:b/>
                <w:sz w:val="20"/>
                <w:szCs w:val="20"/>
              </w:rPr>
              <w:t>п</w:t>
            </w:r>
            <w:proofErr w:type="gramEnd"/>
            <w:r w:rsidRPr="00AC035A">
              <w:rPr>
                <w:b/>
                <w:sz w:val="20"/>
                <w:szCs w:val="20"/>
              </w:rPr>
              <w:t>/п</w:t>
            </w:r>
          </w:p>
        </w:tc>
        <w:tc>
          <w:tcPr>
            <w:tcW w:w="1984" w:type="dxa"/>
            <w:shd w:val="clear" w:color="auto" w:fill="BFBFBF" w:themeFill="background1" w:themeFillShade="BF"/>
            <w:vAlign w:val="center"/>
          </w:tcPr>
          <w:p w:rsidR="006326CA" w:rsidRPr="00AC035A" w:rsidRDefault="006326CA" w:rsidP="006326CA">
            <w:pPr>
              <w:spacing w:after="0" w:line="240" w:lineRule="auto"/>
              <w:jc w:val="center"/>
              <w:rPr>
                <w:b/>
                <w:sz w:val="20"/>
                <w:szCs w:val="20"/>
              </w:rPr>
            </w:pPr>
            <w:r w:rsidRPr="00AC035A">
              <w:rPr>
                <w:b/>
                <w:sz w:val="20"/>
                <w:szCs w:val="20"/>
              </w:rPr>
              <w:t>Здания и сооружения</w:t>
            </w:r>
          </w:p>
        </w:tc>
        <w:tc>
          <w:tcPr>
            <w:tcW w:w="851" w:type="dxa"/>
            <w:shd w:val="clear" w:color="auto" w:fill="BFBFBF" w:themeFill="background1" w:themeFillShade="BF"/>
            <w:vAlign w:val="center"/>
          </w:tcPr>
          <w:p w:rsidR="006326CA" w:rsidRPr="00AC035A" w:rsidRDefault="006326CA" w:rsidP="006326CA">
            <w:pPr>
              <w:spacing w:after="0" w:line="240" w:lineRule="auto"/>
              <w:jc w:val="center"/>
              <w:rPr>
                <w:b/>
                <w:sz w:val="20"/>
                <w:szCs w:val="20"/>
              </w:rPr>
            </w:pPr>
            <w:r w:rsidRPr="00AC035A">
              <w:rPr>
                <w:b/>
                <w:sz w:val="20"/>
                <w:szCs w:val="20"/>
              </w:rPr>
              <w:t>Год ввода</w:t>
            </w:r>
          </w:p>
        </w:tc>
        <w:tc>
          <w:tcPr>
            <w:tcW w:w="1559" w:type="dxa"/>
            <w:shd w:val="clear" w:color="auto" w:fill="BFBFBF" w:themeFill="background1" w:themeFillShade="BF"/>
            <w:vAlign w:val="center"/>
          </w:tcPr>
          <w:p w:rsidR="006326CA" w:rsidRPr="00AC035A" w:rsidRDefault="002C3471" w:rsidP="006326CA">
            <w:pPr>
              <w:spacing w:after="0" w:line="240" w:lineRule="auto"/>
              <w:jc w:val="center"/>
              <w:rPr>
                <w:b/>
                <w:sz w:val="20"/>
                <w:szCs w:val="20"/>
              </w:rPr>
            </w:pPr>
            <w:r w:rsidRPr="00AC035A">
              <w:rPr>
                <w:b/>
                <w:sz w:val="20"/>
                <w:szCs w:val="20"/>
              </w:rPr>
              <w:t>Производительность</w:t>
            </w:r>
            <w:r w:rsidR="00A73015" w:rsidRPr="00AC035A">
              <w:rPr>
                <w:b/>
                <w:sz w:val="20"/>
                <w:szCs w:val="20"/>
              </w:rPr>
              <w:t>, м</w:t>
            </w:r>
            <w:r w:rsidR="00A73015" w:rsidRPr="00AC035A">
              <w:rPr>
                <w:b/>
                <w:sz w:val="20"/>
                <w:szCs w:val="20"/>
                <w:vertAlign w:val="superscript"/>
              </w:rPr>
              <w:t>3</w:t>
            </w:r>
            <w:r w:rsidR="00A73015" w:rsidRPr="00AC035A">
              <w:rPr>
                <w:b/>
                <w:sz w:val="20"/>
                <w:szCs w:val="20"/>
              </w:rPr>
              <w:t>/час</w:t>
            </w:r>
          </w:p>
        </w:tc>
        <w:tc>
          <w:tcPr>
            <w:tcW w:w="852" w:type="dxa"/>
            <w:shd w:val="clear" w:color="auto" w:fill="BFBFBF" w:themeFill="background1" w:themeFillShade="BF"/>
            <w:vAlign w:val="center"/>
          </w:tcPr>
          <w:p w:rsidR="006326CA" w:rsidRPr="00AC035A" w:rsidRDefault="006326CA" w:rsidP="006326CA">
            <w:pPr>
              <w:spacing w:after="0" w:line="240" w:lineRule="auto"/>
              <w:jc w:val="center"/>
              <w:rPr>
                <w:b/>
                <w:sz w:val="20"/>
                <w:szCs w:val="20"/>
              </w:rPr>
            </w:pPr>
            <w:r w:rsidRPr="00AC035A">
              <w:rPr>
                <w:b/>
                <w:sz w:val="20"/>
                <w:szCs w:val="20"/>
              </w:rPr>
              <w:t>Износ</w:t>
            </w:r>
            <w:r w:rsidR="00B24D5F" w:rsidRPr="00AC035A">
              <w:rPr>
                <w:b/>
                <w:sz w:val="20"/>
                <w:szCs w:val="20"/>
              </w:rPr>
              <w:t>,</w:t>
            </w:r>
          </w:p>
          <w:p w:rsidR="00B24D5F" w:rsidRPr="00AC035A" w:rsidRDefault="00B24D5F" w:rsidP="006326CA">
            <w:pPr>
              <w:spacing w:after="0" w:line="240" w:lineRule="auto"/>
              <w:jc w:val="center"/>
              <w:rPr>
                <w:b/>
                <w:sz w:val="20"/>
                <w:szCs w:val="20"/>
              </w:rPr>
            </w:pPr>
            <w:r w:rsidRPr="00AC035A">
              <w:rPr>
                <w:b/>
                <w:sz w:val="20"/>
                <w:szCs w:val="20"/>
              </w:rPr>
              <w:t>%</w:t>
            </w:r>
          </w:p>
        </w:tc>
        <w:tc>
          <w:tcPr>
            <w:tcW w:w="3684" w:type="dxa"/>
            <w:shd w:val="clear" w:color="auto" w:fill="BFBFBF" w:themeFill="background1" w:themeFillShade="BF"/>
            <w:vAlign w:val="center"/>
          </w:tcPr>
          <w:p w:rsidR="006326CA" w:rsidRPr="00AC035A" w:rsidRDefault="006326CA" w:rsidP="006326CA">
            <w:pPr>
              <w:spacing w:after="0" w:line="240" w:lineRule="auto"/>
              <w:jc w:val="center"/>
              <w:rPr>
                <w:b/>
                <w:sz w:val="20"/>
                <w:szCs w:val="20"/>
              </w:rPr>
            </w:pPr>
            <w:r w:rsidRPr="00AC035A">
              <w:rPr>
                <w:b/>
                <w:sz w:val="20"/>
                <w:szCs w:val="20"/>
              </w:rPr>
              <w:t>Примечание</w:t>
            </w:r>
          </w:p>
        </w:tc>
      </w:tr>
      <w:tr w:rsidR="00A73015" w:rsidRPr="005869E5" w:rsidTr="00EC6874">
        <w:trPr>
          <w:trHeight w:val="319"/>
        </w:trPr>
        <w:tc>
          <w:tcPr>
            <w:tcW w:w="534" w:type="dxa"/>
            <w:vAlign w:val="center"/>
          </w:tcPr>
          <w:p w:rsidR="00A73015" w:rsidRPr="00AC035A" w:rsidRDefault="00A73015" w:rsidP="006326CA">
            <w:pPr>
              <w:spacing w:after="0" w:line="240" w:lineRule="auto"/>
              <w:jc w:val="center"/>
              <w:rPr>
                <w:sz w:val="20"/>
                <w:szCs w:val="20"/>
              </w:rPr>
            </w:pPr>
            <w:r w:rsidRPr="00AC035A">
              <w:rPr>
                <w:sz w:val="20"/>
                <w:szCs w:val="20"/>
              </w:rPr>
              <w:t>1</w:t>
            </w:r>
          </w:p>
        </w:tc>
        <w:tc>
          <w:tcPr>
            <w:tcW w:w="1984" w:type="dxa"/>
            <w:vAlign w:val="center"/>
          </w:tcPr>
          <w:p w:rsidR="00A73015" w:rsidRPr="00AC035A" w:rsidRDefault="00A73015" w:rsidP="00A73015">
            <w:pPr>
              <w:spacing w:after="0" w:line="240" w:lineRule="auto"/>
              <w:jc w:val="center"/>
              <w:rPr>
                <w:sz w:val="20"/>
                <w:szCs w:val="20"/>
              </w:rPr>
            </w:pPr>
            <w:r w:rsidRPr="00AC035A">
              <w:rPr>
                <w:sz w:val="20"/>
                <w:szCs w:val="20"/>
              </w:rPr>
              <w:t>Арт. скважина №1</w:t>
            </w:r>
          </w:p>
        </w:tc>
        <w:tc>
          <w:tcPr>
            <w:tcW w:w="851" w:type="dxa"/>
            <w:vAlign w:val="center"/>
          </w:tcPr>
          <w:p w:rsidR="00A73015" w:rsidRPr="00AC035A" w:rsidRDefault="00A73015" w:rsidP="00EA4E66">
            <w:pPr>
              <w:spacing w:after="0" w:line="240" w:lineRule="auto"/>
              <w:jc w:val="center"/>
              <w:rPr>
                <w:sz w:val="20"/>
                <w:szCs w:val="20"/>
              </w:rPr>
            </w:pPr>
            <w:r w:rsidRPr="00AC035A">
              <w:rPr>
                <w:sz w:val="20"/>
                <w:szCs w:val="20"/>
              </w:rPr>
              <w:t>1992</w:t>
            </w:r>
          </w:p>
        </w:tc>
        <w:tc>
          <w:tcPr>
            <w:tcW w:w="1559" w:type="dxa"/>
            <w:vAlign w:val="center"/>
          </w:tcPr>
          <w:p w:rsidR="00A73015" w:rsidRPr="00AC035A" w:rsidRDefault="00A73015" w:rsidP="00EA4E66">
            <w:pPr>
              <w:spacing w:after="0" w:line="240" w:lineRule="auto"/>
              <w:jc w:val="center"/>
              <w:rPr>
                <w:sz w:val="20"/>
                <w:szCs w:val="20"/>
              </w:rPr>
            </w:pPr>
            <w:r w:rsidRPr="00AC035A">
              <w:rPr>
                <w:sz w:val="20"/>
                <w:szCs w:val="20"/>
              </w:rPr>
              <w:t>14,5</w:t>
            </w:r>
          </w:p>
        </w:tc>
        <w:tc>
          <w:tcPr>
            <w:tcW w:w="852" w:type="dxa"/>
            <w:vAlign w:val="center"/>
          </w:tcPr>
          <w:p w:rsidR="00A73015" w:rsidRPr="00AC035A" w:rsidRDefault="00B24D5F" w:rsidP="00EA4E66">
            <w:pPr>
              <w:spacing w:after="0" w:line="240" w:lineRule="auto"/>
              <w:jc w:val="center"/>
              <w:rPr>
                <w:sz w:val="20"/>
                <w:szCs w:val="20"/>
              </w:rPr>
            </w:pPr>
            <w:r w:rsidRPr="00AC035A">
              <w:rPr>
                <w:sz w:val="20"/>
                <w:szCs w:val="20"/>
              </w:rPr>
              <w:t>100</w:t>
            </w:r>
          </w:p>
        </w:tc>
        <w:tc>
          <w:tcPr>
            <w:tcW w:w="3684" w:type="dxa"/>
            <w:vAlign w:val="center"/>
          </w:tcPr>
          <w:p w:rsidR="00A73015" w:rsidRPr="00AC035A" w:rsidRDefault="00B24D5F" w:rsidP="00B24D5F">
            <w:pPr>
              <w:spacing w:after="0" w:line="240" w:lineRule="auto"/>
              <w:jc w:val="center"/>
              <w:rPr>
                <w:sz w:val="20"/>
                <w:szCs w:val="20"/>
              </w:rPr>
            </w:pPr>
            <w:r w:rsidRPr="00AC035A">
              <w:rPr>
                <w:sz w:val="20"/>
                <w:szCs w:val="20"/>
              </w:rPr>
              <w:t>Скважинный насос ЭЦВ 8-16-140</w:t>
            </w:r>
          </w:p>
        </w:tc>
      </w:tr>
      <w:tr w:rsidR="00B24D5F" w:rsidRPr="005869E5" w:rsidTr="00EC6874">
        <w:trPr>
          <w:trHeight w:val="319"/>
        </w:trPr>
        <w:tc>
          <w:tcPr>
            <w:tcW w:w="534" w:type="dxa"/>
            <w:vAlign w:val="center"/>
          </w:tcPr>
          <w:p w:rsidR="00B24D5F" w:rsidRPr="00AC035A" w:rsidRDefault="00B317DC" w:rsidP="006326CA">
            <w:pPr>
              <w:spacing w:after="0" w:line="240" w:lineRule="auto"/>
              <w:jc w:val="center"/>
              <w:rPr>
                <w:sz w:val="20"/>
                <w:szCs w:val="20"/>
              </w:rPr>
            </w:pPr>
            <w:r w:rsidRPr="00AC035A">
              <w:rPr>
                <w:sz w:val="20"/>
                <w:szCs w:val="20"/>
              </w:rPr>
              <w:t>2</w:t>
            </w:r>
          </w:p>
        </w:tc>
        <w:tc>
          <w:tcPr>
            <w:tcW w:w="1984" w:type="dxa"/>
            <w:vAlign w:val="center"/>
          </w:tcPr>
          <w:p w:rsidR="00B24D5F" w:rsidRPr="00AC035A" w:rsidRDefault="00B24D5F" w:rsidP="006326CA">
            <w:pPr>
              <w:spacing w:after="0" w:line="240" w:lineRule="auto"/>
              <w:jc w:val="center"/>
              <w:rPr>
                <w:sz w:val="20"/>
                <w:szCs w:val="20"/>
              </w:rPr>
            </w:pPr>
            <w:r w:rsidRPr="00AC035A">
              <w:rPr>
                <w:sz w:val="20"/>
                <w:szCs w:val="20"/>
              </w:rPr>
              <w:t>Арт. скважина №2</w:t>
            </w:r>
          </w:p>
        </w:tc>
        <w:tc>
          <w:tcPr>
            <w:tcW w:w="851" w:type="dxa"/>
            <w:vAlign w:val="center"/>
          </w:tcPr>
          <w:p w:rsidR="00B24D5F" w:rsidRPr="00AC035A" w:rsidRDefault="00B24D5F" w:rsidP="006326CA">
            <w:pPr>
              <w:spacing w:after="0" w:line="240" w:lineRule="auto"/>
              <w:jc w:val="center"/>
              <w:rPr>
                <w:sz w:val="20"/>
                <w:szCs w:val="20"/>
              </w:rPr>
            </w:pPr>
            <w:r w:rsidRPr="00AC035A">
              <w:rPr>
                <w:sz w:val="20"/>
                <w:szCs w:val="20"/>
              </w:rPr>
              <w:t>1986</w:t>
            </w:r>
          </w:p>
        </w:tc>
        <w:tc>
          <w:tcPr>
            <w:tcW w:w="1559" w:type="dxa"/>
            <w:vAlign w:val="center"/>
          </w:tcPr>
          <w:p w:rsidR="00B24D5F" w:rsidRPr="00AC035A" w:rsidRDefault="00B24D5F" w:rsidP="006326CA">
            <w:pPr>
              <w:spacing w:after="0" w:line="240" w:lineRule="auto"/>
              <w:jc w:val="center"/>
              <w:rPr>
                <w:sz w:val="20"/>
                <w:szCs w:val="20"/>
              </w:rPr>
            </w:pPr>
            <w:r w:rsidRPr="00AC035A">
              <w:rPr>
                <w:sz w:val="20"/>
                <w:szCs w:val="20"/>
              </w:rPr>
              <w:t>15</w:t>
            </w:r>
          </w:p>
        </w:tc>
        <w:tc>
          <w:tcPr>
            <w:tcW w:w="852" w:type="dxa"/>
            <w:vAlign w:val="center"/>
          </w:tcPr>
          <w:p w:rsidR="00B24D5F" w:rsidRPr="00AC035A" w:rsidRDefault="00B24D5F" w:rsidP="006326CA">
            <w:pPr>
              <w:spacing w:after="0" w:line="240" w:lineRule="auto"/>
              <w:jc w:val="center"/>
              <w:rPr>
                <w:sz w:val="20"/>
                <w:szCs w:val="20"/>
              </w:rPr>
            </w:pPr>
            <w:r w:rsidRPr="00AC035A">
              <w:rPr>
                <w:sz w:val="20"/>
                <w:szCs w:val="20"/>
              </w:rPr>
              <w:t>100</w:t>
            </w:r>
          </w:p>
        </w:tc>
        <w:tc>
          <w:tcPr>
            <w:tcW w:w="3684" w:type="dxa"/>
            <w:vAlign w:val="center"/>
          </w:tcPr>
          <w:p w:rsidR="00B24D5F" w:rsidRPr="00AC035A" w:rsidRDefault="00B24D5F" w:rsidP="00EA4E66">
            <w:pPr>
              <w:spacing w:after="0" w:line="240" w:lineRule="auto"/>
              <w:jc w:val="center"/>
              <w:rPr>
                <w:sz w:val="20"/>
                <w:szCs w:val="20"/>
              </w:rPr>
            </w:pPr>
            <w:r w:rsidRPr="00AC035A">
              <w:rPr>
                <w:sz w:val="20"/>
                <w:szCs w:val="20"/>
              </w:rPr>
              <w:t>Скважинный насос ЭЦВ 8-16-140</w:t>
            </w:r>
          </w:p>
        </w:tc>
      </w:tr>
      <w:tr w:rsidR="00B24D5F" w:rsidRPr="005869E5" w:rsidTr="00EC6874">
        <w:trPr>
          <w:trHeight w:val="319"/>
        </w:trPr>
        <w:tc>
          <w:tcPr>
            <w:tcW w:w="534" w:type="dxa"/>
            <w:vAlign w:val="center"/>
          </w:tcPr>
          <w:p w:rsidR="00B24D5F" w:rsidRPr="00AC035A" w:rsidRDefault="00B317DC" w:rsidP="006326CA">
            <w:pPr>
              <w:spacing w:after="0" w:line="240" w:lineRule="auto"/>
              <w:jc w:val="center"/>
              <w:rPr>
                <w:sz w:val="20"/>
                <w:szCs w:val="20"/>
              </w:rPr>
            </w:pPr>
            <w:r w:rsidRPr="00AC035A">
              <w:rPr>
                <w:sz w:val="20"/>
                <w:szCs w:val="20"/>
              </w:rPr>
              <w:t>3</w:t>
            </w:r>
          </w:p>
        </w:tc>
        <w:tc>
          <w:tcPr>
            <w:tcW w:w="1984" w:type="dxa"/>
            <w:vAlign w:val="center"/>
          </w:tcPr>
          <w:p w:rsidR="00B24D5F" w:rsidRPr="00AC035A" w:rsidRDefault="00B24D5F" w:rsidP="006326CA">
            <w:pPr>
              <w:spacing w:after="0" w:line="240" w:lineRule="auto"/>
              <w:jc w:val="center"/>
              <w:rPr>
                <w:sz w:val="20"/>
                <w:szCs w:val="20"/>
              </w:rPr>
            </w:pPr>
            <w:r w:rsidRPr="00AC035A">
              <w:rPr>
                <w:sz w:val="20"/>
                <w:szCs w:val="20"/>
              </w:rPr>
              <w:t>Арт. скважина №3</w:t>
            </w:r>
          </w:p>
        </w:tc>
        <w:tc>
          <w:tcPr>
            <w:tcW w:w="851" w:type="dxa"/>
            <w:vAlign w:val="center"/>
          </w:tcPr>
          <w:p w:rsidR="00B24D5F" w:rsidRPr="00AC035A" w:rsidRDefault="00B24D5F" w:rsidP="006326CA">
            <w:pPr>
              <w:spacing w:after="0" w:line="240" w:lineRule="auto"/>
              <w:jc w:val="center"/>
              <w:rPr>
                <w:sz w:val="20"/>
                <w:szCs w:val="20"/>
              </w:rPr>
            </w:pPr>
            <w:r w:rsidRPr="00AC035A">
              <w:rPr>
                <w:sz w:val="20"/>
                <w:szCs w:val="20"/>
              </w:rPr>
              <w:t>1994</w:t>
            </w:r>
          </w:p>
        </w:tc>
        <w:tc>
          <w:tcPr>
            <w:tcW w:w="1559" w:type="dxa"/>
            <w:vAlign w:val="center"/>
          </w:tcPr>
          <w:p w:rsidR="00B24D5F" w:rsidRPr="00AC035A" w:rsidRDefault="00B24D5F" w:rsidP="006326CA">
            <w:pPr>
              <w:spacing w:after="0" w:line="240" w:lineRule="auto"/>
              <w:jc w:val="center"/>
              <w:rPr>
                <w:sz w:val="20"/>
                <w:szCs w:val="20"/>
              </w:rPr>
            </w:pPr>
            <w:r w:rsidRPr="00AC035A">
              <w:rPr>
                <w:sz w:val="20"/>
                <w:szCs w:val="20"/>
              </w:rPr>
              <w:t>15</w:t>
            </w:r>
          </w:p>
        </w:tc>
        <w:tc>
          <w:tcPr>
            <w:tcW w:w="852" w:type="dxa"/>
            <w:vAlign w:val="center"/>
          </w:tcPr>
          <w:p w:rsidR="00B24D5F" w:rsidRPr="00AC035A" w:rsidRDefault="00B24D5F" w:rsidP="006326CA">
            <w:pPr>
              <w:spacing w:after="0" w:line="240" w:lineRule="auto"/>
              <w:jc w:val="center"/>
              <w:rPr>
                <w:sz w:val="20"/>
                <w:szCs w:val="20"/>
              </w:rPr>
            </w:pPr>
            <w:r w:rsidRPr="00AC035A">
              <w:rPr>
                <w:sz w:val="20"/>
                <w:szCs w:val="20"/>
              </w:rPr>
              <w:t>н/д</w:t>
            </w:r>
          </w:p>
        </w:tc>
        <w:tc>
          <w:tcPr>
            <w:tcW w:w="3684" w:type="dxa"/>
            <w:vAlign w:val="center"/>
          </w:tcPr>
          <w:p w:rsidR="00B24D5F" w:rsidRPr="00AC035A" w:rsidRDefault="00B24D5F" w:rsidP="00EA4E66">
            <w:pPr>
              <w:spacing w:after="0" w:line="240" w:lineRule="auto"/>
              <w:jc w:val="center"/>
              <w:rPr>
                <w:sz w:val="20"/>
                <w:szCs w:val="20"/>
              </w:rPr>
            </w:pPr>
            <w:r w:rsidRPr="00AC035A">
              <w:rPr>
                <w:sz w:val="20"/>
                <w:szCs w:val="20"/>
              </w:rPr>
              <w:t>Скважинный насос ЭЦВ 8-16-140</w:t>
            </w:r>
          </w:p>
        </w:tc>
      </w:tr>
      <w:tr w:rsidR="00B24D5F" w:rsidRPr="005869E5" w:rsidTr="00EC6874">
        <w:trPr>
          <w:trHeight w:val="319"/>
        </w:trPr>
        <w:tc>
          <w:tcPr>
            <w:tcW w:w="534" w:type="dxa"/>
            <w:vAlign w:val="center"/>
          </w:tcPr>
          <w:p w:rsidR="00B24D5F" w:rsidRPr="00AC035A" w:rsidRDefault="00B317DC" w:rsidP="006326CA">
            <w:pPr>
              <w:spacing w:after="0" w:line="240" w:lineRule="auto"/>
              <w:jc w:val="center"/>
              <w:rPr>
                <w:sz w:val="20"/>
                <w:szCs w:val="20"/>
              </w:rPr>
            </w:pPr>
            <w:r w:rsidRPr="00AC035A">
              <w:rPr>
                <w:sz w:val="20"/>
                <w:szCs w:val="20"/>
              </w:rPr>
              <w:lastRenderedPageBreak/>
              <w:t>4</w:t>
            </w:r>
          </w:p>
        </w:tc>
        <w:tc>
          <w:tcPr>
            <w:tcW w:w="1984" w:type="dxa"/>
            <w:vAlign w:val="center"/>
          </w:tcPr>
          <w:p w:rsidR="00B24D5F" w:rsidRPr="00AC035A" w:rsidRDefault="00B24D5F" w:rsidP="006326CA">
            <w:pPr>
              <w:spacing w:after="0" w:line="240" w:lineRule="auto"/>
              <w:jc w:val="center"/>
              <w:rPr>
                <w:sz w:val="20"/>
                <w:szCs w:val="20"/>
              </w:rPr>
            </w:pPr>
            <w:r w:rsidRPr="00AC035A">
              <w:rPr>
                <w:sz w:val="20"/>
                <w:szCs w:val="20"/>
              </w:rPr>
              <w:t>Арт. скважина №4</w:t>
            </w:r>
          </w:p>
        </w:tc>
        <w:tc>
          <w:tcPr>
            <w:tcW w:w="851" w:type="dxa"/>
            <w:vAlign w:val="center"/>
          </w:tcPr>
          <w:p w:rsidR="00B24D5F" w:rsidRPr="00AC035A" w:rsidRDefault="00B24D5F" w:rsidP="006326CA">
            <w:pPr>
              <w:spacing w:after="0" w:line="240" w:lineRule="auto"/>
              <w:jc w:val="center"/>
              <w:rPr>
                <w:sz w:val="20"/>
                <w:szCs w:val="20"/>
              </w:rPr>
            </w:pPr>
            <w:r w:rsidRPr="00AC035A">
              <w:rPr>
                <w:sz w:val="20"/>
                <w:szCs w:val="20"/>
              </w:rPr>
              <w:t>1994</w:t>
            </w:r>
          </w:p>
        </w:tc>
        <w:tc>
          <w:tcPr>
            <w:tcW w:w="1559" w:type="dxa"/>
            <w:vAlign w:val="center"/>
          </w:tcPr>
          <w:p w:rsidR="00B24D5F" w:rsidRPr="00AC035A" w:rsidRDefault="00B24D5F" w:rsidP="006326CA">
            <w:pPr>
              <w:spacing w:after="0" w:line="240" w:lineRule="auto"/>
              <w:jc w:val="center"/>
              <w:rPr>
                <w:sz w:val="20"/>
                <w:szCs w:val="20"/>
              </w:rPr>
            </w:pPr>
            <w:r w:rsidRPr="00AC035A">
              <w:rPr>
                <w:sz w:val="20"/>
                <w:szCs w:val="20"/>
              </w:rPr>
              <w:t>15</w:t>
            </w:r>
          </w:p>
        </w:tc>
        <w:tc>
          <w:tcPr>
            <w:tcW w:w="852" w:type="dxa"/>
            <w:vAlign w:val="center"/>
          </w:tcPr>
          <w:p w:rsidR="00B24D5F" w:rsidRPr="00AC035A" w:rsidRDefault="00B24D5F" w:rsidP="00EA4E66">
            <w:pPr>
              <w:spacing w:after="0" w:line="240" w:lineRule="auto"/>
              <w:jc w:val="center"/>
              <w:rPr>
                <w:sz w:val="20"/>
                <w:szCs w:val="20"/>
              </w:rPr>
            </w:pPr>
            <w:r w:rsidRPr="00AC035A">
              <w:rPr>
                <w:sz w:val="20"/>
                <w:szCs w:val="20"/>
              </w:rPr>
              <w:t>н/д</w:t>
            </w:r>
          </w:p>
        </w:tc>
        <w:tc>
          <w:tcPr>
            <w:tcW w:w="3684" w:type="dxa"/>
            <w:vAlign w:val="center"/>
          </w:tcPr>
          <w:p w:rsidR="00B24D5F" w:rsidRPr="00AC035A" w:rsidRDefault="00B24D5F" w:rsidP="00EA4E66">
            <w:pPr>
              <w:spacing w:after="0" w:line="240" w:lineRule="auto"/>
              <w:jc w:val="center"/>
              <w:rPr>
                <w:sz w:val="20"/>
                <w:szCs w:val="20"/>
              </w:rPr>
            </w:pPr>
            <w:r w:rsidRPr="00AC035A">
              <w:rPr>
                <w:sz w:val="20"/>
                <w:szCs w:val="20"/>
              </w:rPr>
              <w:t>Скважинный насос ЭЦВ 8-16-140</w:t>
            </w:r>
          </w:p>
          <w:p w:rsidR="00B24D5F" w:rsidRPr="00AC035A" w:rsidRDefault="00EA4E66" w:rsidP="00EA4E66">
            <w:pPr>
              <w:spacing w:after="0" w:line="240" w:lineRule="auto"/>
              <w:jc w:val="center"/>
              <w:rPr>
                <w:sz w:val="20"/>
                <w:szCs w:val="20"/>
              </w:rPr>
            </w:pPr>
            <w:r w:rsidRPr="00AC035A">
              <w:rPr>
                <w:sz w:val="20"/>
                <w:szCs w:val="20"/>
              </w:rPr>
              <w:t>Скважина не функционирует</w:t>
            </w:r>
            <w:r w:rsidR="00B24D5F" w:rsidRPr="00AC035A">
              <w:rPr>
                <w:sz w:val="20"/>
                <w:szCs w:val="20"/>
              </w:rPr>
              <w:t>, требуется капитальный ремонт</w:t>
            </w:r>
          </w:p>
        </w:tc>
      </w:tr>
      <w:tr w:rsidR="00B24D5F" w:rsidRPr="005869E5" w:rsidTr="00EC6874">
        <w:trPr>
          <w:trHeight w:val="319"/>
        </w:trPr>
        <w:tc>
          <w:tcPr>
            <w:tcW w:w="534" w:type="dxa"/>
            <w:vAlign w:val="center"/>
          </w:tcPr>
          <w:p w:rsidR="00B24D5F" w:rsidRPr="00AC035A" w:rsidRDefault="00B317DC" w:rsidP="006326CA">
            <w:pPr>
              <w:spacing w:after="0" w:line="240" w:lineRule="auto"/>
              <w:jc w:val="center"/>
              <w:rPr>
                <w:sz w:val="20"/>
                <w:szCs w:val="20"/>
              </w:rPr>
            </w:pPr>
            <w:r w:rsidRPr="00AC035A">
              <w:rPr>
                <w:sz w:val="20"/>
                <w:szCs w:val="20"/>
              </w:rPr>
              <w:t>5</w:t>
            </w:r>
          </w:p>
        </w:tc>
        <w:tc>
          <w:tcPr>
            <w:tcW w:w="1984" w:type="dxa"/>
            <w:vAlign w:val="center"/>
          </w:tcPr>
          <w:p w:rsidR="00B24D5F" w:rsidRPr="00AC035A" w:rsidRDefault="00B24D5F" w:rsidP="006326CA">
            <w:pPr>
              <w:spacing w:after="0" w:line="240" w:lineRule="auto"/>
              <w:jc w:val="center"/>
              <w:rPr>
                <w:sz w:val="20"/>
                <w:szCs w:val="20"/>
              </w:rPr>
            </w:pPr>
            <w:r w:rsidRPr="00AC035A">
              <w:rPr>
                <w:sz w:val="20"/>
                <w:szCs w:val="20"/>
              </w:rPr>
              <w:t>Арт. скважина №5</w:t>
            </w:r>
          </w:p>
        </w:tc>
        <w:tc>
          <w:tcPr>
            <w:tcW w:w="851" w:type="dxa"/>
            <w:vAlign w:val="center"/>
          </w:tcPr>
          <w:p w:rsidR="00B24D5F" w:rsidRPr="00AC035A" w:rsidRDefault="00B24D5F" w:rsidP="00EA4E66">
            <w:pPr>
              <w:spacing w:after="0" w:line="240" w:lineRule="auto"/>
              <w:jc w:val="center"/>
              <w:rPr>
                <w:sz w:val="20"/>
                <w:szCs w:val="20"/>
              </w:rPr>
            </w:pPr>
            <w:r w:rsidRPr="00AC035A">
              <w:rPr>
                <w:sz w:val="20"/>
                <w:szCs w:val="20"/>
              </w:rPr>
              <w:t>1994</w:t>
            </w:r>
          </w:p>
        </w:tc>
        <w:tc>
          <w:tcPr>
            <w:tcW w:w="1559" w:type="dxa"/>
            <w:vAlign w:val="center"/>
          </w:tcPr>
          <w:p w:rsidR="00B24D5F" w:rsidRPr="00AC035A" w:rsidRDefault="00B24D5F" w:rsidP="006326CA">
            <w:pPr>
              <w:spacing w:after="0" w:line="240" w:lineRule="auto"/>
              <w:jc w:val="center"/>
              <w:rPr>
                <w:sz w:val="20"/>
                <w:szCs w:val="20"/>
              </w:rPr>
            </w:pPr>
            <w:r w:rsidRPr="00AC035A">
              <w:rPr>
                <w:sz w:val="20"/>
                <w:szCs w:val="20"/>
              </w:rPr>
              <w:t>15</w:t>
            </w:r>
          </w:p>
        </w:tc>
        <w:tc>
          <w:tcPr>
            <w:tcW w:w="852" w:type="dxa"/>
            <w:vAlign w:val="center"/>
          </w:tcPr>
          <w:p w:rsidR="00B24D5F" w:rsidRPr="00AC035A" w:rsidRDefault="00B24D5F" w:rsidP="00EA4E66">
            <w:pPr>
              <w:spacing w:after="0" w:line="240" w:lineRule="auto"/>
              <w:jc w:val="center"/>
              <w:rPr>
                <w:sz w:val="20"/>
                <w:szCs w:val="20"/>
              </w:rPr>
            </w:pPr>
            <w:r w:rsidRPr="00AC035A">
              <w:rPr>
                <w:sz w:val="20"/>
                <w:szCs w:val="20"/>
              </w:rPr>
              <w:t>н/д</w:t>
            </w:r>
          </w:p>
        </w:tc>
        <w:tc>
          <w:tcPr>
            <w:tcW w:w="3684" w:type="dxa"/>
            <w:vAlign w:val="center"/>
          </w:tcPr>
          <w:p w:rsidR="00B24D5F" w:rsidRPr="00AC035A" w:rsidRDefault="00B24D5F" w:rsidP="00EA4E66">
            <w:pPr>
              <w:spacing w:after="0" w:line="240" w:lineRule="auto"/>
              <w:jc w:val="center"/>
              <w:rPr>
                <w:sz w:val="20"/>
                <w:szCs w:val="20"/>
              </w:rPr>
            </w:pPr>
            <w:r w:rsidRPr="00AC035A">
              <w:rPr>
                <w:sz w:val="20"/>
                <w:szCs w:val="20"/>
              </w:rPr>
              <w:t>Скважинный насос ЭЦВ 8-16-140</w:t>
            </w:r>
          </w:p>
        </w:tc>
      </w:tr>
      <w:tr w:rsidR="00B24D5F" w:rsidRPr="005869E5" w:rsidTr="00EC6874">
        <w:trPr>
          <w:trHeight w:val="319"/>
        </w:trPr>
        <w:tc>
          <w:tcPr>
            <w:tcW w:w="534" w:type="dxa"/>
            <w:vAlign w:val="center"/>
          </w:tcPr>
          <w:p w:rsidR="00B24D5F" w:rsidRPr="00AC035A" w:rsidRDefault="00B317DC" w:rsidP="006326CA">
            <w:pPr>
              <w:spacing w:after="0" w:line="240" w:lineRule="auto"/>
              <w:jc w:val="center"/>
              <w:rPr>
                <w:sz w:val="20"/>
                <w:szCs w:val="20"/>
              </w:rPr>
            </w:pPr>
            <w:r w:rsidRPr="00AC035A">
              <w:rPr>
                <w:sz w:val="20"/>
                <w:szCs w:val="20"/>
              </w:rPr>
              <w:t>6</w:t>
            </w:r>
          </w:p>
        </w:tc>
        <w:tc>
          <w:tcPr>
            <w:tcW w:w="1984" w:type="dxa"/>
            <w:vAlign w:val="center"/>
          </w:tcPr>
          <w:p w:rsidR="00B24D5F" w:rsidRPr="00AC035A" w:rsidRDefault="00B24D5F" w:rsidP="006326CA">
            <w:pPr>
              <w:spacing w:after="0" w:line="240" w:lineRule="auto"/>
              <w:jc w:val="center"/>
              <w:rPr>
                <w:sz w:val="20"/>
                <w:szCs w:val="20"/>
              </w:rPr>
            </w:pPr>
            <w:r w:rsidRPr="00AC035A">
              <w:rPr>
                <w:sz w:val="20"/>
                <w:szCs w:val="20"/>
              </w:rPr>
              <w:t>Арт. скважина №6</w:t>
            </w:r>
          </w:p>
        </w:tc>
        <w:tc>
          <w:tcPr>
            <w:tcW w:w="851" w:type="dxa"/>
            <w:vAlign w:val="center"/>
          </w:tcPr>
          <w:p w:rsidR="00B24D5F" w:rsidRPr="00AC035A" w:rsidRDefault="00B24D5F" w:rsidP="00EA4E66">
            <w:pPr>
              <w:spacing w:after="0" w:line="240" w:lineRule="auto"/>
              <w:jc w:val="center"/>
              <w:rPr>
                <w:sz w:val="20"/>
                <w:szCs w:val="20"/>
              </w:rPr>
            </w:pPr>
            <w:r w:rsidRPr="00AC035A">
              <w:rPr>
                <w:sz w:val="20"/>
                <w:szCs w:val="20"/>
              </w:rPr>
              <w:t>1994</w:t>
            </w:r>
          </w:p>
        </w:tc>
        <w:tc>
          <w:tcPr>
            <w:tcW w:w="1559" w:type="dxa"/>
            <w:vAlign w:val="center"/>
          </w:tcPr>
          <w:p w:rsidR="00B24D5F" w:rsidRPr="00AC035A" w:rsidRDefault="00B24D5F" w:rsidP="006326CA">
            <w:pPr>
              <w:spacing w:after="0" w:line="240" w:lineRule="auto"/>
              <w:jc w:val="center"/>
              <w:rPr>
                <w:sz w:val="20"/>
                <w:szCs w:val="20"/>
              </w:rPr>
            </w:pPr>
            <w:r w:rsidRPr="00AC035A">
              <w:rPr>
                <w:sz w:val="20"/>
                <w:szCs w:val="20"/>
              </w:rPr>
              <w:t>15</w:t>
            </w:r>
          </w:p>
        </w:tc>
        <w:tc>
          <w:tcPr>
            <w:tcW w:w="852" w:type="dxa"/>
            <w:vAlign w:val="center"/>
          </w:tcPr>
          <w:p w:rsidR="00B24D5F" w:rsidRPr="00AC035A" w:rsidRDefault="00B24D5F" w:rsidP="00EA4E66">
            <w:pPr>
              <w:spacing w:after="0" w:line="240" w:lineRule="auto"/>
              <w:jc w:val="center"/>
              <w:rPr>
                <w:sz w:val="20"/>
                <w:szCs w:val="20"/>
              </w:rPr>
            </w:pPr>
            <w:r w:rsidRPr="00AC035A">
              <w:rPr>
                <w:sz w:val="20"/>
                <w:szCs w:val="20"/>
              </w:rPr>
              <w:t>н/д</w:t>
            </w:r>
          </w:p>
        </w:tc>
        <w:tc>
          <w:tcPr>
            <w:tcW w:w="3684" w:type="dxa"/>
            <w:vAlign w:val="center"/>
          </w:tcPr>
          <w:p w:rsidR="00B24D5F" w:rsidRPr="00AC035A" w:rsidRDefault="00B24D5F" w:rsidP="00EA4E66">
            <w:pPr>
              <w:spacing w:after="0" w:line="240" w:lineRule="auto"/>
              <w:jc w:val="center"/>
              <w:rPr>
                <w:sz w:val="20"/>
                <w:szCs w:val="20"/>
              </w:rPr>
            </w:pPr>
            <w:r w:rsidRPr="00AC035A">
              <w:rPr>
                <w:sz w:val="20"/>
                <w:szCs w:val="20"/>
              </w:rPr>
              <w:t>Скважинный насос ЭЦВ 8-16-140</w:t>
            </w:r>
          </w:p>
        </w:tc>
      </w:tr>
      <w:tr w:rsidR="00B24D5F" w:rsidRPr="005869E5" w:rsidTr="00EC6874">
        <w:trPr>
          <w:trHeight w:val="319"/>
        </w:trPr>
        <w:tc>
          <w:tcPr>
            <w:tcW w:w="534" w:type="dxa"/>
            <w:vAlign w:val="center"/>
          </w:tcPr>
          <w:p w:rsidR="00B24D5F" w:rsidRPr="00AC035A" w:rsidRDefault="00B317DC" w:rsidP="006326CA">
            <w:pPr>
              <w:spacing w:after="0" w:line="240" w:lineRule="auto"/>
              <w:jc w:val="center"/>
              <w:rPr>
                <w:sz w:val="20"/>
                <w:szCs w:val="20"/>
              </w:rPr>
            </w:pPr>
            <w:r w:rsidRPr="00AC035A">
              <w:rPr>
                <w:sz w:val="20"/>
                <w:szCs w:val="20"/>
              </w:rPr>
              <w:t>7</w:t>
            </w:r>
          </w:p>
        </w:tc>
        <w:tc>
          <w:tcPr>
            <w:tcW w:w="1984" w:type="dxa"/>
            <w:vAlign w:val="center"/>
          </w:tcPr>
          <w:p w:rsidR="00B24D5F" w:rsidRPr="00AC035A" w:rsidRDefault="00B24D5F" w:rsidP="006326CA">
            <w:pPr>
              <w:spacing w:after="0" w:line="240" w:lineRule="auto"/>
              <w:jc w:val="center"/>
              <w:rPr>
                <w:sz w:val="20"/>
                <w:szCs w:val="20"/>
              </w:rPr>
            </w:pPr>
            <w:r w:rsidRPr="00AC035A">
              <w:rPr>
                <w:sz w:val="20"/>
                <w:szCs w:val="20"/>
              </w:rPr>
              <w:t>Арт. скважина №7</w:t>
            </w:r>
          </w:p>
        </w:tc>
        <w:tc>
          <w:tcPr>
            <w:tcW w:w="851" w:type="dxa"/>
            <w:vAlign w:val="center"/>
          </w:tcPr>
          <w:p w:rsidR="00B24D5F" w:rsidRPr="00AC035A" w:rsidRDefault="00B24D5F" w:rsidP="00EA4E66">
            <w:pPr>
              <w:spacing w:after="0" w:line="240" w:lineRule="auto"/>
              <w:jc w:val="center"/>
              <w:rPr>
                <w:sz w:val="20"/>
                <w:szCs w:val="20"/>
              </w:rPr>
            </w:pPr>
            <w:r w:rsidRPr="00AC035A">
              <w:rPr>
                <w:sz w:val="20"/>
                <w:szCs w:val="20"/>
              </w:rPr>
              <w:t>1994</w:t>
            </w:r>
          </w:p>
        </w:tc>
        <w:tc>
          <w:tcPr>
            <w:tcW w:w="1559" w:type="dxa"/>
            <w:vAlign w:val="center"/>
          </w:tcPr>
          <w:p w:rsidR="00B24D5F" w:rsidRPr="00AC035A" w:rsidRDefault="00B24D5F" w:rsidP="006326CA">
            <w:pPr>
              <w:spacing w:after="0" w:line="240" w:lineRule="auto"/>
              <w:jc w:val="center"/>
              <w:rPr>
                <w:sz w:val="20"/>
                <w:szCs w:val="20"/>
              </w:rPr>
            </w:pPr>
            <w:r w:rsidRPr="00AC035A">
              <w:rPr>
                <w:sz w:val="20"/>
                <w:szCs w:val="20"/>
              </w:rPr>
              <w:t>8</w:t>
            </w:r>
          </w:p>
        </w:tc>
        <w:tc>
          <w:tcPr>
            <w:tcW w:w="852" w:type="dxa"/>
            <w:vAlign w:val="center"/>
          </w:tcPr>
          <w:p w:rsidR="00B24D5F" w:rsidRPr="00AC035A" w:rsidRDefault="00B24D5F" w:rsidP="00EA4E66">
            <w:pPr>
              <w:spacing w:after="0" w:line="240" w:lineRule="auto"/>
              <w:jc w:val="center"/>
              <w:rPr>
                <w:sz w:val="20"/>
                <w:szCs w:val="20"/>
              </w:rPr>
            </w:pPr>
            <w:r w:rsidRPr="00AC035A">
              <w:rPr>
                <w:sz w:val="20"/>
                <w:szCs w:val="20"/>
              </w:rPr>
              <w:t>н/д</w:t>
            </w:r>
          </w:p>
        </w:tc>
        <w:tc>
          <w:tcPr>
            <w:tcW w:w="3684" w:type="dxa"/>
            <w:vAlign w:val="center"/>
          </w:tcPr>
          <w:p w:rsidR="00B24D5F" w:rsidRPr="00AC035A" w:rsidRDefault="00B24D5F" w:rsidP="00E90226">
            <w:pPr>
              <w:spacing w:after="0" w:line="240" w:lineRule="auto"/>
              <w:jc w:val="center"/>
              <w:rPr>
                <w:sz w:val="20"/>
                <w:szCs w:val="20"/>
              </w:rPr>
            </w:pPr>
            <w:r w:rsidRPr="00AC035A">
              <w:rPr>
                <w:sz w:val="20"/>
                <w:szCs w:val="20"/>
              </w:rPr>
              <w:t xml:space="preserve">Скважинный насос ЭЦВ </w:t>
            </w:r>
            <w:r w:rsidR="00E90226">
              <w:rPr>
                <w:sz w:val="20"/>
                <w:szCs w:val="20"/>
              </w:rPr>
              <w:t>6</w:t>
            </w:r>
            <w:r w:rsidRPr="00AC035A">
              <w:rPr>
                <w:sz w:val="20"/>
                <w:szCs w:val="20"/>
              </w:rPr>
              <w:t>-10-80</w:t>
            </w:r>
          </w:p>
        </w:tc>
      </w:tr>
      <w:tr w:rsidR="00B24D5F" w:rsidRPr="005869E5" w:rsidTr="00EC6874">
        <w:trPr>
          <w:trHeight w:val="319"/>
        </w:trPr>
        <w:tc>
          <w:tcPr>
            <w:tcW w:w="534" w:type="dxa"/>
            <w:vAlign w:val="center"/>
          </w:tcPr>
          <w:p w:rsidR="00B24D5F" w:rsidRPr="00AC035A" w:rsidRDefault="00B317DC" w:rsidP="006326CA">
            <w:pPr>
              <w:spacing w:after="0" w:line="240" w:lineRule="auto"/>
              <w:jc w:val="center"/>
              <w:rPr>
                <w:sz w:val="20"/>
                <w:szCs w:val="20"/>
              </w:rPr>
            </w:pPr>
            <w:r w:rsidRPr="00AC035A">
              <w:rPr>
                <w:sz w:val="20"/>
                <w:szCs w:val="20"/>
              </w:rPr>
              <w:t>8</w:t>
            </w:r>
          </w:p>
        </w:tc>
        <w:tc>
          <w:tcPr>
            <w:tcW w:w="1984" w:type="dxa"/>
            <w:vAlign w:val="center"/>
          </w:tcPr>
          <w:p w:rsidR="00B24D5F" w:rsidRPr="00AC035A" w:rsidRDefault="00B24D5F" w:rsidP="006326CA">
            <w:pPr>
              <w:spacing w:after="0" w:line="240" w:lineRule="auto"/>
              <w:jc w:val="center"/>
              <w:rPr>
                <w:sz w:val="20"/>
                <w:szCs w:val="20"/>
              </w:rPr>
            </w:pPr>
            <w:r w:rsidRPr="00AC035A">
              <w:rPr>
                <w:sz w:val="20"/>
                <w:szCs w:val="20"/>
              </w:rPr>
              <w:t>Арт. скважина №8</w:t>
            </w:r>
          </w:p>
        </w:tc>
        <w:tc>
          <w:tcPr>
            <w:tcW w:w="851" w:type="dxa"/>
            <w:vAlign w:val="center"/>
          </w:tcPr>
          <w:p w:rsidR="00B24D5F" w:rsidRPr="00AC035A" w:rsidRDefault="00B24D5F" w:rsidP="00EA4E66">
            <w:pPr>
              <w:spacing w:after="0" w:line="240" w:lineRule="auto"/>
              <w:jc w:val="center"/>
              <w:rPr>
                <w:sz w:val="20"/>
                <w:szCs w:val="20"/>
              </w:rPr>
            </w:pPr>
            <w:r w:rsidRPr="00AC035A">
              <w:rPr>
                <w:sz w:val="20"/>
                <w:szCs w:val="20"/>
              </w:rPr>
              <w:t>1994</w:t>
            </w:r>
          </w:p>
        </w:tc>
        <w:tc>
          <w:tcPr>
            <w:tcW w:w="1559" w:type="dxa"/>
            <w:vAlign w:val="center"/>
          </w:tcPr>
          <w:p w:rsidR="00B24D5F" w:rsidRPr="00AC035A" w:rsidRDefault="00B24D5F" w:rsidP="006326CA">
            <w:pPr>
              <w:spacing w:after="0" w:line="240" w:lineRule="auto"/>
              <w:jc w:val="center"/>
              <w:rPr>
                <w:sz w:val="20"/>
                <w:szCs w:val="20"/>
              </w:rPr>
            </w:pPr>
            <w:r w:rsidRPr="00AC035A">
              <w:rPr>
                <w:sz w:val="20"/>
                <w:szCs w:val="20"/>
              </w:rPr>
              <w:t>5</w:t>
            </w:r>
          </w:p>
        </w:tc>
        <w:tc>
          <w:tcPr>
            <w:tcW w:w="852" w:type="dxa"/>
            <w:vAlign w:val="center"/>
          </w:tcPr>
          <w:p w:rsidR="00B24D5F" w:rsidRPr="00AC035A" w:rsidRDefault="00B24D5F" w:rsidP="00EA4E66">
            <w:pPr>
              <w:spacing w:after="0" w:line="240" w:lineRule="auto"/>
              <w:jc w:val="center"/>
              <w:rPr>
                <w:sz w:val="20"/>
                <w:szCs w:val="20"/>
              </w:rPr>
            </w:pPr>
            <w:r w:rsidRPr="00AC035A">
              <w:rPr>
                <w:sz w:val="20"/>
                <w:szCs w:val="20"/>
              </w:rPr>
              <w:t>н/д</w:t>
            </w:r>
          </w:p>
        </w:tc>
        <w:tc>
          <w:tcPr>
            <w:tcW w:w="3684" w:type="dxa"/>
            <w:vAlign w:val="center"/>
          </w:tcPr>
          <w:p w:rsidR="00B24D5F" w:rsidRPr="00AC035A" w:rsidRDefault="00B24D5F" w:rsidP="00B24D5F">
            <w:pPr>
              <w:spacing w:after="0" w:line="240" w:lineRule="auto"/>
              <w:jc w:val="center"/>
              <w:rPr>
                <w:sz w:val="20"/>
                <w:szCs w:val="20"/>
              </w:rPr>
            </w:pPr>
            <w:r w:rsidRPr="00AC035A">
              <w:rPr>
                <w:sz w:val="20"/>
                <w:szCs w:val="20"/>
              </w:rPr>
              <w:t xml:space="preserve">Скважинный насос ЭЦВ </w:t>
            </w:r>
            <w:r w:rsidR="00E90226">
              <w:rPr>
                <w:sz w:val="20"/>
                <w:szCs w:val="20"/>
              </w:rPr>
              <w:t>6</w:t>
            </w:r>
            <w:r w:rsidRPr="00AC035A">
              <w:rPr>
                <w:sz w:val="20"/>
                <w:szCs w:val="20"/>
              </w:rPr>
              <w:t>-10-110</w:t>
            </w:r>
          </w:p>
          <w:p w:rsidR="00B24D5F" w:rsidRPr="00AC035A" w:rsidRDefault="00EA4E66" w:rsidP="00B24D5F">
            <w:pPr>
              <w:spacing w:after="0" w:line="240" w:lineRule="auto"/>
              <w:jc w:val="center"/>
              <w:rPr>
                <w:sz w:val="20"/>
                <w:szCs w:val="20"/>
              </w:rPr>
            </w:pPr>
            <w:r w:rsidRPr="00AC035A">
              <w:rPr>
                <w:sz w:val="20"/>
                <w:szCs w:val="20"/>
              </w:rPr>
              <w:t xml:space="preserve">Скважина не </w:t>
            </w:r>
            <w:r w:rsidR="00B24D5F" w:rsidRPr="00AC035A">
              <w:rPr>
                <w:sz w:val="20"/>
                <w:szCs w:val="20"/>
              </w:rPr>
              <w:t>функционирует, требуется капитальный ремонт</w:t>
            </w:r>
          </w:p>
        </w:tc>
      </w:tr>
      <w:tr w:rsidR="00B24D5F" w:rsidRPr="005869E5" w:rsidTr="00EC6874">
        <w:trPr>
          <w:trHeight w:val="319"/>
        </w:trPr>
        <w:tc>
          <w:tcPr>
            <w:tcW w:w="534" w:type="dxa"/>
            <w:vAlign w:val="center"/>
          </w:tcPr>
          <w:p w:rsidR="00B24D5F" w:rsidRPr="00AC035A" w:rsidRDefault="00B317DC" w:rsidP="006326CA">
            <w:pPr>
              <w:spacing w:after="0" w:line="240" w:lineRule="auto"/>
              <w:jc w:val="center"/>
              <w:rPr>
                <w:sz w:val="20"/>
                <w:szCs w:val="20"/>
              </w:rPr>
            </w:pPr>
            <w:r w:rsidRPr="00AC035A">
              <w:rPr>
                <w:sz w:val="20"/>
                <w:szCs w:val="20"/>
              </w:rPr>
              <w:t>9</w:t>
            </w:r>
          </w:p>
        </w:tc>
        <w:tc>
          <w:tcPr>
            <w:tcW w:w="1984" w:type="dxa"/>
            <w:vAlign w:val="center"/>
          </w:tcPr>
          <w:p w:rsidR="00B24D5F" w:rsidRPr="00AC035A" w:rsidRDefault="00B24D5F" w:rsidP="006326CA">
            <w:pPr>
              <w:spacing w:after="0" w:line="240" w:lineRule="auto"/>
              <w:jc w:val="center"/>
              <w:rPr>
                <w:sz w:val="20"/>
                <w:szCs w:val="20"/>
              </w:rPr>
            </w:pPr>
            <w:r w:rsidRPr="00AC035A">
              <w:rPr>
                <w:sz w:val="20"/>
                <w:szCs w:val="20"/>
              </w:rPr>
              <w:t>Арт. скважина №9</w:t>
            </w:r>
          </w:p>
        </w:tc>
        <w:tc>
          <w:tcPr>
            <w:tcW w:w="851" w:type="dxa"/>
            <w:vAlign w:val="center"/>
          </w:tcPr>
          <w:p w:rsidR="00B24D5F" w:rsidRPr="00AC035A" w:rsidRDefault="00B24D5F" w:rsidP="00EA4E66">
            <w:pPr>
              <w:spacing w:after="0" w:line="240" w:lineRule="auto"/>
              <w:jc w:val="center"/>
              <w:rPr>
                <w:sz w:val="20"/>
                <w:szCs w:val="20"/>
              </w:rPr>
            </w:pPr>
            <w:r w:rsidRPr="00AC035A">
              <w:rPr>
                <w:sz w:val="20"/>
                <w:szCs w:val="20"/>
              </w:rPr>
              <w:t>1994</w:t>
            </w:r>
          </w:p>
        </w:tc>
        <w:tc>
          <w:tcPr>
            <w:tcW w:w="1559" w:type="dxa"/>
            <w:vAlign w:val="center"/>
          </w:tcPr>
          <w:p w:rsidR="00B24D5F" w:rsidRPr="00AC035A" w:rsidRDefault="00B24D5F" w:rsidP="006326CA">
            <w:pPr>
              <w:spacing w:after="0" w:line="240" w:lineRule="auto"/>
              <w:jc w:val="center"/>
              <w:rPr>
                <w:sz w:val="20"/>
                <w:szCs w:val="20"/>
              </w:rPr>
            </w:pPr>
            <w:r w:rsidRPr="00AC035A">
              <w:rPr>
                <w:sz w:val="20"/>
                <w:szCs w:val="20"/>
              </w:rPr>
              <w:t>10</w:t>
            </w:r>
          </w:p>
        </w:tc>
        <w:tc>
          <w:tcPr>
            <w:tcW w:w="852" w:type="dxa"/>
            <w:vAlign w:val="center"/>
          </w:tcPr>
          <w:p w:rsidR="00B24D5F" w:rsidRPr="00AC035A" w:rsidRDefault="00B24D5F" w:rsidP="00EA4E66">
            <w:pPr>
              <w:spacing w:after="0" w:line="240" w:lineRule="auto"/>
              <w:jc w:val="center"/>
              <w:rPr>
                <w:sz w:val="20"/>
                <w:szCs w:val="20"/>
              </w:rPr>
            </w:pPr>
            <w:r w:rsidRPr="00AC035A">
              <w:rPr>
                <w:sz w:val="20"/>
                <w:szCs w:val="20"/>
              </w:rPr>
              <w:t>н/д</w:t>
            </w:r>
          </w:p>
        </w:tc>
        <w:tc>
          <w:tcPr>
            <w:tcW w:w="3684" w:type="dxa"/>
            <w:vAlign w:val="center"/>
          </w:tcPr>
          <w:p w:rsidR="00B24D5F" w:rsidRPr="00AC035A" w:rsidRDefault="00B24D5F" w:rsidP="00E90226">
            <w:pPr>
              <w:spacing w:after="0" w:line="240" w:lineRule="auto"/>
              <w:jc w:val="center"/>
              <w:rPr>
                <w:sz w:val="20"/>
                <w:szCs w:val="20"/>
              </w:rPr>
            </w:pPr>
            <w:r w:rsidRPr="00AC035A">
              <w:rPr>
                <w:sz w:val="20"/>
                <w:szCs w:val="20"/>
              </w:rPr>
              <w:t xml:space="preserve">Скважинный насос ЭЦВ </w:t>
            </w:r>
            <w:r w:rsidR="00E90226">
              <w:rPr>
                <w:sz w:val="20"/>
                <w:szCs w:val="20"/>
              </w:rPr>
              <w:t>6</w:t>
            </w:r>
            <w:r w:rsidRPr="00AC035A">
              <w:rPr>
                <w:sz w:val="20"/>
                <w:szCs w:val="20"/>
              </w:rPr>
              <w:t>-10-110</w:t>
            </w:r>
          </w:p>
        </w:tc>
      </w:tr>
      <w:tr w:rsidR="00B24D5F" w:rsidRPr="005869E5" w:rsidTr="00EC6874">
        <w:trPr>
          <w:trHeight w:val="319"/>
        </w:trPr>
        <w:tc>
          <w:tcPr>
            <w:tcW w:w="534" w:type="dxa"/>
            <w:vAlign w:val="center"/>
          </w:tcPr>
          <w:p w:rsidR="00B24D5F" w:rsidRPr="00AC035A" w:rsidRDefault="00B317DC" w:rsidP="006326CA">
            <w:pPr>
              <w:spacing w:after="0" w:line="240" w:lineRule="auto"/>
              <w:jc w:val="center"/>
              <w:rPr>
                <w:sz w:val="20"/>
                <w:szCs w:val="20"/>
              </w:rPr>
            </w:pPr>
            <w:r w:rsidRPr="00AC035A">
              <w:rPr>
                <w:sz w:val="20"/>
                <w:szCs w:val="20"/>
              </w:rPr>
              <w:t>10</w:t>
            </w:r>
          </w:p>
        </w:tc>
        <w:tc>
          <w:tcPr>
            <w:tcW w:w="1984" w:type="dxa"/>
            <w:vAlign w:val="center"/>
          </w:tcPr>
          <w:p w:rsidR="00B24D5F" w:rsidRPr="00AC035A" w:rsidRDefault="00B24D5F" w:rsidP="00EA4E66">
            <w:pPr>
              <w:spacing w:after="0" w:line="240" w:lineRule="auto"/>
              <w:jc w:val="center"/>
              <w:rPr>
                <w:sz w:val="20"/>
                <w:szCs w:val="20"/>
              </w:rPr>
            </w:pPr>
            <w:r w:rsidRPr="00AC035A">
              <w:rPr>
                <w:sz w:val="20"/>
                <w:szCs w:val="20"/>
              </w:rPr>
              <w:t>Водонапорная башня</w:t>
            </w:r>
          </w:p>
        </w:tc>
        <w:tc>
          <w:tcPr>
            <w:tcW w:w="851" w:type="dxa"/>
            <w:vAlign w:val="center"/>
          </w:tcPr>
          <w:p w:rsidR="00B24D5F" w:rsidRPr="00AC035A" w:rsidRDefault="00861F4D" w:rsidP="00EA4E66">
            <w:pPr>
              <w:spacing w:after="0" w:line="240" w:lineRule="auto"/>
              <w:jc w:val="center"/>
              <w:rPr>
                <w:sz w:val="20"/>
                <w:szCs w:val="20"/>
              </w:rPr>
            </w:pPr>
            <w:r w:rsidRPr="00AC035A">
              <w:rPr>
                <w:sz w:val="20"/>
                <w:szCs w:val="20"/>
              </w:rPr>
              <w:t>1994</w:t>
            </w:r>
          </w:p>
        </w:tc>
        <w:tc>
          <w:tcPr>
            <w:tcW w:w="1559" w:type="dxa"/>
            <w:vAlign w:val="center"/>
          </w:tcPr>
          <w:p w:rsidR="00B24D5F" w:rsidRPr="00AC035A" w:rsidRDefault="00861F4D" w:rsidP="006326CA">
            <w:pPr>
              <w:spacing w:after="0" w:line="240" w:lineRule="auto"/>
              <w:jc w:val="center"/>
              <w:rPr>
                <w:sz w:val="20"/>
                <w:szCs w:val="20"/>
              </w:rPr>
            </w:pPr>
            <w:r w:rsidRPr="00AC035A">
              <w:rPr>
                <w:sz w:val="20"/>
                <w:szCs w:val="20"/>
              </w:rPr>
              <w:t>-</w:t>
            </w:r>
          </w:p>
        </w:tc>
        <w:tc>
          <w:tcPr>
            <w:tcW w:w="852" w:type="dxa"/>
            <w:vAlign w:val="center"/>
          </w:tcPr>
          <w:p w:rsidR="00B24D5F" w:rsidRPr="00AC035A" w:rsidRDefault="00BB68A8" w:rsidP="00B317DC">
            <w:pPr>
              <w:spacing w:after="0" w:line="240" w:lineRule="auto"/>
              <w:jc w:val="center"/>
              <w:rPr>
                <w:sz w:val="20"/>
                <w:szCs w:val="20"/>
              </w:rPr>
            </w:pPr>
            <w:r w:rsidRPr="00AC035A">
              <w:rPr>
                <w:sz w:val="20"/>
                <w:szCs w:val="20"/>
              </w:rPr>
              <w:t>18,8</w:t>
            </w:r>
          </w:p>
        </w:tc>
        <w:tc>
          <w:tcPr>
            <w:tcW w:w="3684" w:type="dxa"/>
            <w:vAlign w:val="center"/>
          </w:tcPr>
          <w:p w:rsidR="00AC035A" w:rsidRDefault="00861F4D" w:rsidP="006326CA">
            <w:pPr>
              <w:spacing w:after="0" w:line="240" w:lineRule="auto"/>
              <w:jc w:val="center"/>
              <w:rPr>
                <w:sz w:val="20"/>
                <w:szCs w:val="20"/>
              </w:rPr>
            </w:pPr>
            <w:r w:rsidRPr="00AC035A">
              <w:rPr>
                <w:sz w:val="20"/>
                <w:szCs w:val="20"/>
              </w:rPr>
              <w:t>Объем бака 100 м</w:t>
            </w:r>
            <w:r w:rsidRPr="00AC035A">
              <w:rPr>
                <w:sz w:val="20"/>
                <w:szCs w:val="20"/>
                <w:vertAlign w:val="superscript"/>
              </w:rPr>
              <w:t>3</w:t>
            </w:r>
            <w:r w:rsidRPr="00AC035A">
              <w:rPr>
                <w:sz w:val="20"/>
                <w:szCs w:val="20"/>
              </w:rPr>
              <w:t xml:space="preserve">. </w:t>
            </w:r>
          </w:p>
          <w:p w:rsidR="00B24D5F" w:rsidRPr="00AC035A" w:rsidRDefault="00861F4D" w:rsidP="006326CA">
            <w:pPr>
              <w:spacing w:after="0" w:line="240" w:lineRule="auto"/>
              <w:jc w:val="center"/>
              <w:rPr>
                <w:sz w:val="20"/>
                <w:szCs w:val="20"/>
              </w:rPr>
            </w:pPr>
            <w:r w:rsidRPr="00AC035A">
              <w:rPr>
                <w:sz w:val="20"/>
                <w:szCs w:val="20"/>
              </w:rPr>
              <w:t>Высота сооружения 32 м.</w:t>
            </w:r>
          </w:p>
        </w:tc>
      </w:tr>
      <w:tr w:rsidR="00B24D5F" w:rsidRPr="005869E5" w:rsidTr="00EC6874">
        <w:trPr>
          <w:trHeight w:val="319"/>
        </w:trPr>
        <w:tc>
          <w:tcPr>
            <w:tcW w:w="534" w:type="dxa"/>
            <w:vAlign w:val="center"/>
          </w:tcPr>
          <w:p w:rsidR="00B24D5F" w:rsidRPr="00AC035A" w:rsidRDefault="008A2D43" w:rsidP="001F4B1C">
            <w:pPr>
              <w:spacing w:after="0" w:line="240" w:lineRule="auto"/>
              <w:jc w:val="center"/>
              <w:rPr>
                <w:sz w:val="20"/>
                <w:szCs w:val="20"/>
              </w:rPr>
            </w:pPr>
            <w:r>
              <w:rPr>
                <w:sz w:val="20"/>
                <w:szCs w:val="20"/>
              </w:rPr>
              <w:t>1</w:t>
            </w:r>
            <w:r w:rsidR="001F4B1C">
              <w:rPr>
                <w:sz w:val="20"/>
                <w:szCs w:val="20"/>
              </w:rPr>
              <w:t>1</w:t>
            </w:r>
          </w:p>
        </w:tc>
        <w:tc>
          <w:tcPr>
            <w:tcW w:w="1984" w:type="dxa"/>
            <w:vAlign w:val="center"/>
          </w:tcPr>
          <w:p w:rsidR="00B24D5F" w:rsidRPr="00AC035A" w:rsidRDefault="00861F4D" w:rsidP="006326CA">
            <w:pPr>
              <w:spacing w:after="0" w:line="240" w:lineRule="auto"/>
              <w:jc w:val="center"/>
              <w:rPr>
                <w:sz w:val="20"/>
                <w:szCs w:val="20"/>
              </w:rPr>
            </w:pPr>
            <w:r w:rsidRPr="00AC035A">
              <w:rPr>
                <w:sz w:val="20"/>
                <w:szCs w:val="20"/>
              </w:rPr>
              <w:t>Водоочистные сооружения</w:t>
            </w:r>
            <w:r w:rsidR="004556EF">
              <w:rPr>
                <w:sz w:val="20"/>
                <w:szCs w:val="20"/>
              </w:rPr>
              <w:t xml:space="preserve"> и ВНС-2</w:t>
            </w:r>
          </w:p>
        </w:tc>
        <w:tc>
          <w:tcPr>
            <w:tcW w:w="851" w:type="dxa"/>
            <w:vAlign w:val="center"/>
          </w:tcPr>
          <w:p w:rsidR="00B24D5F" w:rsidRPr="00AC035A" w:rsidRDefault="00B317DC" w:rsidP="00EA4E66">
            <w:pPr>
              <w:spacing w:after="0" w:line="240" w:lineRule="auto"/>
              <w:jc w:val="center"/>
              <w:rPr>
                <w:sz w:val="20"/>
                <w:szCs w:val="20"/>
              </w:rPr>
            </w:pPr>
            <w:r w:rsidRPr="00AC035A">
              <w:rPr>
                <w:sz w:val="20"/>
                <w:szCs w:val="20"/>
              </w:rPr>
              <w:t>1994</w:t>
            </w:r>
          </w:p>
        </w:tc>
        <w:tc>
          <w:tcPr>
            <w:tcW w:w="1559" w:type="dxa"/>
            <w:vAlign w:val="center"/>
          </w:tcPr>
          <w:p w:rsidR="00B24D5F" w:rsidRPr="00AC035A" w:rsidRDefault="004126E8" w:rsidP="006326CA">
            <w:pPr>
              <w:spacing w:after="0" w:line="240" w:lineRule="auto"/>
              <w:jc w:val="center"/>
              <w:rPr>
                <w:sz w:val="20"/>
                <w:szCs w:val="20"/>
              </w:rPr>
            </w:pPr>
            <w:r>
              <w:rPr>
                <w:sz w:val="20"/>
                <w:szCs w:val="20"/>
              </w:rPr>
              <w:t>153</w:t>
            </w:r>
            <w:r w:rsidR="00B317DC" w:rsidRPr="00AC035A">
              <w:rPr>
                <w:sz w:val="20"/>
                <w:szCs w:val="20"/>
              </w:rPr>
              <w:t xml:space="preserve"> м</w:t>
            </w:r>
            <w:r w:rsidR="00B317DC" w:rsidRPr="00AC035A">
              <w:rPr>
                <w:sz w:val="20"/>
                <w:szCs w:val="20"/>
                <w:vertAlign w:val="superscript"/>
              </w:rPr>
              <w:t>3</w:t>
            </w:r>
            <w:r w:rsidR="00B317DC" w:rsidRPr="00AC035A">
              <w:rPr>
                <w:sz w:val="20"/>
                <w:szCs w:val="20"/>
              </w:rPr>
              <w:t>/час</w:t>
            </w:r>
          </w:p>
        </w:tc>
        <w:tc>
          <w:tcPr>
            <w:tcW w:w="852" w:type="dxa"/>
            <w:vAlign w:val="center"/>
          </w:tcPr>
          <w:p w:rsidR="00B24D5F" w:rsidRPr="00AC035A" w:rsidRDefault="00B317DC" w:rsidP="00EA4E66">
            <w:pPr>
              <w:spacing w:after="0" w:line="240" w:lineRule="auto"/>
              <w:jc w:val="center"/>
              <w:rPr>
                <w:sz w:val="20"/>
                <w:szCs w:val="20"/>
              </w:rPr>
            </w:pPr>
            <w:r w:rsidRPr="00AC035A">
              <w:rPr>
                <w:sz w:val="20"/>
                <w:szCs w:val="20"/>
              </w:rPr>
              <w:t>20,9</w:t>
            </w:r>
          </w:p>
        </w:tc>
        <w:tc>
          <w:tcPr>
            <w:tcW w:w="3684" w:type="dxa"/>
            <w:vAlign w:val="center"/>
          </w:tcPr>
          <w:p w:rsidR="00B317DC" w:rsidRPr="00AC035A" w:rsidRDefault="00B317DC" w:rsidP="00B317DC">
            <w:pPr>
              <w:spacing w:after="0" w:line="240" w:lineRule="auto"/>
              <w:jc w:val="center"/>
              <w:rPr>
                <w:sz w:val="20"/>
                <w:szCs w:val="20"/>
              </w:rPr>
            </w:pPr>
            <w:r w:rsidRPr="00AC035A">
              <w:rPr>
                <w:b/>
                <w:sz w:val="20"/>
                <w:szCs w:val="20"/>
              </w:rPr>
              <w:t>Сетевые насосы:</w:t>
            </w:r>
          </w:p>
          <w:p w:rsidR="00B24D5F" w:rsidRPr="00AC035A" w:rsidRDefault="00B317DC" w:rsidP="00B317DC">
            <w:pPr>
              <w:spacing w:after="0" w:line="240" w:lineRule="auto"/>
              <w:jc w:val="center"/>
              <w:rPr>
                <w:sz w:val="20"/>
                <w:szCs w:val="20"/>
              </w:rPr>
            </w:pPr>
            <w:r w:rsidRPr="00AC035A">
              <w:rPr>
                <w:sz w:val="20"/>
                <w:szCs w:val="20"/>
              </w:rPr>
              <w:t>ITUR IN-100/200 (2раб., 2рез.)</w:t>
            </w:r>
          </w:p>
          <w:p w:rsidR="00B317DC" w:rsidRPr="00AC035A" w:rsidRDefault="00B317DC" w:rsidP="00B317DC">
            <w:pPr>
              <w:spacing w:after="0" w:line="240" w:lineRule="auto"/>
              <w:jc w:val="center"/>
              <w:rPr>
                <w:b/>
                <w:sz w:val="20"/>
                <w:szCs w:val="20"/>
              </w:rPr>
            </w:pPr>
            <w:r w:rsidRPr="00AC035A">
              <w:rPr>
                <w:b/>
                <w:sz w:val="20"/>
                <w:szCs w:val="20"/>
              </w:rPr>
              <w:t>Насос промывки фильтров:</w:t>
            </w:r>
          </w:p>
          <w:p w:rsidR="00B317DC" w:rsidRPr="00AC035A" w:rsidRDefault="00B317DC" w:rsidP="00B317DC">
            <w:pPr>
              <w:spacing w:after="0" w:line="240" w:lineRule="auto"/>
              <w:jc w:val="center"/>
              <w:rPr>
                <w:sz w:val="20"/>
                <w:szCs w:val="20"/>
              </w:rPr>
            </w:pPr>
            <w:r w:rsidRPr="00AC035A">
              <w:rPr>
                <w:sz w:val="20"/>
                <w:szCs w:val="20"/>
              </w:rPr>
              <w:t>ITUR IN-200/250 (1раб., 1рез.)</w:t>
            </w:r>
          </w:p>
          <w:p w:rsidR="00B317DC" w:rsidRPr="00AC035A" w:rsidRDefault="00B317DC" w:rsidP="00B317DC">
            <w:pPr>
              <w:spacing w:after="0" w:line="240" w:lineRule="auto"/>
              <w:jc w:val="center"/>
              <w:rPr>
                <w:b/>
                <w:sz w:val="20"/>
                <w:szCs w:val="20"/>
              </w:rPr>
            </w:pPr>
            <w:r w:rsidRPr="00AC035A">
              <w:rPr>
                <w:b/>
                <w:sz w:val="20"/>
                <w:szCs w:val="20"/>
              </w:rPr>
              <w:t>Насос дозировки (калий марганцево-кислый):</w:t>
            </w:r>
          </w:p>
          <w:p w:rsidR="00B317DC" w:rsidRPr="00AC035A" w:rsidRDefault="00B317DC" w:rsidP="00B317DC">
            <w:pPr>
              <w:spacing w:after="0" w:line="240" w:lineRule="auto"/>
              <w:jc w:val="center"/>
              <w:rPr>
                <w:sz w:val="20"/>
                <w:szCs w:val="20"/>
              </w:rPr>
            </w:pPr>
            <w:r w:rsidRPr="00AC035A">
              <w:rPr>
                <w:sz w:val="20"/>
                <w:szCs w:val="20"/>
              </w:rPr>
              <w:t xml:space="preserve">CFG </w:t>
            </w:r>
            <w:proofErr w:type="spellStart"/>
            <w:r w:rsidRPr="00AC035A">
              <w:rPr>
                <w:sz w:val="20"/>
                <w:szCs w:val="20"/>
              </w:rPr>
              <w:t>Prominent</w:t>
            </w:r>
            <w:proofErr w:type="spellEnd"/>
            <w:r w:rsidRPr="00AC035A">
              <w:rPr>
                <w:sz w:val="20"/>
                <w:szCs w:val="20"/>
              </w:rPr>
              <w:t xml:space="preserve"> (1раб., 1рез.)</w:t>
            </w:r>
          </w:p>
          <w:p w:rsidR="00B317DC" w:rsidRPr="00AC035A" w:rsidRDefault="00B317DC" w:rsidP="00B317DC">
            <w:pPr>
              <w:spacing w:after="0" w:line="240" w:lineRule="auto"/>
              <w:jc w:val="center"/>
              <w:rPr>
                <w:b/>
                <w:sz w:val="20"/>
                <w:szCs w:val="20"/>
              </w:rPr>
            </w:pPr>
            <w:r w:rsidRPr="00AC035A">
              <w:rPr>
                <w:b/>
                <w:sz w:val="20"/>
                <w:szCs w:val="20"/>
              </w:rPr>
              <w:t xml:space="preserve">Насос дозировки (гипохлорит </w:t>
            </w:r>
            <w:proofErr w:type="spellStart"/>
            <w:r w:rsidRPr="00AC035A">
              <w:rPr>
                <w:b/>
                <w:sz w:val="20"/>
                <w:szCs w:val="20"/>
              </w:rPr>
              <w:t>Na</w:t>
            </w:r>
            <w:proofErr w:type="spellEnd"/>
            <w:r w:rsidRPr="00AC035A">
              <w:rPr>
                <w:b/>
                <w:sz w:val="20"/>
                <w:szCs w:val="20"/>
              </w:rPr>
              <w:t>):</w:t>
            </w:r>
          </w:p>
          <w:p w:rsidR="00B317DC" w:rsidRPr="00AC035A" w:rsidRDefault="00B317DC" w:rsidP="00B317DC">
            <w:pPr>
              <w:spacing w:after="0" w:line="240" w:lineRule="auto"/>
              <w:jc w:val="center"/>
              <w:rPr>
                <w:sz w:val="20"/>
                <w:szCs w:val="20"/>
              </w:rPr>
            </w:pPr>
            <w:r w:rsidRPr="00AC035A">
              <w:rPr>
                <w:sz w:val="20"/>
                <w:szCs w:val="20"/>
              </w:rPr>
              <w:t xml:space="preserve">CFG </w:t>
            </w:r>
            <w:proofErr w:type="spellStart"/>
            <w:r w:rsidRPr="00AC035A">
              <w:rPr>
                <w:sz w:val="20"/>
                <w:szCs w:val="20"/>
              </w:rPr>
              <w:t>Prominent</w:t>
            </w:r>
            <w:proofErr w:type="spellEnd"/>
            <w:r w:rsidRPr="00AC035A">
              <w:rPr>
                <w:sz w:val="20"/>
                <w:szCs w:val="20"/>
              </w:rPr>
              <w:t xml:space="preserve"> (1раб., 1рез.)</w:t>
            </w:r>
          </w:p>
        </w:tc>
      </w:tr>
    </w:tbl>
    <w:p w:rsidR="006326CA" w:rsidRDefault="006326CA" w:rsidP="00EA4E66">
      <w:pPr>
        <w:spacing w:after="0"/>
        <w:ind w:firstLine="708"/>
        <w:rPr>
          <w:highlight w:val="yellow"/>
        </w:rPr>
      </w:pPr>
    </w:p>
    <w:p w:rsidR="006326CA" w:rsidRDefault="00B317DC" w:rsidP="006326CA">
      <w:pPr>
        <w:ind w:firstLine="708"/>
        <w:rPr>
          <w:b/>
          <w:u w:val="single"/>
        </w:rPr>
      </w:pPr>
      <w:r w:rsidRPr="00B317DC">
        <w:rPr>
          <w:b/>
          <w:u w:val="single"/>
        </w:rPr>
        <w:t xml:space="preserve">д. </w:t>
      </w:r>
      <w:proofErr w:type="spellStart"/>
      <w:r w:rsidRPr="00B317DC">
        <w:rPr>
          <w:b/>
          <w:u w:val="single"/>
        </w:rPr>
        <w:t>Агалатово</w:t>
      </w:r>
      <w:proofErr w:type="spellEnd"/>
      <w:r w:rsidRPr="00B317DC">
        <w:rPr>
          <w:b/>
          <w:u w:val="single"/>
        </w:rPr>
        <w:t xml:space="preserve"> (жил</w:t>
      </w:r>
      <w:proofErr w:type="gramStart"/>
      <w:r w:rsidR="00B648F8">
        <w:rPr>
          <w:b/>
          <w:u w:val="single"/>
        </w:rPr>
        <w:t>.</w:t>
      </w:r>
      <w:proofErr w:type="gramEnd"/>
      <w:r w:rsidR="00B648F8">
        <w:rPr>
          <w:b/>
          <w:u w:val="single"/>
        </w:rPr>
        <w:t xml:space="preserve"> </w:t>
      </w:r>
      <w:proofErr w:type="gramStart"/>
      <w:r w:rsidRPr="00B317DC">
        <w:rPr>
          <w:b/>
          <w:u w:val="single"/>
        </w:rPr>
        <w:t>г</w:t>
      </w:r>
      <w:proofErr w:type="gramEnd"/>
      <w:r w:rsidRPr="00B317DC">
        <w:rPr>
          <w:b/>
          <w:u w:val="single"/>
        </w:rPr>
        <w:t>ородок)</w:t>
      </w:r>
    </w:p>
    <w:p w:rsidR="006326CA" w:rsidRPr="00D70C47" w:rsidRDefault="006326CA" w:rsidP="002C3471">
      <w:pPr>
        <w:ind w:firstLine="708"/>
      </w:pPr>
      <w:r w:rsidRPr="00D70C47">
        <w:t xml:space="preserve">Таблица </w:t>
      </w:r>
      <w:r w:rsidR="007D7038">
        <w:t>2</w:t>
      </w:r>
      <w:r w:rsidRPr="00D70C47">
        <w:t xml:space="preserve">. </w:t>
      </w:r>
      <w:r>
        <w:t>Характеристика</w:t>
      </w:r>
      <w:r w:rsidRPr="00D70C47">
        <w:t xml:space="preserve"> зданий и сооружений водоснабжения</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984"/>
        <w:gridCol w:w="888"/>
        <w:gridCol w:w="1522"/>
        <w:gridCol w:w="850"/>
        <w:gridCol w:w="3969"/>
      </w:tblGrid>
      <w:tr w:rsidR="006326CA" w:rsidRPr="005869E5" w:rsidTr="00BE5414">
        <w:trPr>
          <w:trHeight w:val="559"/>
        </w:trPr>
        <w:tc>
          <w:tcPr>
            <w:tcW w:w="534"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 xml:space="preserve">№ </w:t>
            </w:r>
            <w:proofErr w:type="gramStart"/>
            <w:r w:rsidRPr="00ED5158">
              <w:rPr>
                <w:b/>
                <w:sz w:val="20"/>
                <w:szCs w:val="20"/>
              </w:rPr>
              <w:t>п</w:t>
            </w:r>
            <w:proofErr w:type="gramEnd"/>
            <w:r w:rsidRPr="00ED5158">
              <w:rPr>
                <w:b/>
                <w:sz w:val="20"/>
                <w:szCs w:val="20"/>
              </w:rPr>
              <w:t>/п</w:t>
            </w:r>
          </w:p>
        </w:tc>
        <w:tc>
          <w:tcPr>
            <w:tcW w:w="1984"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Здания и сооружения</w:t>
            </w:r>
          </w:p>
        </w:tc>
        <w:tc>
          <w:tcPr>
            <w:tcW w:w="888"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Год ввода</w:t>
            </w:r>
          </w:p>
        </w:tc>
        <w:tc>
          <w:tcPr>
            <w:tcW w:w="1522"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Производительность</w:t>
            </w:r>
            <w:r w:rsidR="00AC035A">
              <w:rPr>
                <w:b/>
                <w:sz w:val="20"/>
                <w:szCs w:val="20"/>
              </w:rPr>
              <w:t>, м</w:t>
            </w:r>
            <w:r w:rsidR="00AC035A">
              <w:rPr>
                <w:b/>
                <w:sz w:val="20"/>
                <w:szCs w:val="20"/>
                <w:vertAlign w:val="superscript"/>
              </w:rPr>
              <w:t>3</w:t>
            </w:r>
            <w:r w:rsidR="00AC035A">
              <w:rPr>
                <w:b/>
                <w:sz w:val="20"/>
                <w:szCs w:val="20"/>
              </w:rPr>
              <w:t>/час</w:t>
            </w:r>
          </w:p>
        </w:tc>
        <w:tc>
          <w:tcPr>
            <w:tcW w:w="850"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Износ</w:t>
            </w:r>
          </w:p>
        </w:tc>
        <w:tc>
          <w:tcPr>
            <w:tcW w:w="3969"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Примечание</w:t>
            </w:r>
          </w:p>
        </w:tc>
      </w:tr>
      <w:tr w:rsidR="002C3471" w:rsidRPr="005869E5" w:rsidTr="00BE5414">
        <w:trPr>
          <w:trHeight w:val="319"/>
        </w:trPr>
        <w:tc>
          <w:tcPr>
            <w:tcW w:w="534" w:type="dxa"/>
            <w:vAlign w:val="center"/>
          </w:tcPr>
          <w:p w:rsidR="002C3471" w:rsidRPr="00ED5158" w:rsidRDefault="002C3471" w:rsidP="006326CA">
            <w:pPr>
              <w:spacing w:after="0" w:line="240" w:lineRule="auto"/>
              <w:jc w:val="center"/>
              <w:rPr>
                <w:sz w:val="20"/>
                <w:szCs w:val="20"/>
              </w:rPr>
            </w:pPr>
            <w:r w:rsidRPr="00ED5158">
              <w:rPr>
                <w:sz w:val="20"/>
                <w:szCs w:val="20"/>
              </w:rPr>
              <w:t>1</w:t>
            </w:r>
          </w:p>
        </w:tc>
        <w:tc>
          <w:tcPr>
            <w:tcW w:w="1984" w:type="dxa"/>
            <w:vAlign w:val="center"/>
          </w:tcPr>
          <w:p w:rsidR="002C3471" w:rsidRPr="00ED5158" w:rsidRDefault="002C3471" w:rsidP="002C3471">
            <w:pPr>
              <w:spacing w:after="0" w:line="240" w:lineRule="auto"/>
              <w:jc w:val="center"/>
              <w:rPr>
                <w:sz w:val="20"/>
                <w:szCs w:val="20"/>
              </w:rPr>
            </w:pPr>
            <w:r>
              <w:rPr>
                <w:sz w:val="20"/>
                <w:szCs w:val="20"/>
              </w:rPr>
              <w:t>Арт. скважина №10</w:t>
            </w:r>
          </w:p>
        </w:tc>
        <w:tc>
          <w:tcPr>
            <w:tcW w:w="888" w:type="dxa"/>
            <w:vAlign w:val="center"/>
          </w:tcPr>
          <w:p w:rsidR="002C3471" w:rsidRPr="00ED5158" w:rsidRDefault="002C3471" w:rsidP="006326CA">
            <w:pPr>
              <w:spacing w:after="0" w:line="240" w:lineRule="auto"/>
              <w:jc w:val="center"/>
              <w:rPr>
                <w:sz w:val="20"/>
                <w:szCs w:val="20"/>
              </w:rPr>
            </w:pPr>
            <w:r>
              <w:rPr>
                <w:sz w:val="20"/>
                <w:szCs w:val="20"/>
              </w:rPr>
              <w:t>1985</w:t>
            </w:r>
          </w:p>
        </w:tc>
        <w:tc>
          <w:tcPr>
            <w:tcW w:w="1522" w:type="dxa"/>
            <w:vAlign w:val="center"/>
          </w:tcPr>
          <w:p w:rsidR="002C3471" w:rsidRPr="00ED5158" w:rsidRDefault="002C3471" w:rsidP="006326CA">
            <w:pPr>
              <w:spacing w:after="0" w:line="240" w:lineRule="auto"/>
              <w:jc w:val="center"/>
              <w:rPr>
                <w:sz w:val="20"/>
                <w:szCs w:val="20"/>
              </w:rPr>
            </w:pPr>
            <w:r>
              <w:rPr>
                <w:sz w:val="20"/>
                <w:szCs w:val="20"/>
              </w:rPr>
              <w:t>15</w:t>
            </w:r>
          </w:p>
        </w:tc>
        <w:tc>
          <w:tcPr>
            <w:tcW w:w="850" w:type="dxa"/>
            <w:vAlign w:val="center"/>
          </w:tcPr>
          <w:p w:rsidR="002C3471" w:rsidRPr="00ED5158" w:rsidRDefault="00EA4E66" w:rsidP="006326CA">
            <w:pPr>
              <w:spacing w:after="0" w:line="240" w:lineRule="auto"/>
              <w:jc w:val="center"/>
              <w:rPr>
                <w:sz w:val="20"/>
                <w:szCs w:val="20"/>
              </w:rPr>
            </w:pPr>
            <w:r>
              <w:rPr>
                <w:sz w:val="20"/>
                <w:szCs w:val="20"/>
              </w:rPr>
              <w:t>н/д</w:t>
            </w:r>
          </w:p>
        </w:tc>
        <w:tc>
          <w:tcPr>
            <w:tcW w:w="3969" w:type="dxa"/>
            <w:vAlign w:val="center"/>
          </w:tcPr>
          <w:p w:rsidR="002C3471" w:rsidRPr="00ED5158" w:rsidRDefault="00EA4E66" w:rsidP="001F7594">
            <w:pPr>
              <w:spacing w:after="0" w:line="240" w:lineRule="auto"/>
              <w:jc w:val="center"/>
              <w:rPr>
                <w:sz w:val="20"/>
                <w:szCs w:val="20"/>
              </w:rPr>
            </w:pPr>
            <w:r>
              <w:rPr>
                <w:sz w:val="20"/>
                <w:szCs w:val="20"/>
              </w:rPr>
              <w:t xml:space="preserve">Скважинный насос ЭЦВ </w:t>
            </w:r>
            <w:r w:rsidR="001F7594">
              <w:rPr>
                <w:sz w:val="20"/>
                <w:szCs w:val="20"/>
              </w:rPr>
              <w:t>6</w:t>
            </w:r>
            <w:r>
              <w:rPr>
                <w:sz w:val="20"/>
                <w:szCs w:val="20"/>
              </w:rPr>
              <w:t>-10-185</w:t>
            </w:r>
          </w:p>
        </w:tc>
      </w:tr>
      <w:tr w:rsidR="00EA4E66" w:rsidRPr="005869E5" w:rsidTr="00BE5414">
        <w:trPr>
          <w:trHeight w:val="319"/>
        </w:trPr>
        <w:tc>
          <w:tcPr>
            <w:tcW w:w="534" w:type="dxa"/>
            <w:vAlign w:val="center"/>
          </w:tcPr>
          <w:p w:rsidR="00EA4E66" w:rsidRPr="00ED5158" w:rsidRDefault="00EA4E66" w:rsidP="006326CA">
            <w:pPr>
              <w:spacing w:after="0" w:line="240" w:lineRule="auto"/>
              <w:jc w:val="center"/>
              <w:rPr>
                <w:sz w:val="20"/>
                <w:szCs w:val="20"/>
              </w:rPr>
            </w:pPr>
            <w:r w:rsidRPr="00ED5158">
              <w:rPr>
                <w:sz w:val="20"/>
                <w:szCs w:val="20"/>
              </w:rPr>
              <w:t>2</w:t>
            </w:r>
          </w:p>
        </w:tc>
        <w:tc>
          <w:tcPr>
            <w:tcW w:w="1984" w:type="dxa"/>
            <w:vAlign w:val="center"/>
          </w:tcPr>
          <w:p w:rsidR="00EA4E66" w:rsidRPr="00ED5158" w:rsidRDefault="00EA4E66" w:rsidP="006326CA">
            <w:pPr>
              <w:spacing w:after="0" w:line="240" w:lineRule="auto"/>
              <w:jc w:val="center"/>
              <w:rPr>
                <w:sz w:val="20"/>
                <w:szCs w:val="20"/>
              </w:rPr>
            </w:pPr>
            <w:r>
              <w:rPr>
                <w:sz w:val="20"/>
                <w:szCs w:val="20"/>
              </w:rPr>
              <w:t>Арт. скважина №11</w:t>
            </w:r>
          </w:p>
        </w:tc>
        <w:tc>
          <w:tcPr>
            <w:tcW w:w="888" w:type="dxa"/>
            <w:vAlign w:val="center"/>
          </w:tcPr>
          <w:p w:rsidR="00EA4E66" w:rsidRPr="00ED5158" w:rsidRDefault="00EA4E66" w:rsidP="006326CA">
            <w:pPr>
              <w:spacing w:after="0" w:line="240" w:lineRule="auto"/>
              <w:jc w:val="center"/>
              <w:rPr>
                <w:sz w:val="20"/>
                <w:szCs w:val="20"/>
              </w:rPr>
            </w:pPr>
            <w:r>
              <w:rPr>
                <w:sz w:val="20"/>
                <w:szCs w:val="20"/>
              </w:rPr>
              <w:t>1985</w:t>
            </w:r>
          </w:p>
        </w:tc>
        <w:tc>
          <w:tcPr>
            <w:tcW w:w="1522" w:type="dxa"/>
            <w:vAlign w:val="center"/>
          </w:tcPr>
          <w:p w:rsidR="00EA4E66" w:rsidRPr="00ED5158" w:rsidRDefault="00EA4E66" w:rsidP="006326CA">
            <w:pPr>
              <w:spacing w:after="0" w:line="240" w:lineRule="auto"/>
              <w:jc w:val="center"/>
              <w:rPr>
                <w:sz w:val="20"/>
                <w:szCs w:val="20"/>
              </w:rPr>
            </w:pPr>
            <w:r>
              <w:rPr>
                <w:sz w:val="20"/>
                <w:szCs w:val="20"/>
              </w:rPr>
              <w:t>15</w:t>
            </w:r>
          </w:p>
        </w:tc>
        <w:tc>
          <w:tcPr>
            <w:tcW w:w="850" w:type="dxa"/>
            <w:vAlign w:val="center"/>
          </w:tcPr>
          <w:p w:rsidR="00EA4E66" w:rsidRPr="00ED5158" w:rsidRDefault="00EA4E66" w:rsidP="00EA4E66">
            <w:pPr>
              <w:spacing w:after="0" w:line="240" w:lineRule="auto"/>
              <w:jc w:val="center"/>
              <w:rPr>
                <w:sz w:val="20"/>
                <w:szCs w:val="20"/>
              </w:rPr>
            </w:pPr>
            <w:r>
              <w:rPr>
                <w:sz w:val="20"/>
                <w:szCs w:val="20"/>
              </w:rPr>
              <w:t>н/д</w:t>
            </w:r>
          </w:p>
        </w:tc>
        <w:tc>
          <w:tcPr>
            <w:tcW w:w="3969" w:type="dxa"/>
            <w:vAlign w:val="center"/>
          </w:tcPr>
          <w:p w:rsidR="00EA4E66" w:rsidRPr="00ED5158" w:rsidRDefault="00EA4E66" w:rsidP="001F7594">
            <w:pPr>
              <w:spacing w:after="0" w:line="240" w:lineRule="auto"/>
              <w:jc w:val="center"/>
              <w:rPr>
                <w:sz w:val="20"/>
                <w:szCs w:val="20"/>
              </w:rPr>
            </w:pPr>
            <w:r>
              <w:rPr>
                <w:sz w:val="20"/>
                <w:szCs w:val="20"/>
              </w:rPr>
              <w:t xml:space="preserve">Скважинный насос ЭЦВ </w:t>
            </w:r>
            <w:r w:rsidR="001F7594">
              <w:rPr>
                <w:sz w:val="20"/>
                <w:szCs w:val="20"/>
              </w:rPr>
              <w:t>6</w:t>
            </w:r>
            <w:r>
              <w:rPr>
                <w:sz w:val="20"/>
                <w:szCs w:val="20"/>
              </w:rPr>
              <w:t>-10-185</w:t>
            </w:r>
          </w:p>
        </w:tc>
      </w:tr>
      <w:tr w:rsidR="00EA4E66" w:rsidRPr="005869E5" w:rsidTr="00BE5414">
        <w:trPr>
          <w:trHeight w:val="551"/>
        </w:trPr>
        <w:tc>
          <w:tcPr>
            <w:tcW w:w="534" w:type="dxa"/>
            <w:vAlign w:val="center"/>
          </w:tcPr>
          <w:p w:rsidR="00EA4E66" w:rsidRPr="00ED5158" w:rsidRDefault="00EA4E66" w:rsidP="006326CA">
            <w:pPr>
              <w:spacing w:after="0" w:line="240" w:lineRule="auto"/>
              <w:jc w:val="center"/>
              <w:rPr>
                <w:sz w:val="20"/>
                <w:szCs w:val="20"/>
              </w:rPr>
            </w:pPr>
            <w:r w:rsidRPr="00ED5158">
              <w:rPr>
                <w:sz w:val="20"/>
                <w:szCs w:val="20"/>
              </w:rPr>
              <w:t>3</w:t>
            </w:r>
          </w:p>
        </w:tc>
        <w:tc>
          <w:tcPr>
            <w:tcW w:w="1984" w:type="dxa"/>
            <w:vAlign w:val="center"/>
          </w:tcPr>
          <w:p w:rsidR="00EA4E66" w:rsidRPr="00ED5158" w:rsidRDefault="00EA4E66" w:rsidP="006326CA">
            <w:pPr>
              <w:spacing w:after="0" w:line="240" w:lineRule="auto"/>
              <w:jc w:val="center"/>
              <w:rPr>
                <w:sz w:val="20"/>
                <w:szCs w:val="20"/>
              </w:rPr>
            </w:pPr>
            <w:r>
              <w:rPr>
                <w:sz w:val="20"/>
                <w:szCs w:val="20"/>
              </w:rPr>
              <w:t>Арт. скважина №20</w:t>
            </w:r>
          </w:p>
        </w:tc>
        <w:tc>
          <w:tcPr>
            <w:tcW w:w="888" w:type="dxa"/>
            <w:vAlign w:val="center"/>
          </w:tcPr>
          <w:p w:rsidR="00EA4E66" w:rsidRPr="00ED5158" w:rsidRDefault="00EA4E66" w:rsidP="006326CA">
            <w:pPr>
              <w:spacing w:after="0" w:line="240" w:lineRule="auto"/>
              <w:jc w:val="center"/>
              <w:rPr>
                <w:sz w:val="20"/>
                <w:szCs w:val="20"/>
              </w:rPr>
            </w:pPr>
            <w:r>
              <w:rPr>
                <w:sz w:val="20"/>
                <w:szCs w:val="20"/>
              </w:rPr>
              <w:t>1980</w:t>
            </w:r>
          </w:p>
        </w:tc>
        <w:tc>
          <w:tcPr>
            <w:tcW w:w="1522" w:type="dxa"/>
            <w:vAlign w:val="center"/>
          </w:tcPr>
          <w:p w:rsidR="00EA4E66" w:rsidRPr="00ED5158" w:rsidRDefault="00EA4E66" w:rsidP="006326CA">
            <w:pPr>
              <w:spacing w:after="0" w:line="240" w:lineRule="auto"/>
              <w:jc w:val="center"/>
              <w:rPr>
                <w:sz w:val="20"/>
                <w:szCs w:val="20"/>
              </w:rPr>
            </w:pPr>
            <w:r>
              <w:rPr>
                <w:sz w:val="20"/>
                <w:szCs w:val="20"/>
              </w:rPr>
              <w:t>14</w:t>
            </w:r>
          </w:p>
        </w:tc>
        <w:tc>
          <w:tcPr>
            <w:tcW w:w="850" w:type="dxa"/>
            <w:vAlign w:val="center"/>
          </w:tcPr>
          <w:p w:rsidR="00EA4E66" w:rsidRPr="00ED5158" w:rsidRDefault="00EA4E66" w:rsidP="00EA4E66">
            <w:pPr>
              <w:spacing w:after="0" w:line="240" w:lineRule="auto"/>
              <w:jc w:val="center"/>
              <w:rPr>
                <w:sz w:val="20"/>
                <w:szCs w:val="20"/>
              </w:rPr>
            </w:pPr>
            <w:r>
              <w:rPr>
                <w:sz w:val="20"/>
                <w:szCs w:val="20"/>
              </w:rPr>
              <w:t>н/д</w:t>
            </w:r>
          </w:p>
        </w:tc>
        <w:tc>
          <w:tcPr>
            <w:tcW w:w="3969" w:type="dxa"/>
            <w:vAlign w:val="center"/>
          </w:tcPr>
          <w:p w:rsidR="00EA4E66" w:rsidRPr="00EA4E66" w:rsidRDefault="00EA4E66" w:rsidP="00EA4E66">
            <w:pPr>
              <w:spacing w:after="0" w:line="240" w:lineRule="auto"/>
              <w:jc w:val="center"/>
              <w:rPr>
                <w:sz w:val="20"/>
                <w:szCs w:val="20"/>
                <w:lang w:val="en-US"/>
              </w:rPr>
            </w:pPr>
            <w:r>
              <w:rPr>
                <w:sz w:val="20"/>
                <w:szCs w:val="20"/>
              </w:rPr>
              <w:t xml:space="preserve">Скважинный насос </w:t>
            </w:r>
            <w:proofErr w:type="spellStart"/>
            <w:r>
              <w:rPr>
                <w:sz w:val="20"/>
                <w:szCs w:val="20"/>
                <w:lang w:val="en-US"/>
              </w:rPr>
              <w:t>Grundfos</w:t>
            </w:r>
            <w:proofErr w:type="spellEnd"/>
          </w:p>
        </w:tc>
      </w:tr>
      <w:tr w:rsidR="00EA4E66" w:rsidRPr="005869E5" w:rsidTr="00BE5414">
        <w:trPr>
          <w:trHeight w:val="377"/>
        </w:trPr>
        <w:tc>
          <w:tcPr>
            <w:tcW w:w="534" w:type="dxa"/>
            <w:vAlign w:val="center"/>
          </w:tcPr>
          <w:p w:rsidR="00EA4E66" w:rsidRPr="00ED5158" w:rsidRDefault="00EA4E66" w:rsidP="006326CA">
            <w:pPr>
              <w:spacing w:after="0" w:line="240" w:lineRule="auto"/>
              <w:jc w:val="center"/>
              <w:rPr>
                <w:sz w:val="20"/>
                <w:szCs w:val="20"/>
              </w:rPr>
            </w:pPr>
            <w:r w:rsidRPr="00ED5158">
              <w:rPr>
                <w:sz w:val="20"/>
                <w:szCs w:val="20"/>
              </w:rPr>
              <w:t>4</w:t>
            </w:r>
          </w:p>
        </w:tc>
        <w:tc>
          <w:tcPr>
            <w:tcW w:w="1984" w:type="dxa"/>
            <w:vAlign w:val="center"/>
          </w:tcPr>
          <w:p w:rsidR="00EA4E66" w:rsidRPr="00ED5158" w:rsidRDefault="00EA4E66" w:rsidP="006326CA">
            <w:pPr>
              <w:spacing w:after="0" w:line="240" w:lineRule="auto"/>
              <w:jc w:val="center"/>
              <w:rPr>
                <w:sz w:val="20"/>
                <w:szCs w:val="20"/>
              </w:rPr>
            </w:pPr>
            <w:r>
              <w:rPr>
                <w:sz w:val="20"/>
                <w:szCs w:val="20"/>
              </w:rPr>
              <w:t>Арт. скважина №21</w:t>
            </w:r>
          </w:p>
        </w:tc>
        <w:tc>
          <w:tcPr>
            <w:tcW w:w="888" w:type="dxa"/>
            <w:vAlign w:val="center"/>
          </w:tcPr>
          <w:p w:rsidR="00EA4E66" w:rsidRPr="00ED5158" w:rsidRDefault="00EA4E66" w:rsidP="006326CA">
            <w:pPr>
              <w:spacing w:after="0" w:line="240" w:lineRule="auto"/>
              <w:jc w:val="center"/>
              <w:rPr>
                <w:sz w:val="20"/>
                <w:szCs w:val="20"/>
              </w:rPr>
            </w:pPr>
            <w:r>
              <w:rPr>
                <w:sz w:val="20"/>
                <w:szCs w:val="20"/>
              </w:rPr>
              <w:t>1977</w:t>
            </w:r>
          </w:p>
        </w:tc>
        <w:tc>
          <w:tcPr>
            <w:tcW w:w="1522" w:type="dxa"/>
            <w:vAlign w:val="center"/>
          </w:tcPr>
          <w:p w:rsidR="00EA4E66" w:rsidRPr="00ED5158" w:rsidRDefault="00EA4E66" w:rsidP="006326CA">
            <w:pPr>
              <w:spacing w:after="0" w:line="240" w:lineRule="auto"/>
              <w:jc w:val="center"/>
              <w:rPr>
                <w:sz w:val="20"/>
                <w:szCs w:val="20"/>
              </w:rPr>
            </w:pPr>
            <w:r>
              <w:rPr>
                <w:sz w:val="20"/>
                <w:szCs w:val="20"/>
              </w:rPr>
              <w:t>9</w:t>
            </w:r>
          </w:p>
        </w:tc>
        <w:tc>
          <w:tcPr>
            <w:tcW w:w="850" w:type="dxa"/>
            <w:vAlign w:val="center"/>
          </w:tcPr>
          <w:p w:rsidR="00EA4E66" w:rsidRPr="00ED5158" w:rsidRDefault="00EA4E66" w:rsidP="00EA4E66">
            <w:pPr>
              <w:spacing w:after="0" w:line="240" w:lineRule="auto"/>
              <w:jc w:val="center"/>
              <w:rPr>
                <w:sz w:val="20"/>
                <w:szCs w:val="20"/>
              </w:rPr>
            </w:pPr>
            <w:r>
              <w:rPr>
                <w:sz w:val="20"/>
                <w:szCs w:val="20"/>
              </w:rPr>
              <w:t>н/д</w:t>
            </w:r>
          </w:p>
        </w:tc>
        <w:tc>
          <w:tcPr>
            <w:tcW w:w="3969" w:type="dxa"/>
            <w:vAlign w:val="center"/>
          </w:tcPr>
          <w:p w:rsidR="00EA4E66" w:rsidRPr="00ED5158" w:rsidRDefault="00EA4E66" w:rsidP="006326CA">
            <w:pPr>
              <w:spacing w:after="0" w:line="240" w:lineRule="auto"/>
              <w:jc w:val="center"/>
              <w:rPr>
                <w:sz w:val="20"/>
                <w:szCs w:val="20"/>
              </w:rPr>
            </w:pPr>
            <w:r>
              <w:rPr>
                <w:sz w:val="20"/>
                <w:szCs w:val="20"/>
              </w:rPr>
              <w:t>Скважина не функционирует.</w:t>
            </w:r>
          </w:p>
        </w:tc>
      </w:tr>
      <w:tr w:rsidR="00EA4E66" w:rsidRPr="00090580" w:rsidTr="00BE5414">
        <w:trPr>
          <w:trHeight w:val="412"/>
        </w:trPr>
        <w:tc>
          <w:tcPr>
            <w:tcW w:w="534" w:type="dxa"/>
            <w:vAlign w:val="center"/>
          </w:tcPr>
          <w:p w:rsidR="00EA4E66" w:rsidRPr="00ED5158" w:rsidRDefault="00EA4E66" w:rsidP="006326CA">
            <w:pPr>
              <w:spacing w:after="0" w:line="240" w:lineRule="auto"/>
              <w:jc w:val="center"/>
              <w:rPr>
                <w:sz w:val="20"/>
                <w:szCs w:val="20"/>
              </w:rPr>
            </w:pPr>
            <w:r w:rsidRPr="00ED5158">
              <w:rPr>
                <w:sz w:val="20"/>
                <w:szCs w:val="20"/>
              </w:rPr>
              <w:t>5</w:t>
            </w:r>
          </w:p>
        </w:tc>
        <w:tc>
          <w:tcPr>
            <w:tcW w:w="1984" w:type="dxa"/>
            <w:vAlign w:val="center"/>
          </w:tcPr>
          <w:p w:rsidR="00EA4E66" w:rsidRPr="00ED5158" w:rsidRDefault="00EA4E66" w:rsidP="006326CA">
            <w:pPr>
              <w:spacing w:after="0" w:line="240" w:lineRule="auto"/>
              <w:jc w:val="center"/>
              <w:rPr>
                <w:sz w:val="20"/>
                <w:szCs w:val="20"/>
              </w:rPr>
            </w:pPr>
            <w:r>
              <w:rPr>
                <w:sz w:val="20"/>
                <w:szCs w:val="20"/>
              </w:rPr>
              <w:t>Арт. скважина №22</w:t>
            </w:r>
          </w:p>
        </w:tc>
        <w:tc>
          <w:tcPr>
            <w:tcW w:w="888" w:type="dxa"/>
            <w:vAlign w:val="center"/>
          </w:tcPr>
          <w:p w:rsidR="00EA4E66" w:rsidRPr="00ED5158" w:rsidRDefault="00EA4E66" w:rsidP="00EA4E66">
            <w:pPr>
              <w:spacing w:after="0" w:line="240" w:lineRule="auto"/>
              <w:jc w:val="center"/>
              <w:rPr>
                <w:sz w:val="20"/>
                <w:szCs w:val="20"/>
              </w:rPr>
            </w:pPr>
            <w:r>
              <w:rPr>
                <w:sz w:val="20"/>
                <w:szCs w:val="20"/>
              </w:rPr>
              <w:t>н/д</w:t>
            </w:r>
          </w:p>
        </w:tc>
        <w:tc>
          <w:tcPr>
            <w:tcW w:w="1522" w:type="dxa"/>
            <w:vAlign w:val="center"/>
          </w:tcPr>
          <w:p w:rsidR="00EA4E66" w:rsidRPr="00ED5158" w:rsidRDefault="00EA4E66" w:rsidP="006326CA">
            <w:pPr>
              <w:spacing w:after="0" w:line="240" w:lineRule="auto"/>
              <w:jc w:val="center"/>
              <w:rPr>
                <w:sz w:val="20"/>
                <w:szCs w:val="20"/>
              </w:rPr>
            </w:pPr>
            <w:r w:rsidRPr="00EA4E66">
              <w:rPr>
                <w:sz w:val="20"/>
                <w:szCs w:val="20"/>
              </w:rPr>
              <w:t>н/д</w:t>
            </w:r>
          </w:p>
        </w:tc>
        <w:tc>
          <w:tcPr>
            <w:tcW w:w="850" w:type="dxa"/>
            <w:vAlign w:val="center"/>
          </w:tcPr>
          <w:p w:rsidR="00EA4E66" w:rsidRPr="00ED5158" w:rsidRDefault="00EA4E66" w:rsidP="00EA4E66">
            <w:pPr>
              <w:spacing w:after="0" w:line="240" w:lineRule="auto"/>
              <w:jc w:val="center"/>
              <w:rPr>
                <w:sz w:val="20"/>
                <w:szCs w:val="20"/>
              </w:rPr>
            </w:pPr>
            <w:r>
              <w:rPr>
                <w:sz w:val="20"/>
                <w:szCs w:val="20"/>
              </w:rPr>
              <w:t>н/д</w:t>
            </w:r>
          </w:p>
        </w:tc>
        <w:tc>
          <w:tcPr>
            <w:tcW w:w="3969" w:type="dxa"/>
            <w:vAlign w:val="center"/>
          </w:tcPr>
          <w:p w:rsidR="00EA4E66" w:rsidRPr="00ED5158" w:rsidRDefault="00EA4E66" w:rsidP="00EA4E66">
            <w:pPr>
              <w:spacing w:after="0" w:line="240" w:lineRule="auto"/>
              <w:jc w:val="center"/>
              <w:rPr>
                <w:sz w:val="20"/>
                <w:szCs w:val="20"/>
              </w:rPr>
            </w:pPr>
            <w:r>
              <w:rPr>
                <w:sz w:val="20"/>
                <w:szCs w:val="20"/>
              </w:rPr>
              <w:t>Скважина не функционирует.</w:t>
            </w:r>
          </w:p>
        </w:tc>
      </w:tr>
      <w:tr w:rsidR="00EA4E66" w:rsidRPr="00090580" w:rsidTr="00BE5414">
        <w:trPr>
          <w:trHeight w:val="412"/>
        </w:trPr>
        <w:tc>
          <w:tcPr>
            <w:tcW w:w="534" w:type="dxa"/>
            <w:vAlign w:val="center"/>
          </w:tcPr>
          <w:p w:rsidR="00EA4E66" w:rsidRPr="00ED5158" w:rsidRDefault="00EA4E66" w:rsidP="006326CA">
            <w:pPr>
              <w:spacing w:after="0" w:line="240" w:lineRule="auto"/>
              <w:jc w:val="center"/>
              <w:rPr>
                <w:sz w:val="20"/>
                <w:szCs w:val="20"/>
              </w:rPr>
            </w:pPr>
            <w:r>
              <w:rPr>
                <w:sz w:val="20"/>
                <w:szCs w:val="20"/>
              </w:rPr>
              <w:t>6</w:t>
            </w:r>
          </w:p>
        </w:tc>
        <w:tc>
          <w:tcPr>
            <w:tcW w:w="1984" w:type="dxa"/>
            <w:vAlign w:val="center"/>
          </w:tcPr>
          <w:p w:rsidR="00EA4E66" w:rsidRDefault="00EA4E66" w:rsidP="006326CA">
            <w:pPr>
              <w:spacing w:after="0" w:line="240" w:lineRule="auto"/>
              <w:jc w:val="center"/>
              <w:rPr>
                <w:sz w:val="20"/>
                <w:szCs w:val="20"/>
              </w:rPr>
            </w:pPr>
            <w:r>
              <w:rPr>
                <w:sz w:val="20"/>
                <w:szCs w:val="20"/>
              </w:rPr>
              <w:t>Арт. скважина №23</w:t>
            </w:r>
          </w:p>
        </w:tc>
        <w:tc>
          <w:tcPr>
            <w:tcW w:w="888" w:type="dxa"/>
            <w:vAlign w:val="center"/>
          </w:tcPr>
          <w:p w:rsidR="00EA4E66" w:rsidRPr="00ED5158" w:rsidRDefault="00EA4E66" w:rsidP="006326CA">
            <w:pPr>
              <w:spacing w:after="0" w:line="240" w:lineRule="auto"/>
              <w:jc w:val="center"/>
              <w:rPr>
                <w:sz w:val="20"/>
                <w:szCs w:val="20"/>
              </w:rPr>
            </w:pPr>
            <w:r>
              <w:rPr>
                <w:sz w:val="20"/>
                <w:szCs w:val="20"/>
              </w:rPr>
              <w:t>1976</w:t>
            </w:r>
          </w:p>
        </w:tc>
        <w:tc>
          <w:tcPr>
            <w:tcW w:w="1522" w:type="dxa"/>
            <w:vAlign w:val="center"/>
          </w:tcPr>
          <w:p w:rsidR="00EA4E66" w:rsidRPr="00ED5158" w:rsidRDefault="00EA4E66" w:rsidP="006326CA">
            <w:pPr>
              <w:spacing w:after="0" w:line="240" w:lineRule="auto"/>
              <w:jc w:val="center"/>
              <w:rPr>
                <w:sz w:val="20"/>
                <w:szCs w:val="20"/>
              </w:rPr>
            </w:pPr>
            <w:r>
              <w:rPr>
                <w:sz w:val="20"/>
                <w:szCs w:val="20"/>
              </w:rPr>
              <w:t>18,4</w:t>
            </w:r>
          </w:p>
        </w:tc>
        <w:tc>
          <w:tcPr>
            <w:tcW w:w="850" w:type="dxa"/>
            <w:vAlign w:val="center"/>
          </w:tcPr>
          <w:p w:rsidR="00EA4E66" w:rsidRPr="00ED5158" w:rsidRDefault="00EA4E66" w:rsidP="00EA4E66">
            <w:pPr>
              <w:spacing w:after="0" w:line="240" w:lineRule="auto"/>
              <w:jc w:val="center"/>
              <w:rPr>
                <w:sz w:val="20"/>
                <w:szCs w:val="20"/>
              </w:rPr>
            </w:pPr>
            <w:r>
              <w:rPr>
                <w:sz w:val="20"/>
                <w:szCs w:val="20"/>
              </w:rPr>
              <w:t>н/д</w:t>
            </w:r>
          </w:p>
        </w:tc>
        <w:tc>
          <w:tcPr>
            <w:tcW w:w="3969" w:type="dxa"/>
            <w:vAlign w:val="center"/>
          </w:tcPr>
          <w:p w:rsidR="00EA4E66" w:rsidRPr="00ED5158" w:rsidRDefault="00EA4E66" w:rsidP="00EA4E66">
            <w:pPr>
              <w:spacing w:after="0" w:line="240" w:lineRule="auto"/>
              <w:jc w:val="center"/>
              <w:rPr>
                <w:sz w:val="20"/>
                <w:szCs w:val="20"/>
              </w:rPr>
            </w:pPr>
            <w:r>
              <w:rPr>
                <w:sz w:val="20"/>
                <w:szCs w:val="20"/>
              </w:rPr>
              <w:t>Скважина не функционирует.</w:t>
            </w:r>
          </w:p>
        </w:tc>
      </w:tr>
      <w:tr w:rsidR="00EA4E66" w:rsidRPr="00090580" w:rsidTr="00BE5414">
        <w:trPr>
          <w:trHeight w:val="412"/>
        </w:trPr>
        <w:tc>
          <w:tcPr>
            <w:tcW w:w="534" w:type="dxa"/>
            <w:vAlign w:val="center"/>
          </w:tcPr>
          <w:p w:rsidR="00EA4E66" w:rsidRPr="00ED5158" w:rsidRDefault="00EA4E66" w:rsidP="006326CA">
            <w:pPr>
              <w:spacing w:after="0" w:line="240" w:lineRule="auto"/>
              <w:jc w:val="center"/>
              <w:rPr>
                <w:sz w:val="20"/>
                <w:szCs w:val="20"/>
              </w:rPr>
            </w:pPr>
            <w:r>
              <w:rPr>
                <w:sz w:val="20"/>
                <w:szCs w:val="20"/>
              </w:rPr>
              <w:t>7</w:t>
            </w:r>
          </w:p>
        </w:tc>
        <w:tc>
          <w:tcPr>
            <w:tcW w:w="1984" w:type="dxa"/>
            <w:vAlign w:val="center"/>
          </w:tcPr>
          <w:p w:rsidR="00EA4E66" w:rsidRDefault="00EA4E66" w:rsidP="006326CA">
            <w:pPr>
              <w:spacing w:after="0" w:line="240" w:lineRule="auto"/>
              <w:jc w:val="center"/>
              <w:rPr>
                <w:sz w:val="20"/>
                <w:szCs w:val="20"/>
              </w:rPr>
            </w:pPr>
            <w:r>
              <w:rPr>
                <w:sz w:val="20"/>
                <w:szCs w:val="20"/>
              </w:rPr>
              <w:t>Водонапорная башня</w:t>
            </w:r>
            <w:r w:rsidR="00E423D2">
              <w:rPr>
                <w:sz w:val="20"/>
                <w:szCs w:val="20"/>
              </w:rPr>
              <w:t xml:space="preserve"> с ВНС</w:t>
            </w:r>
          </w:p>
        </w:tc>
        <w:tc>
          <w:tcPr>
            <w:tcW w:w="888" w:type="dxa"/>
            <w:vAlign w:val="center"/>
          </w:tcPr>
          <w:p w:rsidR="00EA4E66" w:rsidRPr="00ED5158" w:rsidRDefault="00EA4E66" w:rsidP="006326CA">
            <w:pPr>
              <w:spacing w:after="0" w:line="240" w:lineRule="auto"/>
              <w:jc w:val="center"/>
              <w:rPr>
                <w:sz w:val="20"/>
                <w:szCs w:val="20"/>
              </w:rPr>
            </w:pPr>
            <w:r>
              <w:rPr>
                <w:sz w:val="20"/>
                <w:szCs w:val="20"/>
              </w:rPr>
              <w:t>1974</w:t>
            </w:r>
            <w:r w:rsidR="00E423D2">
              <w:rPr>
                <w:sz w:val="20"/>
                <w:szCs w:val="20"/>
              </w:rPr>
              <w:t xml:space="preserve"> (ВНС 2012)</w:t>
            </w:r>
          </w:p>
        </w:tc>
        <w:tc>
          <w:tcPr>
            <w:tcW w:w="1522" w:type="dxa"/>
            <w:vAlign w:val="center"/>
          </w:tcPr>
          <w:p w:rsidR="00EA4E66" w:rsidRPr="00ED5158" w:rsidRDefault="00E423D2" w:rsidP="006326CA">
            <w:pPr>
              <w:spacing w:after="0" w:line="240" w:lineRule="auto"/>
              <w:jc w:val="center"/>
              <w:rPr>
                <w:sz w:val="20"/>
                <w:szCs w:val="20"/>
              </w:rPr>
            </w:pPr>
            <w:r>
              <w:rPr>
                <w:sz w:val="20"/>
                <w:szCs w:val="20"/>
              </w:rPr>
              <w:t>48</w:t>
            </w:r>
          </w:p>
        </w:tc>
        <w:tc>
          <w:tcPr>
            <w:tcW w:w="850" w:type="dxa"/>
            <w:vAlign w:val="center"/>
          </w:tcPr>
          <w:p w:rsidR="00E423D2" w:rsidRPr="00ED5158" w:rsidRDefault="00EA4E66" w:rsidP="00E423D2">
            <w:pPr>
              <w:spacing w:after="0" w:line="240" w:lineRule="auto"/>
              <w:jc w:val="center"/>
              <w:rPr>
                <w:sz w:val="20"/>
                <w:szCs w:val="20"/>
              </w:rPr>
            </w:pPr>
            <w:r>
              <w:rPr>
                <w:sz w:val="20"/>
                <w:szCs w:val="20"/>
              </w:rPr>
              <w:t>88,5</w:t>
            </w:r>
          </w:p>
        </w:tc>
        <w:tc>
          <w:tcPr>
            <w:tcW w:w="3969" w:type="dxa"/>
            <w:vAlign w:val="center"/>
          </w:tcPr>
          <w:p w:rsidR="00EA4E66" w:rsidRDefault="00EA4E66" w:rsidP="00BE5414">
            <w:pPr>
              <w:spacing w:after="0" w:line="240" w:lineRule="auto"/>
              <w:ind w:left="-108" w:right="-108"/>
              <w:jc w:val="center"/>
              <w:rPr>
                <w:sz w:val="20"/>
                <w:szCs w:val="20"/>
              </w:rPr>
            </w:pPr>
            <w:r w:rsidRPr="00ED5158">
              <w:rPr>
                <w:sz w:val="20"/>
                <w:szCs w:val="20"/>
              </w:rPr>
              <w:t xml:space="preserve">Объем </w:t>
            </w:r>
            <w:r>
              <w:rPr>
                <w:sz w:val="20"/>
                <w:szCs w:val="20"/>
              </w:rPr>
              <w:t>бака 12</w:t>
            </w:r>
            <w:r w:rsidRPr="00ED5158">
              <w:rPr>
                <w:sz w:val="20"/>
                <w:szCs w:val="20"/>
              </w:rPr>
              <w:t>0 м</w:t>
            </w:r>
            <w:r w:rsidRPr="00ED5158">
              <w:rPr>
                <w:sz w:val="20"/>
                <w:szCs w:val="20"/>
                <w:vertAlign w:val="superscript"/>
              </w:rPr>
              <w:t>3</w:t>
            </w:r>
            <w:r>
              <w:rPr>
                <w:sz w:val="20"/>
                <w:szCs w:val="20"/>
              </w:rPr>
              <w:t xml:space="preserve">. Высота сооружения </w:t>
            </w:r>
            <w:r w:rsidR="001F4B1C">
              <w:rPr>
                <w:sz w:val="20"/>
                <w:szCs w:val="20"/>
              </w:rPr>
              <w:t>18</w:t>
            </w:r>
            <w:r>
              <w:rPr>
                <w:sz w:val="20"/>
                <w:szCs w:val="20"/>
              </w:rPr>
              <w:t xml:space="preserve"> м.</w:t>
            </w:r>
          </w:p>
          <w:p w:rsidR="00BE5414" w:rsidRDefault="00E423D2" w:rsidP="00BE5414">
            <w:pPr>
              <w:spacing w:after="0" w:line="240" w:lineRule="auto"/>
              <w:ind w:left="-108" w:right="-108"/>
              <w:jc w:val="center"/>
              <w:rPr>
                <w:sz w:val="20"/>
                <w:szCs w:val="20"/>
              </w:rPr>
            </w:pPr>
            <w:r>
              <w:rPr>
                <w:sz w:val="20"/>
                <w:szCs w:val="20"/>
              </w:rPr>
              <w:t>Характеристики станции:</w:t>
            </w:r>
            <w:r w:rsidR="00BE5414">
              <w:rPr>
                <w:sz w:val="20"/>
                <w:szCs w:val="20"/>
              </w:rPr>
              <w:t xml:space="preserve"> </w:t>
            </w:r>
          </w:p>
          <w:p w:rsidR="00E423D2" w:rsidRPr="000D6EC1" w:rsidRDefault="00E423D2" w:rsidP="00BE5414">
            <w:pPr>
              <w:spacing w:after="0" w:line="240" w:lineRule="auto"/>
              <w:ind w:left="-108" w:right="-108"/>
              <w:jc w:val="center"/>
              <w:rPr>
                <w:sz w:val="20"/>
                <w:szCs w:val="20"/>
              </w:rPr>
            </w:pPr>
            <w:r>
              <w:rPr>
                <w:sz w:val="20"/>
                <w:szCs w:val="20"/>
                <w:lang w:val="en-US"/>
              </w:rPr>
              <w:t>Helix</w:t>
            </w:r>
            <w:r w:rsidRPr="000D6EC1">
              <w:rPr>
                <w:sz w:val="20"/>
                <w:szCs w:val="20"/>
              </w:rPr>
              <w:t xml:space="preserve"> </w:t>
            </w:r>
            <w:r>
              <w:rPr>
                <w:sz w:val="20"/>
                <w:szCs w:val="20"/>
                <w:lang w:val="en-US"/>
              </w:rPr>
              <w:t>v</w:t>
            </w:r>
            <w:r w:rsidRPr="000D6EC1">
              <w:rPr>
                <w:sz w:val="20"/>
                <w:szCs w:val="20"/>
              </w:rPr>
              <w:t xml:space="preserve"> 16061</w:t>
            </w:r>
            <w:r w:rsidR="000D6EC1">
              <w:rPr>
                <w:sz w:val="20"/>
                <w:szCs w:val="20"/>
                <w:lang w:val="en-US"/>
              </w:rPr>
              <w:t>SKW</w:t>
            </w:r>
            <w:r w:rsidR="000D6EC1" w:rsidRPr="000D6EC1">
              <w:rPr>
                <w:sz w:val="20"/>
                <w:szCs w:val="20"/>
              </w:rPr>
              <w:t>-</w:t>
            </w:r>
            <w:r w:rsidR="000D6EC1">
              <w:rPr>
                <w:sz w:val="20"/>
                <w:szCs w:val="20"/>
                <w:lang w:val="en-US"/>
              </w:rPr>
              <w:t>EB</w:t>
            </w:r>
            <w:r w:rsidR="000D6EC1" w:rsidRPr="000D6EC1">
              <w:rPr>
                <w:sz w:val="20"/>
                <w:szCs w:val="20"/>
              </w:rPr>
              <w:t>-</w:t>
            </w:r>
            <w:r w:rsidR="000D6EC1">
              <w:rPr>
                <w:sz w:val="20"/>
                <w:szCs w:val="20"/>
                <w:lang w:val="en-US"/>
              </w:rPr>
              <w:t>R</w:t>
            </w:r>
          </w:p>
        </w:tc>
      </w:tr>
    </w:tbl>
    <w:p w:rsidR="004920BB" w:rsidRDefault="004920BB" w:rsidP="00EA4E66">
      <w:pPr>
        <w:spacing w:after="0"/>
        <w:ind w:firstLine="708"/>
        <w:rPr>
          <w:highlight w:val="yellow"/>
        </w:rPr>
      </w:pPr>
    </w:p>
    <w:p w:rsidR="00EA4E66" w:rsidRDefault="00EA4E66" w:rsidP="002C3471">
      <w:pPr>
        <w:ind w:firstLine="708"/>
        <w:rPr>
          <w:b/>
          <w:u w:val="single"/>
        </w:rPr>
      </w:pPr>
      <w:r w:rsidRPr="00EA4E66">
        <w:rPr>
          <w:b/>
          <w:u w:val="single"/>
        </w:rPr>
        <w:t xml:space="preserve">д. </w:t>
      </w:r>
      <w:proofErr w:type="spellStart"/>
      <w:r w:rsidRPr="00EA4E66">
        <w:rPr>
          <w:b/>
          <w:u w:val="single"/>
        </w:rPr>
        <w:t>Вартемяги</w:t>
      </w:r>
      <w:proofErr w:type="spellEnd"/>
      <w:r w:rsidRPr="00EA4E66">
        <w:rPr>
          <w:b/>
          <w:u w:val="single"/>
        </w:rPr>
        <w:t xml:space="preserve"> </w:t>
      </w:r>
    </w:p>
    <w:p w:rsidR="006326CA" w:rsidRPr="00D70C47" w:rsidRDefault="006326CA" w:rsidP="002C3471">
      <w:pPr>
        <w:ind w:firstLine="708"/>
      </w:pPr>
      <w:r w:rsidRPr="00D70C47">
        <w:t xml:space="preserve">Таблица </w:t>
      </w:r>
      <w:r w:rsidR="007D7038">
        <w:t>3</w:t>
      </w:r>
      <w:r w:rsidRPr="00D70C47">
        <w:t xml:space="preserve">. </w:t>
      </w:r>
      <w:r>
        <w:t>Характеристика</w:t>
      </w:r>
      <w:r w:rsidRPr="00D70C47">
        <w:t xml:space="preserve"> зданий и сооружений водоснабжения</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984"/>
        <w:gridCol w:w="796"/>
        <w:gridCol w:w="1614"/>
        <w:gridCol w:w="850"/>
        <w:gridCol w:w="3828"/>
      </w:tblGrid>
      <w:tr w:rsidR="006326CA" w:rsidRPr="005869E5" w:rsidTr="00AC035A">
        <w:trPr>
          <w:trHeight w:val="559"/>
          <w:tblHeader/>
        </w:trPr>
        <w:tc>
          <w:tcPr>
            <w:tcW w:w="534"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 xml:space="preserve">№ </w:t>
            </w:r>
            <w:proofErr w:type="gramStart"/>
            <w:r w:rsidRPr="00ED5158">
              <w:rPr>
                <w:b/>
                <w:sz w:val="20"/>
                <w:szCs w:val="20"/>
              </w:rPr>
              <w:t>п</w:t>
            </w:r>
            <w:proofErr w:type="gramEnd"/>
            <w:r w:rsidRPr="00ED5158">
              <w:rPr>
                <w:b/>
                <w:sz w:val="20"/>
                <w:szCs w:val="20"/>
              </w:rPr>
              <w:t>/п</w:t>
            </w:r>
          </w:p>
        </w:tc>
        <w:tc>
          <w:tcPr>
            <w:tcW w:w="1984"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Здания и сооружения</w:t>
            </w:r>
          </w:p>
        </w:tc>
        <w:tc>
          <w:tcPr>
            <w:tcW w:w="796"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Год ввода</w:t>
            </w:r>
          </w:p>
        </w:tc>
        <w:tc>
          <w:tcPr>
            <w:tcW w:w="1614"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Производительность</w:t>
            </w:r>
            <w:r w:rsidR="00AC035A">
              <w:rPr>
                <w:b/>
                <w:sz w:val="20"/>
                <w:szCs w:val="20"/>
              </w:rPr>
              <w:t>, м</w:t>
            </w:r>
            <w:r w:rsidR="00AC035A">
              <w:rPr>
                <w:b/>
                <w:sz w:val="20"/>
                <w:szCs w:val="20"/>
                <w:vertAlign w:val="superscript"/>
              </w:rPr>
              <w:t>3</w:t>
            </w:r>
            <w:r w:rsidR="00AC035A">
              <w:rPr>
                <w:b/>
                <w:sz w:val="20"/>
                <w:szCs w:val="20"/>
              </w:rPr>
              <w:t>/час</w:t>
            </w:r>
          </w:p>
        </w:tc>
        <w:tc>
          <w:tcPr>
            <w:tcW w:w="850"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Износ</w:t>
            </w:r>
          </w:p>
        </w:tc>
        <w:tc>
          <w:tcPr>
            <w:tcW w:w="3828" w:type="dxa"/>
            <w:shd w:val="clear" w:color="auto" w:fill="BFBFBF" w:themeFill="background1" w:themeFillShade="BF"/>
            <w:vAlign w:val="center"/>
          </w:tcPr>
          <w:p w:rsidR="006326CA" w:rsidRPr="00ED5158" w:rsidRDefault="006326CA" w:rsidP="006326CA">
            <w:pPr>
              <w:spacing w:after="0" w:line="240" w:lineRule="auto"/>
              <w:jc w:val="center"/>
              <w:rPr>
                <w:b/>
                <w:sz w:val="20"/>
                <w:szCs w:val="20"/>
              </w:rPr>
            </w:pPr>
            <w:r w:rsidRPr="00ED5158">
              <w:rPr>
                <w:b/>
                <w:sz w:val="20"/>
                <w:szCs w:val="20"/>
              </w:rPr>
              <w:t>Примечание</w:t>
            </w:r>
          </w:p>
        </w:tc>
      </w:tr>
      <w:tr w:rsidR="00F248F2" w:rsidRPr="005869E5" w:rsidTr="00AC035A">
        <w:trPr>
          <w:trHeight w:val="319"/>
        </w:trPr>
        <w:tc>
          <w:tcPr>
            <w:tcW w:w="534" w:type="dxa"/>
            <w:vAlign w:val="center"/>
          </w:tcPr>
          <w:p w:rsidR="00F248F2" w:rsidRPr="00ED5158" w:rsidRDefault="00F248F2" w:rsidP="006326CA">
            <w:pPr>
              <w:spacing w:after="0" w:line="240" w:lineRule="auto"/>
              <w:jc w:val="center"/>
              <w:rPr>
                <w:sz w:val="20"/>
                <w:szCs w:val="20"/>
              </w:rPr>
            </w:pPr>
            <w:r w:rsidRPr="00ED5158">
              <w:rPr>
                <w:sz w:val="20"/>
                <w:szCs w:val="20"/>
              </w:rPr>
              <w:t>1</w:t>
            </w:r>
          </w:p>
        </w:tc>
        <w:tc>
          <w:tcPr>
            <w:tcW w:w="1984" w:type="dxa"/>
            <w:vAlign w:val="center"/>
          </w:tcPr>
          <w:p w:rsidR="00F248F2" w:rsidRPr="00ED5158" w:rsidRDefault="00F248F2" w:rsidP="006326CA">
            <w:pPr>
              <w:spacing w:after="0" w:line="240" w:lineRule="auto"/>
              <w:jc w:val="center"/>
              <w:rPr>
                <w:sz w:val="20"/>
                <w:szCs w:val="20"/>
              </w:rPr>
            </w:pPr>
            <w:r>
              <w:rPr>
                <w:sz w:val="20"/>
                <w:szCs w:val="20"/>
              </w:rPr>
              <w:t>Арт. скважина №12</w:t>
            </w:r>
          </w:p>
        </w:tc>
        <w:tc>
          <w:tcPr>
            <w:tcW w:w="796" w:type="dxa"/>
            <w:vAlign w:val="center"/>
          </w:tcPr>
          <w:p w:rsidR="00F248F2" w:rsidRPr="00ED5158" w:rsidRDefault="00F248F2" w:rsidP="0004604B">
            <w:pPr>
              <w:spacing w:after="0" w:line="240" w:lineRule="auto"/>
              <w:jc w:val="center"/>
              <w:rPr>
                <w:sz w:val="20"/>
                <w:szCs w:val="20"/>
              </w:rPr>
            </w:pPr>
            <w:r w:rsidRPr="00EA4E66">
              <w:rPr>
                <w:sz w:val="20"/>
                <w:szCs w:val="20"/>
              </w:rPr>
              <w:t>н/д</w:t>
            </w:r>
          </w:p>
        </w:tc>
        <w:tc>
          <w:tcPr>
            <w:tcW w:w="1614" w:type="dxa"/>
            <w:vAlign w:val="center"/>
          </w:tcPr>
          <w:p w:rsidR="00F248F2" w:rsidRPr="00F248F2" w:rsidRDefault="00F248F2" w:rsidP="006326CA">
            <w:pPr>
              <w:spacing w:after="0" w:line="240" w:lineRule="auto"/>
              <w:jc w:val="center"/>
              <w:rPr>
                <w:sz w:val="20"/>
                <w:szCs w:val="20"/>
              </w:rPr>
            </w:pPr>
            <w:r>
              <w:rPr>
                <w:sz w:val="20"/>
                <w:szCs w:val="20"/>
                <w:lang w:val="en-US"/>
              </w:rPr>
              <w:t>2</w:t>
            </w:r>
            <w:r>
              <w:rPr>
                <w:sz w:val="20"/>
                <w:szCs w:val="20"/>
              </w:rPr>
              <w:t>,5</w:t>
            </w:r>
          </w:p>
        </w:tc>
        <w:tc>
          <w:tcPr>
            <w:tcW w:w="850" w:type="dxa"/>
            <w:vAlign w:val="center"/>
          </w:tcPr>
          <w:p w:rsidR="00F248F2" w:rsidRPr="00ED5158" w:rsidRDefault="00F248F2" w:rsidP="0004604B">
            <w:pPr>
              <w:spacing w:after="0" w:line="240" w:lineRule="auto"/>
              <w:jc w:val="center"/>
              <w:rPr>
                <w:sz w:val="20"/>
                <w:szCs w:val="20"/>
              </w:rPr>
            </w:pPr>
            <w:r w:rsidRPr="00EA4E66">
              <w:rPr>
                <w:sz w:val="20"/>
                <w:szCs w:val="20"/>
              </w:rPr>
              <w:t>н/д</w:t>
            </w:r>
          </w:p>
        </w:tc>
        <w:tc>
          <w:tcPr>
            <w:tcW w:w="3828" w:type="dxa"/>
            <w:vAlign w:val="center"/>
          </w:tcPr>
          <w:p w:rsidR="00F248F2" w:rsidRDefault="00F248F2" w:rsidP="006326CA">
            <w:pPr>
              <w:spacing w:after="0" w:line="240" w:lineRule="auto"/>
              <w:jc w:val="center"/>
              <w:rPr>
                <w:sz w:val="20"/>
                <w:szCs w:val="20"/>
              </w:rPr>
            </w:pPr>
            <w:r>
              <w:rPr>
                <w:sz w:val="20"/>
                <w:szCs w:val="20"/>
              </w:rPr>
              <w:t>Скважинный насос ЭЦВ 4-2,5-80</w:t>
            </w:r>
          </w:p>
          <w:p w:rsidR="004920BB" w:rsidRPr="00ED5158" w:rsidRDefault="004920BB" w:rsidP="006326CA">
            <w:pPr>
              <w:spacing w:after="0" w:line="240" w:lineRule="auto"/>
              <w:jc w:val="center"/>
              <w:rPr>
                <w:sz w:val="20"/>
                <w:szCs w:val="20"/>
              </w:rPr>
            </w:pPr>
            <w:r>
              <w:rPr>
                <w:sz w:val="20"/>
                <w:szCs w:val="20"/>
              </w:rPr>
              <w:t>(не работает, требует кап</w:t>
            </w:r>
            <w:proofErr w:type="gramStart"/>
            <w:r>
              <w:rPr>
                <w:sz w:val="20"/>
                <w:szCs w:val="20"/>
              </w:rPr>
              <w:t>.</w:t>
            </w:r>
            <w:proofErr w:type="gramEnd"/>
            <w:r>
              <w:rPr>
                <w:sz w:val="20"/>
                <w:szCs w:val="20"/>
              </w:rPr>
              <w:t xml:space="preserve"> </w:t>
            </w:r>
            <w:proofErr w:type="gramStart"/>
            <w:r>
              <w:rPr>
                <w:sz w:val="20"/>
                <w:szCs w:val="20"/>
              </w:rPr>
              <w:t>р</w:t>
            </w:r>
            <w:proofErr w:type="gramEnd"/>
            <w:r>
              <w:rPr>
                <w:sz w:val="20"/>
                <w:szCs w:val="20"/>
              </w:rPr>
              <w:t>емонт)</w:t>
            </w:r>
          </w:p>
        </w:tc>
      </w:tr>
      <w:tr w:rsidR="00F248F2" w:rsidRPr="005869E5" w:rsidTr="00AC035A">
        <w:trPr>
          <w:trHeight w:val="319"/>
        </w:trPr>
        <w:tc>
          <w:tcPr>
            <w:tcW w:w="534" w:type="dxa"/>
            <w:vAlign w:val="center"/>
          </w:tcPr>
          <w:p w:rsidR="00F248F2" w:rsidRPr="00ED5158" w:rsidRDefault="00F248F2" w:rsidP="006326CA">
            <w:pPr>
              <w:spacing w:after="0" w:line="240" w:lineRule="auto"/>
              <w:jc w:val="center"/>
              <w:rPr>
                <w:sz w:val="20"/>
                <w:szCs w:val="20"/>
              </w:rPr>
            </w:pPr>
            <w:r w:rsidRPr="00ED5158">
              <w:rPr>
                <w:sz w:val="20"/>
                <w:szCs w:val="20"/>
              </w:rPr>
              <w:lastRenderedPageBreak/>
              <w:t>2</w:t>
            </w:r>
          </w:p>
        </w:tc>
        <w:tc>
          <w:tcPr>
            <w:tcW w:w="1984" w:type="dxa"/>
            <w:vAlign w:val="center"/>
          </w:tcPr>
          <w:p w:rsidR="00F248F2" w:rsidRPr="00ED5158" w:rsidRDefault="00F248F2" w:rsidP="006326CA">
            <w:pPr>
              <w:spacing w:after="0" w:line="240" w:lineRule="auto"/>
              <w:jc w:val="center"/>
              <w:rPr>
                <w:sz w:val="20"/>
                <w:szCs w:val="20"/>
              </w:rPr>
            </w:pPr>
            <w:r>
              <w:rPr>
                <w:sz w:val="20"/>
                <w:szCs w:val="20"/>
              </w:rPr>
              <w:t>Арт. скважина №13</w:t>
            </w:r>
          </w:p>
        </w:tc>
        <w:tc>
          <w:tcPr>
            <w:tcW w:w="796" w:type="dxa"/>
            <w:vAlign w:val="center"/>
          </w:tcPr>
          <w:p w:rsidR="00F248F2" w:rsidRPr="00ED5158" w:rsidRDefault="00F248F2" w:rsidP="0004604B">
            <w:pPr>
              <w:spacing w:after="0" w:line="240" w:lineRule="auto"/>
              <w:jc w:val="center"/>
              <w:rPr>
                <w:sz w:val="20"/>
                <w:szCs w:val="20"/>
              </w:rPr>
            </w:pPr>
            <w:r w:rsidRPr="00EA4E66">
              <w:rPr>
                <w:sz w:val="20"/>
                <w:szCs w:val="20"/>
              </w:rPr>
              <w:t>н/д</w:t>
            </w:r>
          </w:p>
        </w:tc>
        <w:tc>
          <w:tcPr>
            <w:tcW w:w="1614" w:type="dxa"/>
            <w:vAlign w:val="center"/>
          </w:tcPr>
          <w:p w:rsidR="00F248F2" w:rsidRPr="00F248F2" w:rsidRDefault="00F248F2" w:rsidP="006326CA">
            <w:pPr>
              <w:spacing w:after="0" w:line="240" w:lineRule="auto"/>
              <w:jc w:val="center"/>
              <w:rPr>
                <w:sz w:val="20"/>
                <w:szCs w:val="20"/>
              </w:rPr>
            </w:pPr>
            <w:r>
              <w:rPr>
                <w:sz w:val="20"/>
                <w:szCs w:val="20"/>
              </w:rPr>
              <w:t>6,5</w:t>
            </w:r>
          </w:p>
        </w:tc>
        <w:tc>
          <w:tcPr>
            <w:tcW w:w="850" w:type="dxa"/>
            <w:vAlign w:val="center"/>
          </w:tcPr>
          <w:p w:rsidR="00F248F2" w:rsidRPr="00ED5158" w:rsidRDefault="00F248F2" w:rsidP="0004604B">
            <w:pPr>
              <w:spacing w:after="0" w:line="240" w:lineRule="auto"/>
              <w:jc w:val="center"/>
              <w:rPr>
                <w:sz w:val="20"/>
                <w:szCs w:val="20"/>
              </w:rPr>
            </w:pPr>
            <w:r w:rsidRPr="00EA4E66">
              <w:rPr>
                <w:sz w:val="20"/>
                <w:szCs w:val="20"/>
              </w:rPr>
              <w:t>н/д</w:t>
            </w:r>
          </w:p>
        </w:tc>
        <w:tc>
          <w:tcPr>
            <w:tcW w:w="3828" w:type="dxa"/>
            <w:vAlign w:val="center"/>
          </w:tcPr>
          <w:p w:rsidR="00F248F2" w:rsidRPr="00ED5158" w:rsidRDefault="00F248F2" w:rsidP="00AC035A">
            <w:pPr>
              <w:spacing w:after="0" w:line="240" w:lineRule="auto"/>
              <w:jc w:val="center"/>
              <w:rPr>
                <w:sz w:val="20"/>
                <w:szCs w:val="20"/>
              </w:rPr>
            </w:pPr>
            <w:r>
              <w:rPr>
                <w:sz w:val="20"/>
                <w:szCs w:val="20"/>
              </w:rPr>
              <w:t>Скважинный насос ЭЦВ 6-6,5-140</w:t>
            </w:r>
          </w:p>
        </w:tc>
      </w:tr>
      <w:tr w:rsidR="00F248F2" w:rsidRPr="005869E5" w:rsidTr="00AC035A">
        <w:trPr>
          <w:trHeight w:val="551"/>
        </w:trPr>
        <w:tc>
          <w:tcPr>
            <w:tcW w:w="534" w:type="dxa"/>
            <w:vAlign w:val="center"/>
          </w:tcPr>
          <w:p w:rsidR="00F248F2" w:rsidRPr="00ED5158" w:rsidRDefault="00F248F2" w:rsidP="006326CA">
            <w:pPr>
              <w:spacing w:after="0" w:line="240" w:lineRule="auto"/>
              <w:jc w:val="center"/>
              <w:rPr>
                <w:sz w:val="20"/>
                <w:szCs w:val="20"/>
              </w:rPr>
            </w:pPr>
            <w:r w:rsidRPr="00ED5158">
              <w:rPr>
                <w:sz w:val="20"/>
                <w:szCs w:val="20"/>
              </w:rPr>
              <w:t>3</w:t>
            </w:r>
          </w:p>
        </w:tc>
        <w:tc>
          <w:tcPr>
            <w:tcW w:w="1984" w:type="dxa"/>
            <w:vAlign w:val="center"/>
          </w:tcPr>
          <w:p w:rsidR="00F248F2" w:rsidRPr="00ED5158" w:rsidRDefault="00F248F2" w:rsidP="006326CA">
            <w:pPr>
              <w:spacing w:after="0" w:line="240" w:lineRule="auto"/>
              <w:jc w:val="center"/>
              <w:rPr>
                <w:sz w:val="20"/>
                <w:szCs w:val="20"/>
              </w:rPr>
            </w:pPr>
            <w:r>
              <w:rPr>
                <w:sz w:val="20"/>
                <w:szCs w:val="20"/>
              </w:rPr>
              <w:t>Арт. скважина №14</w:t>
            </w:r>
          </w:p>
        </w:tc>
        <w:tc>
          <w:tcPr>
            <w:tcW w:w="796" w:type="dxa"/>
            <w:vAlign w:val="center"/>
          </w:tcPr>
          <w:p w:rsidR="00F248F2" w:rsidRPr="00ED5158" w:rsidRDefault="00F248F2" w:rsidP="006326CA">
            <w:pPr>
              <w:spacing w:after="0" w:line="240" w:lineRule="auto"/>
              <w:jc w:val="center"/>
              <w:rPr>
                <w:sz w:val="20"/>
                <w:szCs w:val="20"/>
              </w:rPr>
            </w:pPr>
            <w:r>
              <w:rPr>
                <w:sz w:val="20"/>
                <w:szCs w:val="20"/>
              </w:rPr>
              <w:t>1963</w:t>
            </w:r>
          </w:p>
        </w:tc>
        <w:tc>
          <w:tcPr>
            <w:tcW w:w="1614" w:type="dxa"/>
            <w:vAlign w:val="center"/>
          </w:tcPr>
          <w:p w:rsidR="00F248F2" w:rsidRPr="00F248F2" w:rsidRDefault="00F248F2" w:rsidP="006326CA">
            <w:pPr>
              <w:spacing w:after="0" w:line="240" w:lineRule="auto"/>
              <w:jc w:val="center"/>
              <w:rPr>
                <w:sz w:val="20"/>
                <w:szCs w:val="20"/>
              </w:rPr>
            </w:pPr>
            <w:r>
              <w:rPr>
                <w:sz w:val="20"/>
                <w:szCs w:val="20"/>
              </w:rPr>
              <w:t>3,6</w:t>
            </w:r>
          </w:p>
        </w:tc>
        <w:tc>
          <w:tcPr>
            <w:tcW w:w="850" w:type="dxa"/>
            <w:vAlign w:val="center"/>
          </w:tcPr>
          <w:p w:rsidR="00F248F2" w:rsidRPr="00ED5158" w:rsidRDefault="00F248F2" w:rsidP="0004604B">
            <w:pPr>
              <w:spacing w:after="0" w:line="240" w:lineRule="auto"/>
              <w:jc w:val="center"/>
              <w:rPr>
                <w:sz w:val="20"/>
                <w:szCs w:val="20"/>
              </w:rPr>
            </w:pPr>
            <w:r>
              <w:rPr>
                <w:sz w:val="20"/>
                <w:szCs w:val="20"/>
              </w:rPr>
              <w:t>100</w:t>
            </w:r>
          </w:p>
        </w:tc>
        <w:tc>
          <w:tcPr>
            <w:tcW w:w="3828" w:type="dxa"/>
            <w:vAlign w:val="center"/>
          </w:tcPr>
          <w:p w:rsidR="00F248F2" w:rsidRPr="007720C6" w:rsidRDefault="00F248F2" w:rsidP="00F248F2">
            <w:pPr>
              <w:spacing w:after="0" w:line="240" w:lineRule="auto"/>
              <w:jc w:val="center"/>
              <w:rPr>
                <w:sz w:val="20"/>
                <w:szCs w:val="20"/>
              </w:rPr>
            </w:pPr>
            <w:r>
              <w:rPr>
                <w:sz w:val="20"/>
                <w:szCs w:val="20"/>
              </w:rPr>
              <w:t xml:space="preserve">Скважинный насос </w:t>
            </w:r>
            <w:proofErr w:type="spellStart"/>
            <w:r>
              <w:rPr>
                <w:sz w:val="20"/>
                <w:szCs w:val="20"/>
                <w:lang w:val="en-US"/>
              </w:rPr>
              <w:t>Pedrollo</w:t>
            </w:r>
            <w:proofErr w:type="spellEnd"/>
            <w:r w:rsidRPr="007720C6">
              <w:rPr>
                <w:sz w:val="20"/>
                <w:szCs w:val="20"/>
              </w:rPr>
              <w:t xml:space="preserve"> 4</w:t>
            </w:r>
            <w:r>
              <w:rPr>
                <w:sz w:val="20"/>
                <w:szCs w:val="20"/>
                <w:lang w:val="en-US"/>
              </w:rPr>
              <w:t>SR</w:t>
            </w:r>
            <w:r w:rsidRPr="007720C6">
              <w:rPr>
                <w:sz w:val="20"/>
                <w:szCs w:val="20"/>
              </w:rPr>
              <w:t>4/26-</w:t>
            </w:r>
            <w:r>
              <w:rPr>
                <w:sz w:val="20"/>
                <w:szCs w:val="20"/>
                <w:lang w:val="en-US"/>
              </w:rPr>
              <w:t>P</w:t>
            </w:r>
          </w:p>
        </w:tc>
      </w:tr>
      <w:tr w:rsidR="00F248F2" w:rsidRPr="005869E5" w:rsidTr="00AC035A">
        <w:trPr>
          <w:trHeight w:val="377"/>
        </w:trPr>
        <w:tc>
          <w:tcPr>
            <w:tcW w:w="534" w:type="dxa"/>
            <w:vAlign w:val="center"/>
          </w:tcPr>
          <w:p w:rsidR="00F248F2" w:rsidRPr="00ED5158" w:rsidRDefault="00F248F2" w:rsidP="006326CA">
            <w:pPr>
              <w:spacing w:after="0" w:line="240" w:lineRule="auto"/>
              <w:jc w:val="center"/>
              <w:rPr>
                <w:sz w:val="20"/>
                <w:szCs w:val="20"/>
              </w:rPr>
            </w:pPr>
            <w:r w:rsidRPr="00ED5158">
              <w:rPr>
                <w:sz w:val="20"/>
                <w:szCs w:val="20"/>
              </w:rPr>
              <w:t>4</w:t>
            </w:r>
          </w:p>
        </w:tc>
        <w:tc>
          <w:tcPr>
            <w:tcW w:w="1984" w:type="dxa"/>
            <w:vAlign w:val="center"/>
          </w:tcPr>
          <w:p w:rsidR="00F248F2" w:rsidRPr="00ED5158" w:rsidRDefault="00F248F2" w:rsidP="006326CA">
            <w:pPr>
              <w:spacing w:after="0" w:line="240" w:lineRule="auto"/>
              <w:jc w:val="center"/>
              <w:rPr>
                <w:sz w:val="20"/>
                <w:szCs w:val="20"/>
              </w:rPr>
            </w:pPr>
            <w:r>
              <w:rPr>
                <w:sz w:val="20"/>
                <w:szCs w:val="20"/>
              </w:rPr>
              <w:t>Арт. скважина №15</w:t>
            </w:r>
          </w:p>
        </w:tc>
        <w:tc>
          <w:tcPr>
            <w:tcW w:w="796" w:type="dxa"/>
            <w:vAlign w:val="center"/>
          </w:tcPr>
          <w:p w:rsidR="00F248F2" w:rsidRPr="00ED5158" w:rsidRDefault="00F248F2" w:rsidP="0004604B">
            <w:pPr>
              <w:spacing w:after="0" w:line="240" w:lineRule="auto"/>
              <w:jc w:val="center"/>
              <w:rPr>
                <w:sz w:val="20"/>
                <w:szCs w:val="20"/>
              </w:rPr>
            </w:pPr>
            <w:r>
              <w:rPr>
                <w:sz w:val="20"/>
                <w:szCs w:val="20"/>
              </w:rPr>
              <w:t>1986</w:t>
            </w:r>
          </w:p>
        </w:tc>
        <w:tc>
          <w:tcPr>
            <w:tcW w:w="1614" w:type="dxa"/>
            <w:vAlign w:val="center"/>
          </w:tcPr>
          <w:p w:rsidR="00F248F2" w:rsidRPr="00ED5158" w:rsidRDefault="00F248F2" w:rsidP="006326CA">
            <w:pPr>
              <w:spacing w:after="0" w:line="240" w:lineRule="auto"/>
              <w:jc w:val="center"/>
              <w:rPr>
                <w:sz w:val="20"/>
                <w:szCs w:val="20"/>
              </w:rPr>
            </w:pPr>
            <w:r>
              <w:rPr>
                <w:sz w:val="20"/>
                <w:szCs w:val="20"/>
              </w:rPr>
              <w:t>10,5</w:t>
            </w:r>
          </w:p>
        </w:tc>
        <w:tc>
          <w:tcPr>
            <w:tcW w:w="850" w:type="dxa"/>
            <w:vAlign w:val="center"/>
          </w:tcPr>
          <w:p w:rsidR="00F248F2" w:rsidRPr="00ED5158" w:rsidRDefault="00F248F2" w:rsidP="006326CA">
            <w:pPr>
              <w:spacing w:after="0" w:line="240" w:lineRule="auto"/>
              <w:jc w:val="center"/>
              <w:rPr>
                <w:sz w:val="20"/>
                <w:szCs w:val="20"/>
              </w:rPr>
            </w:pPr>
            <w:r>
              <w:rPr>
                <w:sz w:val="20"/>
                <w:szCs w:val="20"/>
              </w:rPr>
              <w:t>100</w:t>
            </w:r>
          </w:p>
        </w:tc>
        <w:tc>
          <w:tcPr>
            <w:tcW w:w="3828" w:type="dxa"/>
            <w:vAlign w:val="center"/>
          </w:tcPr>
          <w:p w:rsidR="00F248F2" w:rsidRPr="00ED5158" w:rsidRDefault="00F248F2" w:rsidP="00F248F2">
            <w:pPr>
              <w:spacing w:after="0" w:line="240" w:lineRule="auto"/>
              <w:jc w:val="center"/>
              <w:rPr>
                <w:sz w:val="20"/>
                <w:szCs w:val="20"/>
              </w:rPr>
            </w:pPr>
            <w:r>
              <w:rPr>
                <w:sz w:val="20"/>
                <w:szCs w:val="20"/>
              </w:rPr>
              <w:t xml:space="preserve">Скважинный насос </w:t>
            </w:r>
            <w:proofErr w:type="spellStart"/>
            <w:r>
              <w:rPr>
                <w:sz w:val="20"/>
                <w:szCs w:val="20"/>
                <w:lang w:val="en-US"/>
              </w:rPr>
              <w:t>Pedrollo</w:t>
            </w:r>
            <w:proofErr w:type="spellEnd"/>
            <w:r w:rsidRPr="007720C6">
              <w:rPr>
                <w:sz w:val="20"/>
                <w:szCs w:val="20"/>
              </w:rPr>
              <w:t xml:space="preserve"> 4</w:t>
            </w:r>
            <w:r>
              <w:rPr>
                <w:sz w:val="20"/>
                <w:szCs w:val="20"/>
                <w:lang w:val="en-US"/>
              </w:rPr>
              <w:t>SR</w:t>
            </w:r>
            <w:r w:rsidRPr="00F248F2">
              <w:rPr>
                <w:sz w:val="20"/>
                <w:szCs w:val="20"/>
              </w:rPr>
              <w:t>10</w:t>
            </w:r>
            <w:r w:rsidRPr="007720C6">
              <w:rPr>
                <w:sz w:val="20"/>
                <w:szCs w:val="20"/>
              </w:rPr>
              <w:t>/2</w:t>
            </w:r>
            <w:r w:rsidRPr="00F248F2">
              <w:rPr>
                <w:sz w:val="20"/>
                <w:szCs w:val="20"/>
              </w:rPr>
              <w:t>0</w:t>
            </w:r>
            <w:r w:rsidRPr="007720C6">
              <w:rPr>
                <w:sz w:val="20"/>
                <w:szCs w:val="20"/>
              </w:rPr>
              <w:t>-</w:t>
            </w:r>
            <w:r>
              <w:rPr>
                <w:sz w:val="20"/>
                <w:szCs w:val="20"/>
                <w:lang w:val="en-US"/>
              </w:rPr>
              <w:t>P</w:t>
            </w:r>
          </w:p>
        </w:tc>
      </w:tr>
      <w:tr w:rsidR="00F248F2" w:rsidRPr="00090580" w:rsidTr="00AC035A">
        <w:trPr>
          <w:trHeight w:val="412"/>
        </w:trPr>
        <w:tc>
          <w:tcPr>
            <w:tcW w:w="534" w:type="dxa"/>
            <w:vAlign w:val="center"/>
          </w:tcPr>
          <w:p w:rsidR="00F248F2" w:rsidRPr="00ED5158" w:rsidRDefault="00F248F2" w:rsidP="006326CA">
            <w:pPr>
              <w:spacing w:after="0" w:line="240" w:lineRule="auto"/>
              <w:jc w:val="center"/>
              <w:rPr>
                <w:sz w:val="20"/>
                <w:szCs w:val="20"/>
              </w:rPr>
            </w:pPr>
            <w:r w:rsidRPr="00ED5158">
              <w:rPr>
                <w:sz w:val="20"/>
                <w:szCs w:val="20"/>
              </w:rPr>
              <w:t>5</w:t>
            </w:r>
          </w:p>
        </w:tc>
        <w:tc>
          <w:tcPr>
            <w:tcW w:w="1984" w:type="dxa"/>
            <w:vAlign w:val="center"/>
          </w:tcPr>
          <w:p w:rsidR="00F248F2" w:rsidRPr="00ED5158" w:rsidRDefault="00F248F2" w:rsidP="006326CA">
            <w:pPr>
              <w:spacing w:after="0" w:line="240" w:lineRule="auto"/>
              <w:jc w:val="center"/>
              <w:rPr>
                <w:sz w:val="20"/>
                <w:szCs w:val="20"/>
              </w:rPr>
            </w:pPr>
            <w:r>
              <w:rPr>
                <w:sz w:val="20"/>
                <w:szCs w:val="20"/>
              </w:rPr>
              <w:t>Арт. скважина №16</w:t>
            </w:r>
          </w:p>
        </w:tc>
        <w:tc>
          <w:tcPr>
            <w:tcW w:w="796" w:type="dxa"/>
            <w:vAlign w:val="center"/>
          </w:tcPr>
          <w:p w:rsidR="00F248F2" w:rsidRPr="00ED5158" w:rsidRDefault="00F248F2" w:rsidP="0004604B">
            <w:pPr>
              <w:spacing w:after="0" w:line="240" w:lineRule="auto"/>
              <w:jc w:val="center"/>
              <w:rPr>
                <w:sz w:val="20"/>
                <w:szCs w:val="20"/>
              </w:rPr>
            </w:pPr>
            <w:r>
              <w:rPr>
                <w:sz w:val="20"/>
                <w:szCs w:val="20"/>
              </w:rPr>
              <w:t>1990</w:t>
            </w:r>
          </w:p>
        </w:tc>
        <w:tc>
          <w:tcPr>
            <w:tcW w:w="1614" w:type="dxa"/>
            <w:vAlign w:val="center"/>
          </w:tcPr>
          <w:p w:rsidR="00F248F2" w:rsidRPr="00ED5158" w:rsidRDefault="00F248F2" w:rsidP="006326CA">
            <w:pPr>
              <w:spacing w:after="0" w:line="240" w:lineRule="auto"/>
              <w:jc w:val="center"/>
              <w:rPr>
                <w:sz w:val="20"/>
                <w:szCs w:val="20"/>
              </w:rPr>
            </w:pPr>
            <w:r>
              <w:rPr>
                <w:sz w:val="20"/>
                <w:szCs w:val="20"/>
              </w:rPr>
              <w:t>10</w:t>
            </w:r>
          </w:p>
        </w:tc>
        <w:tc>
          <w:tcPr>
            <w:tcW w:w="850" w:type="dxa"/>
            <w:vAlign w:val="center"/>
          </w:tcPr>
          <w:p w:rsidR="00F248F2" w:rsidRPr="00ED5158" w:rsidRDefault="00F248F2" w:rsidP="006326CA">
            <w:pPr>
              <w:spacing w:after="0" w:line="240" w:lineRule="auto"/>
              <w:jc w:val="center"/>
              <w:rPr>
                <w:sz w:val="20"/>
                <w:szCs w:val="20"/>
              </w:rPr>
            </w:pPr>
            <w:r w:rsidRPr="00EA4E66">
              <w:rPr>
                <w:sz w:val="20"/>
                <w:szCs w:val="20"/>
              </w:rPr>
              <w:t>н/д</w:t>
            </w:r>
          </w:p>
        </w:tc>
        <w:tc>
          <w:tcPr>
            <w:tcW w:w="3828" w:type="dxa"/>
            <w:vAlign w:val="center"/>
          </w:tcPr>
          <w:p w:rsidR="00F248F2" w:rsidRPr="00ED5158" w:rsidRDefault="00F248F2" w:rsidP="006326CA">
            <w:pPr>
              <w:spacing w:after="0" w:line="240" w:lineRule="auto"/>
              <w:jc w:val="center"/>
              <w:rPr>
                <w:sz w:val="20"/>
                <w:szCs w:val="20"/>
              </w:rPr>
            </w:pPr>
            <w:r>
              <w:rPr>
                <w:sz w:val="20"/>
                <w:szCs w:val="20"/>
              </w:rPr>
              <w:t>Скважинный насос ЭЦВ 6-10-110</w:t>
            </w:r>
          </w:p>
        </w:tc>
      </w:tr>
      <w:tr w:rsidR="00F248F2" w:rsidRPr="00090580" w:rsidTr="00AC035A">
        <w:trPr>
          <w:trHeight w:val="412"/>
        </w:trPr>
        <w:tc>
          <w:tcPr>
            <w:tcW w:w="534" w:type="dxa"/>
            <w:vAlign w:val="center"/>
          </w:tcPr>
          <w:p w:rsidR="00F248F2" w:rsidRPr="00ED5158" w:rsidRDefault="00F248F2" w:rsidP="006326CA">
            <w:pPr>
              <w:spacing w:after="0" w:line="240" w:lineRule="auto"/>
              <w:jc w:val="center"/>
              <w:rPr>
                <w:sz w:val="20"/>
                <w:szCs w:val="20"/>
              </w:rPr>
            </w:pPr>
            <w:r>
              <w:rPr>
                <w:sz w:val="20"/>
                <w:szCs w:val="20"/>
              </w:rPr>
              <w:t>6</w:t>
            </w:r>
          </w:p>
        </w:tc>
        <w:tc>
          <w:tcPr>
            <w:tcW w:w="1984" w:type="dxa"/>
            <w:vAlign w:val="center"/>
          </w:tcPr>
          <w:p w:rsidR="00F248F2" w:rsidRDefault="00F248F2" w:rsidP="006326CA">
            <w:pPr>
              <w:spacing w:after="0" w:line="240" w:lineRule="auto"/>
              <w:jc w:val="center"/>
              <w:rPr>
                <w:sz w:val="20"/>
                <w:szCs w:val="20"/>
              </w:rPr>
            </w:pPr>
            <w:r>
              <w:rPr>
                <w:sz w:val="20"/>
                <w:szCs w:val="20"/>
              </w:rPr>
              <w:t>Арт. скважина №17</w:t>
            </w:r>
          </w:p>
        </w:tc>
        <w:tc>
          <w:tcPr>
            <w:tcW w:w="796" w:type="dxa"/>
            <w:vAlign w:val="center"/>
          </w:tcPr>
          <w:p w:rsidR="00F248F2" w:rsidRDefault="00F248F2" w:rsidP="006326CA">
            <w:pPr>
              <w:spacing w:after="0" w:line="240" w:lineRule="auto"/>
              <w:jc w:val="center"/>
              <w:rPr>
                <w:sz w:val="20"/>
                <w:szCs w:val="20"/>
              </w:rPr>
            </w:pPr>
            <w:r>
              <w:rPr>
                <w:sz w:val="20"/>
                <w:szCs w:val="20"/>
              </w:rPr>
              <w:t>1986</w:t>
            </w:r>
          </w:p>
        </w:tc>
        <w:tc>
          <w:tcPr>
            <w:tcW w:w="1614" w:type="dxa"/>
            <w:vAlign w:val="center"/>
          </w:tcPr>
          <w:p w:rsidR="00F248F2" w:rsidRPr="00ED5158" w:rsidRDefault="00F248F2" w:rsidP="006326CA">
            <w:pPr>
              <w:spacing w:after="0" w:line="240" w:lineRule="auto"/>
              <w:jc w:val="center"/>
              <w:rPr>
                <w:sz w:val="20"/>
                <w:szCs w:val="20"/>
              </w:rPr>
            </w:pPr>
            <w:r>
              <w:rPr>
                <w:sz w:val="20"/>
                <w:szCs w:val="20"/>
              </w:rPr>
              <w:t>10</w:t>
            </w:r>
          </w:p>
        </w:tc>
        <w:tc>
          <w:tcPr>
            <w:tcW w:w="850" w:type="dxa"/>
            <w:vAlign w:val="center"/>
          </w:tcPr>
          <w:p w:rsidR="00F248F2" w:rsidRPr="00ED5158" w:rsidRDefault="00F248F2" w:rsidP="0004604B">
            <w:pPr>
              <w:spacing w:after="0" w:line="240" w:lineRule="auto"/>
              <w:jc w:val="center"/>
              <w:rPr>
                <w:sz w:val="20"/>
                <w:szCs w:val="20"/>
              </w:rPr>
            </w:pPr>
            <w:r w:rsidRPr="00EA4E66">
              <w:rPr>
                <w:sz w:val="20"/>
                <w:szCs w:val="20"/>
              </w:rPr>
              <w:t>н/д</w:t>
            </w:r>
          </w:p>
        </w:tc>
        <w:tc>
          <w:tcPr>
            <w:tcW w:w="3828" w:type="dxa"/>
            <w:vAlign w:val="center"/>
          </w:tcPr>
          <w:p w:rsidR="00F248F2" w:rsidRPr="00ED5158" w:rsidRDefault="00F248F2" w:rsidP="0004604B">
            <w:pPr>
              <w:spacing w:after="0" w:line="240" w:lineRule="auto"/>
              <w:jc w:val="center"/>
              <w:rPr>
                <w:sz w:val="20"/>
                <w:szCs w:val="20"/>
              </w:rPr>
            </w:pPr>
            <w:r>
              <w:rPr>
                <w:sz w:val="20"/>
                <w:szCs w:val="20"/>
              </w:rPr>
              <w:t>Скважинный насос ЭЦВ 6-10-110</w:t>
            </w:r>
          </w:p>
        </w:tc>
      </w:tr>
      <w:tr w:rsidR="00F248F2" w:rsidRPr="00090580" w:rsidTr="00AC035A">
        <w:trPr>
          <w:trHeight w:val="412"/>
        </w:trPr>
        <w:tc>
          <w:tcPr>
            <w:tcW w:w="534" w:type="dxa"/>
            <w:vAlign w:val="center"/>
          </w:tcPr>
          <w:p w:rsidR="00F248F2" w:rsidRPr="00ED5158" w:rsidRDefault="00F248F2" w:rsidP="006326CA">
            <w:pPr>
              <w:spacing w:after="0" w:line="240" w:lineRule="auto"/>
              <w:jc w:val="center"/>
              <w:rPr>
                <w:sz w:val="20"/>
                <w:szCs w:val="20"/>
              </w:rPr>
            </w:pPr>
            <w:r>
              <w:rPr>
                <w:sz w:val="20"/>
                <w:szCs w:val="20"/>
              </w:rPr>
              <w:t>7</w:t>
            </w:r>
          </w:p>
        </w:tc>
        <w:tc>
          <w:tcPr>
            <w:tcW w:w="1984" w:type="dxa"/>
            <w:vAlign w:val="center"/>
          </w:tcPr>
          <w:p w:rsidR="00F248F2" w:rsidRPr="00ED5158" w:rsidRDefault="00F248F2" w:rsidP="006326CA">
            <w:pPr>
              <w:spacing w:after="0" w:line="240" w:lineRule="auto"/>
              <w:jc w:val="center"/>
              <w:rPr>
                <w:sz w:val="20"/>
                <w:szCs w:val="20"/>
              </w:rPr>
            </w:pPr>
            <w:r>
              <w:rPr>
                <w:sz w:val="20"/>
                <w:szCs w:val="20"/>
              </w:rPr>
              <w:t>Арт. скважина №18</w:t>
            </w:r>
          </w:p>
        </w:tc>
        <w:tc>
          <w:tcPr>
            <w:tcW w:w="796" w:type="dxa"/>
            <w:vAlign w:val="center"/>
          </w:tcPr>
          <w:p w:rsidR="00F248F2" w:rsidRPr="00ED5158" w:rsidRDefault="00F248F2" w:rsidP="0004604B">
            <w:pPr>
              <w:spacing w:after="0" w:line="240" w:lineRule="auto"/>
              <w:jc w:val="center"/>
              <w:rPr>
                <w:sz w:val="20"/>
                <w:szCs w:val="20"/>
              </w:rPr>
            </w:pPr>
            <w:r w:rsidRPr="00EA4E66">
              <w:rPr>
                <w:sz w:val="20"/>
                <w:szCs w:val="20"/>
              </w:rPr>
              <w:t>н/д</w:t>
            </w:r>
          </w:p>
        </w:tc>
        <w:tc>
          <w:tcPr>
            <w:tcW w:w="1614" w:type="dxa"/>
            <w:vAlign w:val="center"/>
          </w:tcPr>
          <w:p w:rsidR="00F248F2" w:rsidRPr="00ED5158" w:rsidRDefault="00F248F2" w:rsidP="006326CA">
            <w:pPr>
              <w:spacing w:after="0" w:line="240" w:lineRule="auto"/>
              <w:jc w:val="center"/>
              <w:rPr>
                <w:sz w:val="20"/>
                <w:szCs w:val="20"/>
              </w:rPr>
            </w:pPr>
            <w:r>
              <w:rPr>
                <w:sz w:val="20"/>
                <w:szCs w:val="20"/>
              </w:rPr>
              <w:t>-</w:t>
            </w:r>
          </w:p>
        </w:tc>
        <w:tc>
          <w:tcPr>
            <w:tcW w:w="850" w:type="dxa"/>
            <w:vAlign w:val="center"/>
          </w:tcPr>
          <w:p w:rsidR="00F248F2" w:rsidRPr="00ED5158" w:rsidRDefault="00F248F2" w:rsidP="0004604B">
            <w:pPr>
              <w:spacing w:after="0" w:line="240" w:lineRule="auto"/>
              <w:jc w:val="center"/>
              <w:rPr>
                <w:sz w:val="20"/>
                <w:szCs w:val="20"/>
              </w:rPr>
            </w:pPr>
            <w:r w:rsidRPr="00EA4E66">
              <w:rPr>
                <w:sz w:val="20"/>
                <w:szCs w:val="20"/>
              </w:rPr>
              <w:t>н/д</w:t>
            </w:r>
          </w:p>
        </w:tc>
        <w:tc>
          <w:tcPr>
            <w:tcW w:w="3828" w:type="dxa"/>
            <w:vAlign w:val="center"/>
          </w:tcPr>
          <w:p w:rsidR="00F248F2" w:rsidRPr="00ED5158" w:rsidRDefault="00F248F2" w:rsidP="006326CA">
            <w:pPr>
              <w:spacing w:after="0" w:line="240" w:lineRule="auto"/>
              <w:jc w:val="center"/>
              <w:rPr>
                <w:sz w:val="20"/>
                <w:szCs w:val="20"/>
              </w:rPr>
            </w:pPr>
            <w:r>
              <w:rPr>
                <w:sz w:val="20"/>
                <w:szCs w:val="20"/>
              </w:rPr>
              <w:t>Скважина не функционирует</w:t>
            </w:r>
          </w:p>
        </w:tc>
      </w:tr>
      <w:tr w:rsidR="00F248F2" w:rsidRPr="00090580" w:rsidTr="00AC035A">
        <w:trPr>
          <w:trHeight w:val="412"/>
        </w:trPr>
        <w:tc>
          <w:tcPr>
            <w:tcW w:w="534" w:type="dxa"/>
            <w:vAlign w:val="center"/>
          </w:tcPr>
          <w:p w:rsidR="00F248F2" w:rsidRPr="00ED5158" w:rsidRDefault="00F248F2" w:rsidP="006326CA">
            <w:pPr>
              <w:spacing w:after="0" w:line="240" w:lineRule="auto"/>
              <w:jc w:val="center"/>
              <w:rPr>
                <w:sz w:val="20"/>
                <w:szCs w:val="20"/>
              </w:rPr>
            </w:pPr>
            <w:r>
              <w:rPr>
                <w:sz w:val="20"/>
                <w:szCs w:val="20"/>
              </w:rPr>
              <w:t>8</w:t>
            </w:r>
          </w:p>
        </w:tc>
        <w:tc>
          <w:tcPr>
            <w:tcW w:w="1984" w:type="dxa"/>
            <w:vAlign w:val="center"/>
          </w:tcPr>
          <w:p w:rsidR="00F248F2" w:rsidRPr="00ED5158" w:rsidRDefault="00F248F2" w:rsidP="006326CA">
            <w:pPr>
              <w:spacing w:after="0" w:line="240" w:lineRule="auto"/>
              <w:jc w:val="center"/>
              <w:rPr>
                <w:sz w:val="20"/>
                <w:szCs w:val="20"/>
              </w:rPr>
            </w:pPr>
            <w:r>
              <w:rPr>
                <w:sz w:val="20"/>
                <w:szCs w:val="20"/>
              </w:rPr>
              <w:t>Арт. скважина №19</w:t>
            </w:r>
          </w:p>
        </w:tc>
        <w:tc>
          <w:tcPr>
            <w:tcW w:w="796" w:type="dxa"/>
            <w:vAlign w:val="center"/>
          </w:tcPr>
          <w:p w:rsidR="00F248F2" w:rsidRPr="00ED5158" w:rsidRDefault="00F248F2" w:rsidP="006326CA">
            <w:pPr>
              <w:spacing w:after="0" w:line="240" w:lineRule="auto"/>
              <w:jc w:val="center"/>
              <w:rPr>
                <w:sz w:val="20"/>
                <w:szCs w:val="20"/>
              </w:rPr>
            </w:pPr>
            <w:r>
              <w:rPr>
                <w:sz w:val="20"/>
                <w:szCs w:val="20"/>
              </w:rPr>
              <w:t>2011</w:t>
            </w:r>
          </w:p>
        </w:tc>
        <w:tc>
          <w:tcPr>
            <w:tcW w:w="1614" w:type="dxa"/>
            <w:vAlign w:val="center"/>
          </w:tcPr>
          <w:p w:rsidR="00F248F2" w:rsidRPr="00ED5158" w:rsidRDefault="00F248F2" w:rsidP="006326CA">
            <w:pPr>
              <w:spacing w:after="0" w:line="240" w:lineRule="auto"/>
              <w:jc w:val="center"/>
              <w:rPr>
                <w:sz w:val="20"/>
                <w:szCs w:val="20"/>
              </w:rPr>
            </w:pPr>
            <w:r>
              <w:rPr>
                <w:sz w:val="20"/>
                <w:szCs w:val="20"/>
              </w:rPr>
              <w:t>3,6</w:t>
            </w:r>
          </w:p>
        </w:tc>
        <w:tc>
          <w:tcPr>
            <w:tcW w:w="850" w:type="dxa"/>
            <w:vAlign w:val="center"/>
          </w:tcPr>
          <w:p w:rsidR="00F248F2" w:rsidRPr="00ED5158" w:rsidRDefault="00F248F2" w:rsidP="0004604B">
            <w:pPr>
              <w:spacing w:after="0" w:line="240" w:lineRule="auto"/>
              <w:jc w:val="center"/>
              <w:rPr>
                <w:sz w:val="20"/>
                <w:szCs w:val="20"/>
              </w:rPr>
            </w:pPr>
            <w:r w:rsidRPr="00EA4E66">
              <w:rPr>
                <w:sz w:val="20"/>
                <w:szCs w:val="20"/>
              </w:rPr>
              <w:t>н/д</w:t>
            </w:r>
          </w:p>
        </w:tc>
        <w:tc>
          <w:tcPr>
            <w:tcW w:w="3828" w:type="dxa"/>
            <w:vAlign w:val="center"/>
          </w:tcPr>
          <w:p w:rsidR="00F248F2" w:rsidRPr="00ED5158" w:rsidRDefault="00F248F2" w:rsidP="00F248F2">
            <w:pPr>
              <w:spacing w:after="0" w:line="240" w:lineRule="auto"/>
              <w:jc w:val="center"/>
              <w:rPr>
                <w:sz w:val="20"/>
                <w:szCs w:val="20"/>
              </w:rPr>
            </w:pPr>
            <w:r>
              <w:rPr>
                <w:sz w:val="20"/>
                <w:szCs w:val="20"/>
              </w:rPr>
              <w:t xml:space="preserve">Скважинный насос </w:t>
            </w:r>
            <w:proofErr w:type="spellStart"/>
            <w:r>
              <w:rPr>
                <w:sz w:val="20"/>
                <w:szCs w:val="20"/>
                <w:lang w:val="en-US"/>
              </w:rPr>
              <w:t>Pedrollo</w:t>
            </w:r>
            <w:proofErr w:type="spellEnd"/>
            <w:r w:rsidRPr="007720C6">
              <w:rPr>
                <w:sz w:val="20"/>
                <w:szCs w:val="20"/>
              </w:rPr>
              <w:t xml:space="preserve"> 4</w:t>
            </w:r>
            <w:r>
              <w:rPr>
                <w:sz w:val="20"/>
                <w:szCs w:val="20"/>
                <w:lang w:val="en-US"/>
              </w:rPr>
              <w:t>SR</w:t>
            </w:r>
            <w:r w:rsidRPr="00F248F2">
              <w:rPr>
                <w:sz w:val="20"/>
                <w:szCs w:val="20"/>
              </w:rPr>
              <w:t>4</w:t>
            </w:r>
            <w:r w:rsidRPr="007720C6">
              <w:rPr>
                <w:sz w:val="20"/>
                <w:szCs w:val="20"/>
              </w:rPr>
              <w:t>/</w:t>
            </w:r>
            <w:r w:rsidRPr="00F248F2">
              <w:rPr>
                <w:sz w:val="20"/>
                <w:szCs w:val="20"/>
              </w:rPr>
              <w:t>18</w:t>
            </w:r>
            <w:r w:rsidRPr="007720C6">
              <w:rPr>
                <w:sz w:val="20"/>
                <w:szCs w:val="20"/>
              </w:rPr>
              <w:t>-</w:t>
            </w:r>
            <w:r>
              <w:rPr>
                <w:sz w:val="20"/>
                <w:szCs w:val="20"/>
                <w:lang w:val="en-US"/>
              </w:rPr>
              <w:t>P</w:t>
            </w:r>
          </w:p>
        </w:tc>
      </w:tr>
      <w:tr w:rsidR="004C7109" w:rsidRPr="00090580" w:rsidTr="00AC035A">
        <w:trPr>
          <w:trHeight w:val="412"/>
        </w:trPr>
        <w:tc>
          <w:tcPr>
            <w:tcW w:w="534" w:type="dxa"/>
            <w:vAlign w:val="center"/>
          </w:tcPr>
          <w:p w:rsidR="004C7109" w:rsidRDefault="008A2D43" w:rsidP="006326CA">
            <w:pPr>
              <w:spacing w:after="0" w:line="240" w:lineRule="auto"/>
              <w:jc w:val="center"/>
              <w:rPr>
                <w:sz w:val="20"/>
                <w:szCs w:val="20"/>
              </w:rPr>
            </w:pPr>
            <w:r>
              <w:rPr>
                <w:sz w:val="20"/>
                <w:szCs w:val="20"/>
              </w:rPr>
              <w:t>9</w:t>
            </w:r>
          </w:p>
        </w:tc>
        <w:tc>
          <w:tcPr>
            <w:tcW w:w="1984" w:type="dxa"/>
            <w:vAlign w:val="center"/>
          </w:tcPr>
          <w:p w:rsidR="004C7109" w:rsidRDefault="004C7109" w:rsidP="006326CA">
            <w:pPr>
              <w:spacing w:after="0" w:line="240" w:lineRule="auto"/>
              <w:jc w:val="center"/>
              <w:rPr>
                <w:sz w:val="20"/>
                <w:szCs w:val="20"/>
              </w:rPr>
            </w:pPr>
            <w:r>
              <w:rPr>
                <w:sz w:val="20"/>
                <w:szCs w:val="20"/>
              </w:rPr>
              <w:t>Водоочистные сооружения</w:t>
            </w:r>
          </w:p>
        </w:tc>
        <w:tc>
          <w:tcPr>
            <w:tcW w:w="796" w:type="dxa"/>
            <w:vAlign w:val="center"/>
          </w:tcPr>
          <w:p w:rsidR="004C7109" w:rsidRDefault="004C7109" w:rsidP="006326CA">
            <w:pPr>
              <w:spacing w:after="0" w:line="240" w:lineRule="auto"/>
              <w:jc w:val="center"/>
              <w:rPr>
                <w:sz w:val="20"/>
                <w:szCs w:val="20"/>
              </w:rPr>
            </w:pPr>
            <w:r>
              <w:rPr>
                <w:sz w:val="20"/>
                <w:szCs w:val="20"/>
              </w:rPr>
              <w:t>1990</w:t>
            </w:r>
          </w:p>
        </w:tc>
        <w:tc>
          <w:tcPr>
            <w:tcW w:w="1614" w:type="dxa"/>
            <w:vAlign w:val="center"/>
          </w:tcPr>
          <w:p w:rsidR="004C7109" w:rsidRPr="00ED5158" w:rsidRDefault="004C7109" w:rsidP="0004604B">
            <w:pPr>
              <w:spacing w:after="0" w:line="240" w:lineRule="auto"/>
              <w:jc w:val="center"/>
              <w:rPr>
                <w:sz w:val="20"/>
                <w:szCs w:val="20"/>
              </w:rPr>
            </w:pPr>
            <w:r w:rsidRPr="00EA4E66">
              <w:rPr>
                <w:sz w:val="20"/>
                <w:szCs w:val="20"/>
              </w:rPr>
              <w:t>н/д</w:t>
            </w:r>
          </w:p>
        </w:tc>
        <w:tc>
          <w:tcPr>
            <w:tcW w:w="850" w:type="dxa"/>
            <w:vAlign w:val="center"/>
          </w:tcPr>
          <w:p w:rsidR="004C7109" w:rsidRPr="00ED5158" w:rsidRDefault="004C7109" w:rsidP="0004604B">
            <w:pPr>
              <w:spacing w:after="0" w:line="240" w:lineRule="auto"/>
              <w:jc w:val="center"/>
              <w:rPr>
                <w:sz w:val="20"/>
                <w:szCs w:val="20"/>
              </w:rPr>
            </w:pPr>
            <w:r w:rsidRPr="00EA4E66">
              <w:rPr>
                <w:sz w:val="20"/>
                <w:szCs w:val="20"/>
              </w:rPr>
              <w:t>н/д</w:t>
            </w:r>
          </w:p>
        </w:tc>
        <w:tc>
          <w:tcPr>
            <w:tcW w:w="3828" w:type="dxa"/>
            <w:vAlign w:val="center"/>
          </w:tcPr>
          <w:p w:rsidR="004C7109" w:rsidRPr="00ED5158" w:rsidRDefault="004920BB" w:rsidP="0004604B">
            <w:pPr>
              <w:spacing w:after="0" w:line="240" w:lineRule="auto"/>
              <w:jc w:val="center"/>
              <w:rPr>
                <w:sz w:val="20"/>
                <w:szCs w:val="20"/>
              </w:rPr>
            </w:pPr>
            <w:r>
              <w:rPr>
                <w:sz w:val="20"/>
                <w:szCs w:val="20"/>
              </w:rPr>
              <w:t>Не функционируют</w:t>
            </w:r>
          </w:p>
        </w:tc>
      </w:tr>
      <w:tr w:rsidR="004C7109" w:rsidRPr="00090580" w:rsidTr="00AC035A">
        <w:trPr>
          <w:trHeight w:val="412"/>
        </w:trPr>
        <w:tc>
          <w:tcPr>
            <w:tcW w:w="534" w:type="dxa"/>
            <w:vAlign w:val="center"/>
          </w:tcPr>
          <w:p w:rsidR="004C7109" w:rsidRDefault="008A2D43" w:rsidP="006326CA">
            <w:pPr>
              <w:spacing w:after="0" w:line="240" w:lineRule="auto"/>
              <w:jc w:val="center"/>
              <w:rPr>
                <w:sz w:val="20"/>
                <w:szCs w:val="20"/>
              </w:rPr>
            </w:pPr>
            <w:r>
              <w:rPr>
                <w:sz w:val="20"/>
                <w:szCs w:val="20"/>
              </w:rPr>
              <w:t>10</w:t>
            </w:r>
          </w:p>
        </w:tc>
        <w:tc>
          <w:tcPr>
            <w:tcW w:w="1984" w:type="dxa"/>
            <w:vAlign w:val="center"/>
          </w:tcPr>
          <w:p w:rsidR="004C7109" w:rsidRDefault="004C7109" w:rsidP="0004604B">
            <w:pPr>
              <w:spacing w:after="0" w:line="240" w:lineRule="auto"/>
              <w:jc w:val="center"/>
              <w:rPr>
                <w:sz w:val="20"/>
                <w:szCs w:val="20"/>
              </w:rPr>
            </w:pPr>
            <w:r>
              <w:rPr>
                <w:sz w:val="20"/>
                <w:szCs w:val="20"/>
              </w:rPr>
              <w:t>Водонапорная башня</w:t>
            </w:r>
          </w:p>
        </w:tc>
        <w:tc>
          <w:tcPr>
            <w:tcW w:w="796" w:type="dxa"/>
            <w:vAlign w:val="center"/>
          </w:tcPr>
          <w:p w:rsidR="004C7109" w:rsidRDefault="004920BB" w:rsidP="006326CA">
            <w:pPr>
              <w:spacing w:after="0" w:line="240" w:lineRule="auto"/>
              <w:jc w:val="center"/>
              <w:rPr>
                <w:sz w:val="20"/>
                <w:szCs w:val="20"/>
              </w:rPr>
            </w:pPr>
            <w:r>
              <w:rPr>
                <w:sz w:val="20"/>
                <w:szCs w:val="20"/>
              </w:rPr>
              <w:t>1990</w:t>
            </w:r>
          </w:p>
        </w:tc>
        <w:tc>
          <w:tcPr>
            <w:tcW w:w="1614" w:type="dxa"/>
            <w:vAlign w:val="center"/>
          </w:tcPr>
          <w:p w:rsidR="004C7109" w:rsidRDefault="004C7109" w:rsidP="006326CA">
            <w:pPr>
              <w:spacing w:after="0" w:line="240" w:lineRule="auto"/>
              <w:jc w:val="center"/>
              <w:rPr>
                <w:sz w:val="20"/>
                <w:szCs w:val="20"/>
              </w:rPr>
            </w:pPr>
            <w:r>
              <w:rPr>
                <w:sz w:val="20"/>
                <w:szCs w:val="20"/>
              </w:rPr>
              <w:t>-</w:t>
            </w:r>
          </w:p>
        </w:tc>
        <w:tc>
          <w:tcPr>
            <w:tcW w:w="850" w:type="dxa"/>
            <w:vAlign w:val="center"/>
          </w:tcPr>
          <w:p w:rsidR="004C7109" w:rsidRPr="00EA4E66" w:rsidRDefault="004920BB" w:rsidP="0004604B">
            <w:pPr>
              <w:spacing w:after="0" w:line="240" w:lineRule="auto"/>
              <w:jc w:val="center"/>
              <w:rPr>
                <w:sz w:val="20"/>
                <w:szCs w:val="20"/>
              </w:rPr>
            </w:pPr>
            <w:r>
              <w:rPr>
                <w:sz w:val="20"/>
                <w:szCs w:val="20"/>
              </w:rPr>
              <w:t>30</w:t>
            </w:r>
          </w:p>
        </w:tc>
        <w:tc>
          <w:tcPr>
            <w:tcW w:w="3828" w:type="dxa"/>
            <w:vAlign w:val="center"/>
          </w:tcPr>
          <w:p w:rsidR="004C7109" w:rsidRDefault="004C7109" w:rsidP="004920BB">
            <w:pPr>
              <w:spacing w:after="0" w:line="240" w:lineRule="auto"/>
              <w:jc w:val="center"/>
              <w:rPr>
                <w:sz w:val="20"/>
                <w:szCs w:val="20"/>
              </w:rPr>
            </w:pPr>
            <w:r w:rsidRPr="00ED5158">
              <w:rPr>
                <w:sz w:val="20"/>
                <w:szCs w:val="20"/>
              </w:rPr>
              <w:t xml:space="preserve">Объем </w:t>
            </w:r>
            <w:r>
              <w:rPr>
                <w:sz w:val="20"/>
                <w:szCs w:val="20"/>
              </w:rPr>
              <w:t xml:space="preserve">бака </w:t>
            </w:r>
            <w:r w:rsidR="004920BB">
              <w:rPr>
                <w:sz w:val="20"/>
                <w:szCs w:val="20"/>
              </w:rPr>
              <w:t>300</w:t>
            </w:r>
            <w:r w:rsidRPr="00ED5158">
              <w:rPr>
                <w:sz w:val="20"/>
                <w:szCs w:val="20"/>
              </w:rPr>
              <w:t>м</w:t>
            </w:r>
            <w:r w:rsidRPr="00ED5158">
              <w:rPr>
                <w:sz w:val="20"/>
                <w:szCs w:val="20"/>
                <w:vertAlign w:val="superscript"/>
              </w:rPr>
              <w:t>3</w:t>
            </w:r>
            <w:r w:rsidR="004920BB">
              <w:rPr>
                <w:sz w:val="20"/>
                <w:szCs w:val="20"/>
              </w:rPr>
              <w:t>. Высота сооружения 4</w:t>
            </w:r>
            <w:r>
              <w:rPr>
                <w:sz w:val="20"/>
                <w:szCs w:val="20"/>
              </w:rPr>
              <w:t>5 м.</w:t>
            </w:r>
          </w:p>
        </w:tc>
      </w:tr>
      <w:tr w:rsidR="004920BB" w:rsidRPr="00090580" w:rsidTr="00AC035A">
        <w:trPr>
          <w:trHeight w:val="412"/>
        </w:trPr>
        <w:tc>
          <w:tcPr>
            <w:tcW w:w="534" w:type="dxa"/>
            <w:vAlign w:val="center"/>
          </w:tcPr>
          <w:p w:rsidR="004920BB" w:rsidRDefault="004920BB" w:rsidP="006326CA">
            <w:pPr>
              <w:spacing w:after="0" w:line="240" w:lineRule="auto"/>
              <w:jc w:val="center"/>
              <w:rPr>
                <w:sz w:val="20"/>
                <w:szCs w:val="20"/>
              </w:rPr>
            </w:pPr>
            <w:r>
              <w:rPr>
                <w:sz w:val="20"/>
                <w:szCs w:val="20"/>
              </w:rPr>
              <w:t>11</w:t>
            </w:r>
          </w:p>
        </w:tc>
        <w:tc>
          <w:tcPr>
            <w:tcW w:w="1984" w:type="dxa"/>
            <w:vAlign w:val="center"/>
          </w:tcPr>
          <w:p w:rsidR="004920BB" w:rsidRDefault="004920BB" w:rsidP="00BC0CF7">
            <w:pPr>
              <w:spacing w:after="0" w:line="240" w:lineRule="auto"/>
              <w:jc w:val="center"/>
              <w:rPr>
                <w:sz w:val="20"/>
                <w:szCs w:val="20"/>
              </w:rPr>
            </w:pPr>
            <w:r>
              <w:rPr>
                <w:sz w:val="20"/>
                <w:szCs w:val="20"/>
              </w:rPr>
              <w:t>Водонапорная башня</w:t>
            </w:r>
          </w:p>
        </w:tc>
        <w:tc>
          <w:tcPr>
            <w:tcW w:w="796" w:type="dxa"/>
            <w:vAlign w:val="center"/>
          </w:tcPr>
          <w:p w:rsidR="004920BB" w:rsidRDefault="004920BB" w:rsidP="004920BB">
            <w:pPr>
              <w:spacing w:after="0" w:line="240" w:lineRule="auto"/>
              <w:jc w:val="center"/>
              <w:rPr>
                <w:sz w:val="20"/>
                <w:szCs w:val="20"/>
              </w:rPr>
            </w:pPr>
            <w:r>
              <w:rPr>
                <w:sz w:val="20"/>
                <w:szCs w:val="20"/>
              </w:rPr>
              <w:t>1978</w:t>
            </w:r>
          </w:p>
        </w:tc>
        <w:tc>
          <w:tcPr>
            <w:tcW w:w="1614" w:type="dxa"/>
            <w:vAlign w:val="center"/>
          </w:tcPr>
          <w:p w:rsidR="004920BB" w:rsidRDefault="004920BB" w:rsidP="00BC0CF7">
            <w:pPr>
              <w:spacing w:after="0" w:line="240" w:lineRule="auto"/>
              <w:jc w:val="center"/>
              <w:rPr>
                <w:sz w:val="20"/>
                <w:szCs w:val="20"/>
              </w:rPr>
            </w:pPr>
            <w:r>
              <w:rPr>
                <w:sz w:val="20"/>
                <w:szCs w:val="20"/>
              </w:rPr>
              <w:t>-</w:t>
            </w:r>
          </w:p>
        </w:tc>
        <w:tc>
          <w:tcPr>
            <w:tcW w:w="850" w:type="dxa"/>
            <w:vAlign w:val="center"/>
          </w:tcPr>
          <w:p w:rsidR="004920BB" w:rsidRPr="00EA4E66" w:rsidRDefault="004920BB" w:rsidP="00BC0CF7">
            <w:pPr>
              <w:spacing w:after="0" w:line="240" w:lineRule="auto"/>
              <w:jc w:val="center"/>
              <w:rPr>
                <w:sz w:val="20"/>
                <w:szCs w:val="20"/>
              </w:rPr>
            </w:pPr>
            <w:r>
              <w:rPr>
                <w:sz w:val="20"/>
                <w:szCs w:val="20"/>
              </w:rPr>
              <w:t>77,7</w:t>
            </w:r>
          </w:p>
        </w:tc>
        <w:tc>
          <w:tcPr>
            <w:tcW w:w="3828" w:type="dxa"/>
            <w:vAlign w:val="center"/>
          </w:tcPr>
          <w:p w:rsidR="004920BB" w:rsidRDefault="004920BB" w:rsidP="00BC0CF7">
            <w:pPr>
              <w:spacing w:after="0" w:line="240" w:lineRule="auto"/>
              <w:jc w:val="center"/>
              <w:rPr>
                <w:sz w:val="20"/>
                <w:szCs w:val="20"/>
              </w:rPr>
            </w:pPr>
            <w:r w:rsidRPr="00ED5158">
              <w:rPr>
                <w:sz w:val="20"/>
                <w:szCs w:val="20"/>
              </w:rPr>
              <w:t xml:space="preserve">Объем </w:t>
            </w:r>
            <w:r>
              <w:rPr>
                <w:sz w:val="20"/>
                <w:szCs w:val="20"/>
              </w:rPr>
              <w:t>бака 35</w:t>
            </w:r>
            <w:r w:rsidRPr="00ED5158">
              <w:rPr>
                <w:sz w:val="20"/>
                <w:szCs w:val="20"/>
              </w:rPr>
              <w:t>м</w:t>
            </w:r>
            <w:r w:rsidRPr="00ED5158">
              <w:rPr>
                <w:sz w:val="20"/>
                <w:szCs w:val="20"/>
                <w:vertAlign w:val="superscript"/>
              </w:rPr>
              <w:t>3</w:t>
            </w:r>
            <w:r>
              <w:rPr>
                <w:sz w:val="20"/>
                <w:szCs w:val="20"/>
              </w:rPr>
              <w:t>. Высота сооружения 25м. (не функционирует)</w:t>
            </w:r>
          </w:p>
        </w:tc>
      </w:tr>
    </w:tbl>
    <w:p w:rsidR="006326CA" w:rsidRDefault="006326CA" w:rsidP="00AC035A">
      <w:pPr>
        <w:spacing w:after="0" w:line="240" w:lineRule="auto"/>
        <w:ind w:firstLine="708"/>
        <w:rPr>
          <w:b/>
          <w:u w:val="single"/>
        </w:rPr>
      </w:pPr>
    </w:p>
    <w:p w:rsidR="006326CA" w:rsidRDefault="00D12177" w:rsidP="006326CA">
      <w:pPr>
        <w:ind w:firstLine="708"/>
        <w:rPr>
          <w:b/>
          <w:u w:val="single"/>
        </w:rPr>
      </w:pPr>
      <w:r w:rsidRPr="00D12177">
        <w:rPr>
          <w:b/>
          <w:u w:val="single"/>
        </w:rPr>
        <w:t xml:space="preserve">д. </w:t>
      </w:r>
      <w:proofErr w:type="spellStart"/>
      <w:r w:rsidRPr="00D12177">
        <w:rPr>
          <w:b/>
          <w:u w:val="single"/>
        </w:rPr>
        <w:t>Колясово</w:t>
      </w:r>
      <w:proofErr w:type="spellEnd"/>
    </w:p>
    <w:p w:rsidR="006326CA" w:rsidRDefault="00D12177" w:rsidP="000A12BA">
      <w:pPr>
        <w:spacing w:after="0"/>
        <w:ind w:firstLine="851"/>
      </w:pPr>
      <w:r>
        <w:t xml:space="preserve">Водоснабжение деревни осуществляется </w:t>
      </w:r>
      <w:r w:rsidR="00881D92">
        <w:t>от артезианской скважины №19. Описание артезианской скважины № 19 представлено выше.</w:t>
      </w:r>
    </w:p>
    <w:p w:rsidR="00881D92" w:rsidRDefault="00881D92" w:rsidP="00AC035A">
      <w:pPr>
        <w:spacing w:after="0" w:line="240" w:lineRule="auto"/>
      </w:pPr>
    </w:p>
    <w:p w:rsidR="00881D92" w:rsidRDefault="00881D92" w:rsidP="00881D92">
      <w:pPr>
        <w:ind w:firstLine="708"/>
        <w:rPr>
          <w:b/>
          <w:u w:val="single"/>
        </w:rPr>
      </w:pPr>
      <w:r w:rsidRPr="00D12177">
        <w:rPr>
          <w:b/>
          <w:u w:val="single"/>
        </w:rPr>
        <w:t xml:space="preserve">д. </w:t>
      </w:r>
      <w:proofErr w:type="spellStart"/>
      <w:r>
        <w:rPr>
          <w:b/>
          <w:u w:val="single"/>
        </w:rPr>
        <w:t>Касимово</w:t>
      </w:r>
      <w:proofErr w:type="spellEnd"/>
    </w:p>
    <w:p w:rsidR="00881D92" w:rsidRDefault="0010226F" w:rsidP="000A12BA">
      <w:pPr>
        <w:spacing w:after="0"/>
        <w:ind w:firstLine="851"/>
      </w:pPr>
      <w:r>
        <w:t xml:space="preserve">Водоснабжение деревни осуществляется от ВНС-2 расположенной в д. </w:t>
      </w:r>
      <w:proofErr w:type="spellStart"/>
      <w:r>
        <w:t>Агалатово</w:t>
      </w:r>
      <w:proofErr w:type="spellEnd"/>
      <w:r>
        <w:t>. Описание х</w:t>
      </w:r>
      <w:r w:rsidRPr="0010226F">
        <w:t>арактеристик зданий и сооружений водоснабжения</w:t>
      </w:r>
      <w:r>
        <w:t xml:space="preserve"> д. </w:t>
      </w:r>
      <w:proofErr w:type="spellStart"/>
      <w:r>
        <w:t>Агалатово</w:t>
      </w:r>
      <w:proofErr w:type="spellEnd"/>
      <w:r>
        <w:t xml:space="preserve"> представлен</w:t>
      </w:r>
      <w:r w:rsidR="008A2D43">
        <w:t>ы</w:t>
      </w:r>
      <w:r>
        <w:t xml:space="preserve"> выше.</w:t>
      </w:r>
    </w:p>
    <w:p w:rsidR="0010226F" w:rsidRDefault="0010226F" w:rsidP="00AC035A">
      <w:pPr>
        <w:spacing w:after="0" w:line="240" w:lineRule="auto"/>
        <w:ind w:firstLine="708"/>
      </w:pPr>
    </w:p>
    <w:p w:rsidR="0010226F" w:rsidRDefault="0010226F" w:rsidP="0010226F">
      <w:pPr>
        <w:ind w:firstLine="708"/>
        <w:rPr>
          <w:b/>
          <w:u w:val="single"/>
        </w:rPr>
      </w:pPr>
      <w:r w:rsidRPr="0010226F">
        <w:rPr>
          <w:b/>
          <w:u w:val="single"/>
        </w:rPr>
        <w:t xml:space="preserve">д. </w:t>
      </w:r>
      <w:proofErr w:type="spellStart"/>
      <w:r w:rsidRPr="0010226F">
        <w:rPr>
          <w:b/>
          <w:u w:val="single"/>
        </w:rPr>
        <w:t>Елизаветинка</w:t>
      </w:r>
      <w:proofErr w:type="spellEnd"/>
    </w:p>
    <w:p w:rsidR="0010226F" w:rsidRDefault="0010226F" w:rsidP="00AC035A">
      <w:pPr>
        <w:spacing w:after="0" w:line="240" w:lineRule="auto"/>
        <w:ind w:firstLine="851"/>
      </w:pPr>
      <w:r>
        <w:t>Х</w:t>
      </w:r>
      <w:r w:rsidRPr="0010226F">
        <w:t>арактеристик</w:t>
      </w:r>
      <w:r>
        <w:t>и</w:t>
      </w:r>
      <w:r w:rsidRPr="0010226F">
        <w:t xml:space="preserve"> зданий и сооружений водоснабжения</w:t>
      </w:r>
      <w:r>
        <w:t xml:space="preserve"> </w:t>
      </w:r>
      <w:r w:rsidRPr="0010226F">
        <w:t xml:space="preserve">д. </w:t>
      </w:r>
      <w:proofErr w:type="spellStart"/>
      <w:r w:rsidRPr="0010226F">
        <w:t>Елизаветинка</w:t>
      </w:r>
      <w:proofErr w:type="spellEnd"/>
      <w:r w:rsidRPr="0010226F">
        <w:t xml:space="preserve"> </w:t>
      </w:r>
      <w:r>
        <w:t>предоставлены небыли.</w:t>
      </w:r>
    </w:p>
    <w:p w:rsidR="0010226F" w:rsidRPr="00D12177" w:rsidRDefault="0010226F" w:rsidP="0010226F">
      <w:pPr>
        <w:spacing w:after="0" w:line="240" w:lineRule="auto"/>
        <w:ind w:firstLine="708"/>
      </w:pPr>
    </w:p>
    <w:p w:rsidR="006326CA" w:rsidRPr="00DB75B0" w:rsidRDefault="006326CA" w:rsidP="0010226F">
      <w:pPr>
        <w:spacing w:after="0" w:line="240" w:lineRule="auto"/>
        <w:ind w:firstLine="708"/>
      </w:pPr>
    </w:p>
    <w:p w:rsidR="00AB15CD" w:rsidRDefault="00AB15CD" w:rsidP="0010226F">
      <w:pPr>
        <w:pStyle w:val="ab"/>
        <w:numPr>
          <w:ilvl w:val="1"/>
          <w:numId w:val="3"/>
        </w:numPr>
        <w:spacing w:after="0"/>
        <w:ind w:left="0" w:firstLine="851"/>
        <w:outlineLvl w:val="2"/>
        <w:rPr>
          <w:b/>
        </w:rPr>
      </w:pPr>
      <w:bookmarkStart w:id="16" w:name="_Toc379894513"/>
      <w:bookmarkStart w:id="17" w:name="_Toc392482291"/>
      <w:r w:rsidRPr="00DB75B0">
        <w:rPr>
          <w:b/>
        </w:rPr>
        <w:t>Описание существующих сооружений очистки и подготовки воды, включая оценку соответствия применяемой технологической схемы требованиям обеспечения нормативов качества</w:t>
      </w:r>
      <w:bookmarkEnd w:id="16"/>
      <w:r w:rsidR="00244103">
        <w:rPr>
          <w:b/>
        </w:rPr>
        <w:t>.</w:t>
      </w:r>
      <w:bookmarkEnd w:id="17"/>
    </w:p>
    <w:p w:rsidR="0010226F" w:rsidRDefault="0010226F" w:rsidP="0010226F">
      <w:pPr>
        <w:spacing w:after="0" w:line="240" w:lineRule="auto"/>
      </w:pPr>
    </w:p>
    <w:p w:rsidR="0010226F" w:rsidRDefault="0010226F" w:rsidP="002C2402">
      <w:pPr>
        <w:ind w:firstLine="708"/>
        <w:rPr>
          <w:b/>
          <w:u w:val="single"/>
        </w:rPr>
      </w:pPr>
      <w:r w:rsidRPr="00124B54">
        <w:rPr>
          <w:b/>
          <w:u w:val="single"/>
        </w:rPr>
        <w:t xml:space="preserve">д. </w:t>
      </w:r>
      <w:proofErr w:type="spellStart"/>
      <w:r w:rsidRPr="00124B54">
        <w:rPr>
          <w:b/>
          <w:u w:val="single"/>
        </w:rPr>
        <w:t>Агалатово</w:t>
      </w:r>
      <w:proofErr w:type="spellEnd"/>
      <w:r w:rsidRPr="00124B54">
        <w:rPr>
          <w:b/>
          <w:u w:val="single"/>
        </w:rPr>
        <w:t xml:space="preserve"> (военный городок)</w:t>
      </w:r>
    </w:p>
    <w:p w:rsidR="00753B98" w:rsidRPr="004B3579" w:rsidRDefault="00753B98" w:rsidP="00AC035A">
      <w:pPr>
        <w:ind w:firstLine="851"/>
      </w:pPr>
      <w:r w:rsidRPr="004B3579">
        <w:t>Вода из скважин по системе трубопроводов подается на станцию водоподготовк</w:t>
      </w:r>
      <w:r>
        <w:t>и.</w:t>
      </w:r>
    </w:p>
    <w:p w:rsidR="00753B98" w:rsidRPr="004B3579" w:rsidRDefault="00753B98" w:rsidP="00753B98">
      <w:pPr>
        <w:jc w:val="center"/>
      </w:pPr>
      <w:r w:rsidRPr="004B3579">
        <w:rPr>
          <w:noProof/>
          <w:lang w:eastAsia="ru-RU"/>
        </w:rPr>
        <w:lastRenderedPageBreak/>
        <w:drawing>
          <wp:inline distT="0" distB="0" distL="0" distR="0" wp14:anchorId="32207435" wp14:editId="2216E654">
            <wp:extent cx="3557016" cy="2663262"/>
            <wp:effectExtent l="0" t="0" r="0" b="0"/>
            <wp:docPr id="11" name="Рисунок 11" descr="вход скважин в В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ход скважин в ВОС"/>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56892" cy="2663169"/>
                    </a:xfrm>
                    <a:prstGeom prst="rect">
                      <a:avLst/>
                    </a:prstGeom>
                    <a:noFill/>
                    <a:ln>
                      <a:noFill/>
                    </a:ln>
                  </pic:spPr>
                </pic:pic>
              </a:graphicData>
            </a:graphic>
          </wp:inline>
        </w:drawing>
      </w:r>
    </w:p>
    <w:p w:rsidR="00753B98" w:rsidRPr="004B3579" w:rsidRDefault="00753B98" w:rsidP="000A12BA">
      <w:pPr>
        <w:ind w:firstLine="851"/>
      </w:pPr>
      <w:r w:rsidRPr="004B3579">
        <w:t xml:space="preserve">Рис. </w:t>
      </w:r>
      <w:r w:rsidR="007A65DB">
        <w:t>3</w:t>
      </w:r>
      <w:r>
        <w:t>.</w:t>
      </w:r>
      <w:r w:rsidRPr="004B3579">
        <w:t xml:space="preserve"> Вид системы подачи воды из скважин в помещении ВОС</w:t>
      </w:r>
    </w:p>
    <w:p w:rsidR="00753B98" w:rsidRPr="004B3579" w:rsidRDefault="00753B98" w:rsidP="00AC035A">
      <w:pPr>
        <w:shd w:val="clear" w:color="auto" w:fill="FFFFFF"/>
        <w:spacing w:after="120"/>
        <w:ind w:left="7" w:right="7" w:firstLine="844"/>
        <w:rPr>
          <w:spacing w:val="-7"/>
        </w:rPr>
      </w:pPr>
      <w:r w:rsidRPr="004B3579">
        <w:rPr>
          <w:spacing w:val="-5"/>
        </w:rPr>
        <w:t xml:space="preserve">Воду из эксплуатационных скважин, </w:t>
      </w:r>
      <w:r>
        <w:rPr>
          <w:spacing w:val="-7"/>
        </w:rPr>
        <w:t>подают в общий бассейн</w:t>
      </w:r>
      <w:r w:rsidRPr="004B3579">
        <w:rPr>
          <w:spacing w:val="-7"/>
        </w:rPr>
        <w:t>.</w:t>
      </w:r>
    </w:p>
    <w:p w:rsidR="00753B98" w:rsidRPr="004B3579" w:rsidRDefault="00753B98" w:rsidP="00AC035A">
      <w:pPr>
        <w:shd w:val="clear" w:color="auto" w:fill="FFFFFF"/>
        <w:spacing w:after="120"/>
        <w:ind w:left="7" w:right="7" w:firstLine="844"/>
        <w:rPr>
          <w:spacing w:val="-6"/>
        </w:rPr>
      </w:pPr>
      <w:r w:rsidRPr="004B3579">
        <w:rPr>
          <w:spacing w:val="-7"/>
        </w:rPr>
        <w:t xml:space="preserve">Однако воды </w:t>
      </w:r>
      <w:proofErr w:type="spellStart"/>
      <w:r w:rsidRPr="004B3579">
        <w:rPr>
          <w:spacing w:val="-7"/>
        </w:rPr>
        <w:t>межморенного</w:t>
      </w:r>
      <w:proofErr w:type="spellEnd"/>
      <w:r w:rsidRPr="004B3579">
        <w:rPr>
          <w:spacing w:val="-7"/>
        </w:rPr>
        <w:t xml:space="preserve"> водоносного комплекса содержат </w:t>
      </w:r>
      <w:r w:rsidRPr="004B3579">
        <w:rPr>
          <w:spacing w:val="-6"/>
        </w:rPr>
        <w:t xml:space="preserve">повышенное содержание железа </w:t>
      </w:r>
      <w:r w:rsidR="006B2A43">
        <w:rPr>
          <w:spacing w:val="-6"/>
        </w:rPr>
        <w:t>–</w:t>
      </w:r>
      <w:r w:rsidRPr="004B3579">
        <w:rPr>
          <w:spacing w:val="-6"/>
        </w:rPr>
        <w:t xml:space="preserve"> до 18' мг/л. </w:t>
      </w:r>
    </w:p>
    <w:p w:rsidR="00753B98" w:rsidRPr="004B3579" w:rsidRDefault="00753B98" w:rsidP="00AC035A">
      <w:pPr>
        <w:shd w:val="clear" w:color="auto" w:fill="FFFFFF"/>
        <w:spacing w:after="120"/>
        <w:ind w:left="7" w:right="7" w:firstLine="844"/>
        <w:rPr>
          <w:spacing w:val="-2"/>
        </w:rPr>
      </w:pPr>
      <w:r w:rsidRPr="004B3579">
        <w:rPr>
          <w:spacing w:val="-6"/>
        </w:rPr>
        <w:t xml:space="preserve">После смешения </w:t>
      </w:r>
      <w:r w:rsidRPr="004B3579">
        <w:rPr>
          <w:spacing w:val="-3"/>
        </w:rPr>
        <w:t>производится подача воды на очистные сооружения</w:t>
      </w:r>
      <w:r w:rsidRPr="004B3579">
        <w:rPr>
          <w:spacing w:val="-2"/>
        </w:rPr>
        <w:t xml:space="preserve">. </w:t>
      </w:r>
    </w:p>
    <w:p w:rsidR="00753B98" w:rsidRPr="004B3579" w:rsidRDefault="00753B98" w:rsidP="00AC035A">
      <w:pPr>
        <w:shd w:val="clear" w:color="auto" w:fill="FFFFFF"/>
        <w:ind w:firstLine="851"/>
      </w:pPr>
      <w:r w:rsidRPr="004B3579">
        <w:rPr>
          <w:bCs/>
          <w:spacing w:val="-14"/>
        </w:rPr>
        <w:t xml:space="preserve">Исходя из характеристик качества исходной воды, задачей станции подготовки питьевой воды, является </w:t>
      </w:r>
      <w:r w:rsidRPr="004B3579">
        <w:rPr>
          <w:bCs/>
          <w:spacing w:val="-9"/>
        </w:rPr>
        <w:t xml:space="preserve">обезжелезивание и </w:t>
      </w:r>
      <w:proofErr w:type="spellStart"/>
      <w:r w:rsidRPr="004B3579">
        <w:rPr>
          <w:bCs/>
          <w:spacing w:val="-9"/>
        </w:rPr>
        <w:t>деманганация</w:t>
      </w:r>
      <w:proofErr w:type="spellEnd"/>
      <w:r w:rsidRPr="004B3579">
        <w:rPr>
          <w:bCs/>
          <w:spacing w:val="-9"/>
        </w:rPr>
        <w:t xml:space="preserve"> воды, удаления цветности,</w:t>
      </w:r>
      <w:r w:rsidRPr="004B3579">
        <w:rPr>
          <w:spacing w:val="-9"/>
        </w:rPr>
        <w:t xml:space="preserve"> проведение обеззараживания (хлори</w:t>
      </w:r>
      <w:r w:rsidRPr="004B3579">
        <w:rPr>
          <w:spacing w:val="-3"/>
        </w:rPr>
        <w:t>рования) воды и подъема давления обработанной воды на сетевой уро</w:t>
      </w:r>
      <w:r w:rsidRPr="004B3579">
        <w:t xml:space="preserve">вень. </w:t>
      </w:r>
      <w:r w:rsidRPr="004B3579">
        <w:rPr>
          <w:spacing w:val="-6"/>
        </w:rPr>
        <w:t xml:space="preserve">Качество очищенной воды должна соответствовать требованиям ГОСТ 2874-82. </w:t>
      </w:r>
      <w:r w:rsidRPr="004B3579">
        <w:rPr>
          <w:spacing w:val="-4"/>
        </w:rPr>
        <w:t xml:space="preserve">Станция спроектирована так, чтобы при наличии умеренно хорошей грунтовой воды </w:t>
      </w:r>
      <w:r w:rsidRPr="004B3579">
        <w:rPr>
          <w:spacing w:val="-6"/>
        </w:rPr>
        <w:t xml:space="preserve">данные требования выполняются. </w:t>
      </w:r>
    </w:p>
    <w:p w:rsidR="00753B98" w:rsidRPr="004B3579" w:rsidRDefault="00753B98" w:rsidP="000A12BA">
      <w:pPr>
        <w:shd w:val="clear" w:color="auto" w:fill="FFFFFF"/>
        <w:ind w:left="750" w:firstLine="101"/>
        <w:rPr>
          <w:b/>
        </w:rPr>
      </w:pPr>
      <w:proofErr w:type="spellStart"/>
      <w:r w:rsidRPr="004B3579">
        <w:rPr>
          <w:spacing w:val="-6"/>
        </w:rPr>
        <w:t>Дефторирование</w:t>
      </w:r>
      <w:proofErr w:type="spellEnd"/>
      <w:r w:rsidRPr="004B3579">
        <w:rPr>
          <w:spacing w:val="-6"/>
        </w:rPr>
        <w:t xml:space="preserve"> не предусмотрено.</w:t>
      </w:r>
    </w:p>
    <w:p w:rsidR="00753B98" w:rsidRPr="004B3579" w:rsidRDefault="00753B98" w:rsidP="000A12BA">
      <w:pPr>
        <w:widowControl w:val="0"/>
        <w:shd w:val="clear" w:color="auto" w:fill="FFFFFF"/>
        <w:autoSpaceDE w:val="0"/>
        <w:autoSpaceDN w:val="0"/>
        <w:adjustRightInd w:val="0"/>
        <w:spacing w:after="120"/>
        <w:ind w:left="750" w:firstLine="101"/>
        <w:rPr>
          <w:b/>
        </w:rPr>
      </w:pPr>
      <w:r w:rsidRPr="004B3579">
        <w:rPr>
          <w:spacing w:val="-8"/>
        </w:rPr>
        <w:t xml:space="preserve">Общая производительность </w:t>
      </w:r>
      <w:r w:rsidRPr="004B3579">
        <w:rPr>
          <w:bCs/>
          <w:spacing w:val="-8"/>
        </w:rPr>
        <w:t>станции очистки</w:t>
      </w:r>
      <w:r w:rsidRPr="004B3579">
        <w:rPr>
          <w:b/>
          <w:bCs/>
          <w:spacing w:val="-8"/>
        </w:rPr>
        <w:t xml:space="preserve"> </w:t>
      </w:r>
      <w:r w:rsidRPr="004B3579">
        <w:rPr>
          <w:spacing w:val="-8"/>
        </w:rPr>
        <w:t>составляет:</w:t>
      </w:r>
    </w:p>
    <w:p w:rsidR="00753B98" w:rsidRPr="004B3579" w:rsidRDefault="00753B98" w:rsidP="00753B98">
      <w:pPr>
        <w:widowControl w:val="0"/>
        <w:numPr>
          <w:ilvl w:val="0"/>
          <w:numId w:val="19"/>
        </w:numPr>
        <w:shd w:val="clear" w:color="auto" w:fill="FFFFFF"/>
        <w:tabs>
          <w:tab w:val="left" w:pos="1546"/>
          <w:tab w:val="left" w:pos="6797"/>
        </w:tabs>
        <w:autoSpaceDE w:val="0"/>
        <w:autoSpaceDN w:val="0"/>
        <w:adjustRightInd w:val="0"/>
        <w:spacing w:after="120"/>
        <w:ind w:left="1354" w:firstLine="720"/>
      </w:pPr>
      <w:r w:rsidRPr="004B3579">
        <w:rPr>
          <w:bCs/>
          <w:spacing w:val="-11"/>
        </w:rPr>
        <w:t>суточный</w:t>
      </w:r>
      <w:r w:rsidRPr="004B3579">
        <w:rPr>
          <w:b/>
          <w:bCs/>
          <w:spacing w:val="-11"/>
        </w:rPr>
        <w:t xml:space="preserve"> </w:t>
      </w:r>
      <w:r w:rsidRPr="004B3579">
        <w:rPr>
          <w:spacing w:val="-11"/>
        </w:rPr>
        <w:t>расход м.</w:t>
      </w:r>
      <w:r w:rsidR="00B43189">
        <w:rPr>
          <w:spacing w:val="-11"/>
        </w:rPr>
        <w:t xml:space="preserve"> </w:t>
      </w:r>
      <w:r w:rsidRPr="004B3579">
        <w:rPr>
          <w:spacing w:val="-11"/>
        </w:rPr>
        <w:t>куб./сутки</w:t>
      </w:r>
      <w:r w:rsidRPr="004B3579">
        <w:tab/>
        <w:t xml:space="preserve">- </w:t>
      </w:r>
      <w:r w:rsidRPr="004B3579">
        <w:rPr>
          <w:b/>
          <w:bCs/>
        </w:rPr>
        <w:t>2200</w:t>
      </w:r>
    </w:p>
    <w:p w:rsidR="00753B98" w:rsidRPr="004B3579" w:rsidRDefault="00753B98" w:rsidP="00753B98">
      <w:pPr>
        <w:widowControl w:val="0"/>
        <w:numPr>
          <w:ilvl w:val="0"/>
          <w:numId w:val="19"/>
        </w:numPr>
        <w:shd w:val="clear" w:color="auto" w:fill="FFFFFF"/>
        <w:tabs>
          <w:tab w:val="left" w:pos="1546"/>
          <w:tab w:val="left" w:pos="6835"/>
        </w:tabs>
        <w:autoSpaceDE w:val="0"/>
        <w:autoSpaceDN w:val="0"/>
        <w:adjustRightInd w:val="0"/>
        <w:spacing w:after="120"/>
        <w:ind w:left="1354" w:firstLine="720"/>
      </w:pPr>
      <w:r w:rsidRPr="004B3579">
        <w:rPr>
          <w:spacing w:val="-8"/>
        </w:rPr>
        <w:t>максимальный часовой расход м.</w:t>
      </w:r>
      <w:r w:rsidR="00B43189">
        <w:rPr>
          <w:spacing w:val="-8"/>
        </w:rPr>
        <w:t xml:space="preserve"> </w:t>
      </w:r>
      <w:r w:rsidRPr="004B3579">
        <w:rPr>
          <w:spacing w:val="-8"/>
        </w:rPr>
        <w:t>куб./час</w:t>
      </w:r>
      <w:r w:rsidRPr="004B3579">
        <w:tab/>
        <w:t>-  110</w:t>
      </w:r>
    </w:p>
    <w:p w:rsidR="00753B98" w:rsidRPr="004B3579" w:rsidRDefault="00753B98" w:rsidP="00753B98">
      <w:pPr>
        <w:widowControl w:val="0"/>
        <w:numPr>
          <w:ilvl w:val="0"/>
          <w:numId w:val="19"/>
        </w:numPr>
        <w:shd w:val="clear" w:color="auto" w:fill="FFFFFF"/>
        <w:tabs>
          <w:tab w:val="left" w:pos="1546"/>
          <w:tab w:val="left" w:pos="6845"/>
        </w:tabs>
        <w:autoSpaceDE w:val="0"/>
        <w:autoSpaceDN w:val="0"/>
        <w:adjustRightInd w:val="0"/>
        <w:spacing w:after="120"/>
        <w:ind w:left="1354" w:firstLine="720"/>
      </w:pPr>
      <w:r w:rsidRPr="004B3579">
        <w:rPr>
          <w:spacing w:val="-7"/>
        </w:rPr>
        <w:t>расчетная производительность м.</w:t>
      </w:r>
      <w:r w:rsidR="00B43189">
        <w:rPr>
          <w:spacing w:val="-7"/>
        </w:rPr>
        <w:t xml:space="preserve"> </w:t>
      </w:r>
      <w:r w:rsidRPr="004B3579">
        <w:rPr>
          <w:spacing w:val="-7"/>
        </w:rPr>
        <w:t>куб./час</w:t>
      </w:r>
      <w:r w:rsidRPr="004B3579">
        <w:tab/>
        <w:t>- 110</w:t>
      </w:r>
    </w:p>
    <w:p w:rsidR="00753B98" w:rsidRPr="004B3579" w:rsidRDefault="00753B98" w:rsidP="000A12BA">
      <w:pPr>
        <w:widowControl w:val="0"/>
        <w:shd w:val="clear" w:color="auto" w:fill="FFFFFF"/>
        <w:tabs>
          <w:tab w:val="left" w:pos="0"/>
          <w:tab w:val="left" w:pos="6845"/>
        </w:tabs>
        <w:autoSpaceDE w:val="0"/>
        <w:autoSpaceDN w:val="0"/>
        <w:adjustRightInd w:val="0"/>
        <w:spacing w:after="120"/>
        <w:ind w:firstLine="851"/>
      </w:pPr>
      <w:r w:rsidRPr="004B3579">
        <w:t xml:space="preserve">Общий вид здания ЛОС водоподготовки </w:t>
      </w:r>
      <w:r>
        <w:t xml:space="preserve">д. </w:t>
      </w:r>
      <w:proofErr w:type="spellStart"/>
      <w:r w:rsidRPr="004B3579">
        <w:t>Агалатово</w:t>
      </w:r>
      <w:proofErr w:type="spellEnd"/>
      <w:r>
        <w:t xml:space="preserve"> </w:t>
      </w:r>
      <w:r w:rsidRPr="004B3579">
        <w:t xml:space="preserve">(военный городок) представлен на рисунке </w:t>
      </w:r>
      <w:r>
        <w:t>ниже.</w:t>
      </w:r>
    </w:p>
    <w:p w:rsidR="00753B98" w:rsidRPr="004B3579" w:rsidRDefault="00753B98" w:rsidP="000A12BA">
      <w:pPr>
        <w:shd w:val="clear" w:color="auto" w:fill="FFFFFF"/>
        <w:spacing w:before="250"/>
        <w:ind w:firstLine="851"/>
      </w:pPr>
      <w:r w:rsidRPr="004B3579">
        <w:t>Помещение ВОС расположено на огороженной территории с соблюдением норм организации и содержания СЗЗ.</w:t>
      </w:r>
    </w:p>
    <w:p w:rsidR="00753B98" w:rsidRPr="004B3579" w:rsidRDefault="00753B98" w:rsidP="000A12BA">
      <w:pPr>
        <w:shd w:val="clear" w:color="auto" w:fill="FFFFFF"/>
        <w:spacing w:before="250"/>
        <w:ind w:firstLine="851"/>
      </w:pPr>
      <w:r w:rsidRPr="004B3579">
        <w:t>Станция водоподготовки введена в строй в 1993 году.</w:t>
      </w:r>
    </w:p>
    <w:p w:rsidR="00753B98" w:rsidRPr="004B3579" w:rsidRDefault="00753B98" w:rsidP="00753B98">
      <w:pPr>
        <w:shd w:val="clear" w:color="auto" w:fill="FFFFFF"/>
        <w:spacing w:before="250"/>
        <w:ind w:firstLine="720"/>
        <w:jc w:val="center"/>
      </w:pPr>
      <w:r w:rsidRPr="004B3579">
        <w:rPr>
          <w:noProof/>
          <w:lang w:eastAsia="ru-RU"/>
        </w:rPr>
        <w:lastRenderedPageBreak/>
        <w:drawing>
          <wp:inline distT="0" distB="0" distL="0" distR="0" wp14:anchorId="638EEC85" wp14:editId="7D149982">
            <wp:extent cx="4352544" cy="3268606"/>
            <wp:effectExtent l="0" t="0" r="0" b="0"/>
            <wp:docPr id="12" name="Рисунок 12" descr="станция В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танция ВОС"/>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52698" cy="3268722"/>
                    </a:xfrm>
                    <a:prstGeom prst="rect">
                      <a:avLst/>
                    </a:prstGeom>
                    <a:noFill/>
                    <a:ln>
                      <a:noFill/>
                    </a:ln>
                  </pic:spPr>
                </pic:pic>
              </a:graphicData>
            </a:graphic>
          </wp:inline>
        </w:drawing>
      </w:r>
    </w:p>
    <w:p w:rsidR="00753B98" w:rsidRPr="004B3579" w:rsidRDefault="007A65DB" w:rsidP="00753B98">
      <w:pPr>
        <w:shd w:val="clear" w:color="auto" w:fill="FFFFFF"/>
        <w:spacing w:before="250"/>
        <w:ind w:firstLine="720"/>
      </w:pPr>
      <w:r>
        <w:t>Рис. 4.</w:t>
      </w:r>
      <w:r w:rsidR="00753B98" w:rsidRPr="004B3579">
        <w:t xml:space="preserve"> Общий вид станции водоподготовки д. </w:t>
      </w:r>
      <w:proofErr w:type="spellStart"/>
      <w:r w:rsidR="00753B98" w:rsidRPr="004B3579">
        <w:t>Агалатово</w:t>
      </w:r>
      <w:proofErr w:type="spellEnd"/>
      <w:r w:rsidR="00753B98" w:rsidRPr="004B3579">
        <w:t xml:space="preserve"> (военный городок)</w:t>
      </w:r>
    </w:p>
    <w:p w:rsidR="00753B98" w:rsidRPr="004B3579" w:rsidRDefault="00753B98" w:rsidP="000A12BA">
      <w:pPr>
        <w:spacing w:after="120" w:line="240" w:lineRule="auto"/>
        <w:ind w:firstLine="851"/>
        <w:rPr>
          <w:rStyle w:val="FontStyle114"/>
          <w:b w:val="0"/>
          <w:bCs w:val="0"/>
          <w:smallCaps w:val="0"/>
          <w:sz w:val="24"/>
          <w:szCs w:val="24"/>
        </w:rPr>
      </w:pPr>
      <w:r w:rsidRPr="004B3579">
        <w:rPr>
          <w:rStyle w:val="FontStyle114"/>
          <w:b w:val="0"/>
          <w:bCs w:val="0"/>
          <w:smallCaps w:val="0"/>
          <w:sz w:val="24"/>
          <w:szCs w:val="24"/>
        </w:rPr>
        <w:t xml:space="preserve">Технологическая Схема ЛОС водоподготовки приведена на рисунке </w:t>
      </w:r>
      <w:r>
        <w:rPr>
          <w:rStyle w:val="FontStyle114"/>
          <w:b w:val="0"/>
          <w:bCs w:val="0"/>
          <w:smallCaps w:val="0"/>
        </w:rPr>
        <w:t>ниже.</w:t>
      </w:r>
    </w:p>
    <w:p w:rsidR="00753B98" w:rsidRPr="004B3579" w:rsidRDefault="00753B98" w:rsidP="00753B98">
      <w:pPr>
        <w:spacing w:after="120" w:line="240" w:lineRule="auto"/>
        <w:ind w:firstLine="709"/>
      </w:pPr>
    </w:p>
    <w:p w:rsidR="00753B98" w:rsidRPr="004B3579" w:rsidRDefault="0004604B" w:rsidP="00753B98">
      <w:pPr>
        <w:pStyle w:val="ae"/>
        <w:ind w:right="-6" w:firstLine="180"/>
        <w:jc w:val="center"/>
      </w:pPr>
      <w:r>
        <w:rPr>
          <w:noProof/>
          <w:lang w:eastAsia="ru-RU"/>
        </w:rPr>
        <w:lastRenderedPageBreak/>
        <w:drawing>
          <wp:inline distT="0" distB="0" distL="0" distR="0" wp14:anchorId="1A51FF59" wp14:editId="56BDBB31">
            <wp:extent cx="4438650" cy="804862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4438650" cy="8048625"/>
                    </a:xfrm>
                    <a:prstGeom prst="rect">
                      <a:avLst/>
                    </a:prstGeom>
                  </pic:spPr>
                </pic:pic>
              </a:graphicData>
            </a:graphic>
          </wp:inline>
        </w:drawing>
      </w:r>
    </w:p>
    <w:p w:rsidR="00753B98" w:rsidRPr="004B3579" w:rsidRDefault="00753B98" w:rsidP="000A12BA">
      <w:pPr>
        <w:pStyle w:val="ae"/>
        <w:ind w:right="-6" w:firstLine="851"/>
      </w:pPr>
      <w:r w:rsidRPr="004B3579">
        <w:t xml:space="preserve">Рис. </w:t>
      </w:r>
      <w:r w:rsidR="007A65DB">
        <w:t>5</w:t>
      </w:r>
      <w:r>
        <w:t xml:space="preserve">. </w:t>
      </w:r>
      <w:r w:rsidRPr="004B3579">
        <w:t>Технологическая схема ЛОС водоподготовки</w:t>
      </w:r>
      <w:r>
        <w:t>, (а)</w:t>
      </w:r>
    </w:p>
    <w:p w:rsidR="00753B98" w:rsidRPr="004B3579" w:rsidRDefault="00753B98" w:rsidP="00753B98">
      <w:pPr>
        <w:spacing w:after="120"/>
        <w:ind w:firstLine="709"/>
      </w:pPr>
    </w:p>
    <w:p w:rsidR="00753B98" w:rsidRDefault="00753B98" w:rsidP="000A12BA">
      <w:pPr>
        <w:pStyle w:val="ae"/>
        <w:ind w:right="-6"/>
        <w:jc w:val="center"/>
      </w:pPr>
    </w:p>
    <w:p w:rsidR="0004604B" w:rsidRDefault="0004604B" w:rsidP="000A12BA">
      <w:pPr>
        <w:pStyle w:val="ae"/>
        <w:ind w:right="-6"/>
        <w:jc w:val="center"/>
      </w:pPr>
    </w:p>
    <w:p w:rsidR="0004604B" w:rsidRPr="004B3579" w:rsidRDefault="0004604B" w:rsidP="000A12BA">
      <w:pPr>
        <w:pStyle w:val="ae"/>
        <w:ind w:right="-6"/>
        <w:jc w:val="center"/>
      </w:pPr>
      <w:r w:rsidRPr="004B3579">
        <w:rPr>
          <w:noProof/>
          <w:lang w:eastAsia="ru-RU"/>
        </w:rPr>
        <w:drawing>
          <wp:inline distT="0" distB="0" distL="0" distR="0" wp14:anchorId="47C33A0A" wp14:editId="27967969">
            <wp:extent cx="4178808" cy="7726680"/>
            <wp:effectExtent l="0" t="0" r="0" b="0"/>
            <wp:docPr id="29" name="Рисунок 29" descr="чертеж-ив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чертеж-ивт"/>
                    <pic:cNvPicPr>
                      <a:picLocks noChangeAspect="1" noChangeArrowheads="1"/>
                    </pic:cNvPicPr>
                  </pic:nvPicPr>
                  <pic:blipFill rotWithShape="1">
                    <a:blip r:embed="rId17" cstate="print">
                      <a:lum contrast="12000"/>
                      <a:extLst>
                        <a:ext uri="{28A0092B-C50C-407E-A947-70E740481C1C}">
                          <a14:useLocalDpi xmlns:a14="http://schemas.microsoft.com/office/drawing/2010/main" val="0"/>
                        </a:ext>
                      </a:extLst>
                    </a:blip>
                    <a:srcRect l="5983" t="49218" b="1040"/>
                    <a:stretch/>
                  </pic:blipFill>
                  <pic:spPr bwMode="auto">
                    <a:xfrm>
                      <a:off x="0" y="0"/>
                      <a:ext cx="4180293" cy="7729426"/>
                    </a:xfrm>
                    <a:prstGeom prst="rect">
                      <a:avLst/>
                    </a:prstGeom>
                    <a:noFill/>
                    <a:ln>
                      <a:noFill/>
                    </a:ln>
                    <a:extLst>
                      <a:ext uri="{53640926-AAD7-44D8-BBD7-CCE9431645EC}">
                        <a14:shadowObscured xmlns:a14="http://schemas.microsoft.com/office/drawing/2010/main"/>
                      </a:ext>
                    </a:extLst>
                  </pic:spPr>
                </pic:pic>
              </a:graphicData>
            </a:graphic>
          </wp:inline>
        </w:drawing>
      </w:r>
    </w:p>
    <w:p w:rsidR="00753B98" w:rsidRPr="004B3579" w:rsidRDefault="00753B98" w:rsidP="000A12BA">
      <w:pPr>
        <w:spacing w:after="120" w:line="240" w:lineRule="auto"/>
        <w:ind w:firstLine="851"/>
      </w:pPr>
      <w:r w:rsidRPr="004B3579">
        <w:t>Рис. 6</w:t>
      </w:r>
      <w:r>
        <w:t xml:space="preserve">. </w:t>
      </w:r>
      <w:r w:rsidRPr="004B3579">
        <w:t>Технологическая схема ЛОС водоподготовки</w:t>
      </w:r>
      <w:r>
        <w:t>, (б)</w:t>
      </w:r>
    </w:p>
    <w:p w:rsidR="00753B98" w:rsidRPr="004B3579" w:rsidRDefault="00753B98" w:rsidP="00753B98">
      <w:pPr>
        <w:spacing w:after="120" w:line="240" w:lineRule="auto"/>
        <w:ind w:firstLine="709"/>
        <w:sectPr w:rsidR="00753B98" w:rsidRPr="004B3579" w:rsidSect="00BE5414">
          <w:footerReference w:type="even" r:id="rId18"/>
          <w:footerReference w:type="default" r:id="rId19"/>
          <w:pgSz w:w="11906" w:h="16838"/>
          <w:pgMar w:top="1560" w:right="1134" w:bottom="720" w:left="1418" w:header="709" w:footer="709" w:gutter="0"/>
          <w:pgNumType w:start="25"/>
          <w:cols w:space="708"/>
          <w:docGrid w:linePitch="360"/>
        </w:sectPr>
      </w:pPr>
    </w:p>
    <w:p w:rsidR="00753B98" w:rsidRPr="004B3579" w:rsidRDefault="00753B98" w:rsidP="000A12BA">
      <w:pPr>
        <w:shd w:val="clear" w:color="auto" w:fill="FFFFFF"/>
        <w:spacing w:after="120"/>
        <w:ind w:firstLine="851"/>
        <w:rPr>
          <w:b/>
        </w:rPr>
      </w:pPr>
      <w:r w:rsidRPr="004B3579">
        <w:rPr>
          <w:b/>
        </w:rPr>
        <w:lastRenderedPageBreak/>
        <w:t xml:space="preserve">Работа технологической схемы: </w:t>
      </w:r>
    </w:p>
    <w:p w:rsidR="00753B98" w:rsidRPr="004B3579" w:rsidRDefault="00753B98" w:rsidP="000A12BA">
      <w:pPr>
        <w:shd w:val="clear" w:color="auto" w:fill="FFFFFF"/>
        <w:spacing w:after="120"/>
        <w:ind w:firstLine="851"/>
      </w:pPr>
      <w:r w:rsidRPr="004B3579">
        <w:t xml:space="preserve">Для обезжелезивания грунтовых вод использован метод, в котором железо окисляется до трехвалентного состояния. Трехвалентное железо образует в воде труднорастворимые хлопья гидроокиси, которые выпадают в осадок. </w:t>
      </w:r>
      <w:r w:rsidRPr="004B3579">
        <w:rPr>
          <w:bCs/>
        </w:rPr>
        <w:t xml:space="preserve">Осадок, вместе с адсорбированными на его поверхности мелкодисперсными загрязнениями, отделяется из потока </w:t>
      </w:r>
      <w:r w:rsidRPr="004B3579">
        <w:t>на песчаном фильтре.</w:t>
      </w:r>
    </w:p>
    <w:p w:rsidR="00753B98" w:rsidRPr="004B3579" w:rsidRDefault="00753B98" w:rsidP="00753B98">
      <w:pPr>
        <w:shd w:val="clear" w:color="auto" w:fill="FFFFFF"/>
        <w:spacing w:after="120"/>
        <w:ind w:firstLine="851"/>
        <w:rPr>
          <w:bCs/>
        </w:rPr>
      </w:pPr>
      <w:r w:rsidRPr="004B3579">
        <w:t xml:space="preserve">Фактическое качество питьевой </w:t>
      </w:r>
      <w:r w:rsidRPr="004B3579">
        <w:rPr>
          <w:bCs/>
        </w:rPr>
        <w:t xml:space="preserve">воды определяется </w:t>
      </w:r>
      <w:r w:rsidRPr="004B3579">
        <w:t xml:space="preserve">дозировкой химикатов. При необходимости для регулировки </w:t>
      </w:r>
      <w:proofErr w:type="spellStart"/>
      <w:r w:rsidRPr="004B3579">
        <w:t>Рн</w:t>
      </w:r>
      <w:proofErr w:type="spellEnd"/>
      <w:r w:rsidRPr="004B3579">
        <w:t xml:space="preserve"> регламентом предусмотрено исполь</w:t>
      </w:r>
      <w:r w:rsidRPr="004B3579">
        <w:rPr>
          <w:bCs/>
        </w:rPr>
        <w:t xml:space="preserve">зование </w:t>
      </w:r>
      <w:proofErr w:type="spellStart"/>
      <w:r w:rsidRPr="004B3579">
        <w:rPr>
          <w:bCs/>
          <w:lang w:val="en-US"/>
        </w:rPr>
        <w:t>NaOH</w:t>
      </w:r>
      <w:proofErr w:type="spellEnd"/>
      <w:r w:rsidRPr="004B3579">
        <w:rPr>
          <w:bCs/>
        </w:rPr>
        <w:t xml:space="preserve">. </w:t>
      </w:r>
    </w:p>
    <w:p w:rsidR="00753B98" w:rsidRPr="004B3579" w:rsidRDefault="00753B98" w:rsidP="00753B98">
      <w:r w:rsidRPr="004B3579">
        <w:t xml:space="preserve">Вид песчаного фильтра представлен на </w:t>
      </w:r>
      <w:r>
        <w:t>рисунке ниже</w:t>
      </w:r>
      <w:r w:rsidRPr="004B3579">
        <w:t>.</w:t>
      </w:r>
    </w:p>
    <w:p w:rsidR="00753B98" w:rsidRPr="004B3579" w:rsidRDefault="00753B98" w:rsidP="000A12BA">
      <w:pPr>
        <w:jc w:val="center"/>
      </w:pPr>
      <w:r w:rsidRPr="004B3579">
        <w:rPr>
          <w:noProof/>
          <w:lang w:eastAsia="ru-RU"/>
        </w:rPr>
        <w:drawing>
          <wp:inline distT="0" distB="0" distL="0" distR="0" wp14:anchorId="52BC7A93" wp14:editId="23B7338B">
            <wp:extent cx="4535170" cy="3392170"/>
            <wp:effectExtent l="0" t="0" r="0" b="0"/>
            <wp:docPr id="17" name="Рисунок 17" descr="фильтр песча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ильтр песчаный"/>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35170" cy="3392170"/>
                    </a:xfrm>
                    <a:prstGeom prst="rect">
                      <a:avLst/>
                    </a:prstGeom>
                    <a:noFill/>
                    <a:ln>
                      <a:noFill/>
                    </a:ln>
                  </pic:spPr>
                </pic:pic>
              </a:graphicData>
            </a:graphic>
          </wp:inline>
        </w:drawing>
      </w:r>
    </w:p>
    <w:p w:rsidR="00753B98" w:rsidRPr="004B3579" w:rsidRDefault="00753B98" w:rsidP="000A12BA">
      <w:pPr>
        <w:ind w:firstLine="851"/>
      </w:pPr>
      <w:r w:rsidRPr="004B3579">
        <w:t>Рис. 7 Песчаный фильтр. Высота загрузки 0,8 м</w:t>
      </w:r>
    </w:p>
    <w:p w:rsidR="00753B98" w:rsidRPr="004B3579" w:rsidRDefault="00753B98" w:rsidP="000A12BA">
      <w:pPr>
        <w:shd w:val="clear" w:color="auto" w:fill="FFFFFF"/>
        <w:spacing w:after="120"/>
        <w:ind w:firstLine="851"/>
      </w:pPr>
      <w:r w:rsidRPr="004B3579">
        <w:rPr>
          <w:bCs/>
        </w:rPr>
        <w:t xml:space="preserve">После песчаных фильтров воду дезинфицируют </w:t>
      </w:r>
      <w:r w:rsidRPr="004B3579">
        <w:t>гипохлоритом натрия (кальция) и отводят в резервуары запаса.</w:t>
      </w:r>
    </w:p>
    <w:p w:rsidR="00753B98" w:rsidRPr="004B3579" w:rsidRDefault="00753B98" w:rsidP="000A12BA">
      <w:pPr>
        <w:shd w:val="clear" w:color="auto" w:fill="FFFFFF"/>
        <w:spacing w:after="120"/>
        <w:ind w:firstLine="851"/>
      </w:pPr>
      <w:r w:rsidRPr="004B3579">
        <w:t>Основные стадии метода обезжелезивания и удаления цветности:</w:t>
      </w:r>
    </w:p>
    <w:p w:rsidR="00753B98" w:rsidRDefault="00753B98" w:rsidP="000A12BA">
      <w:pPr>
        <w:shd w:val="clear" w:color="auto" w:fill="FFFFFF"/>
        <w:tabs>
          <w:tab w:val="left" w:pos="0"/>
        </w:tabs>
        <w:spacing w:after="120"/>
        <w:ind w:firstLine="851"/>
      </w:pPr>
      <w:r>
        <w:t xml:space="preserve">- </w:t>
      </w:r>
      <w:r w:rsidRPr="004B3579">
        <w:rPr>
          <w:bCs/>
        </w:rPr>
        <w:t xml:space="preserve">механическая </w:t>
      </w:r>
      <w:r w:rsidRPr="004B3579">
        <w:t xml:space="preserve">аэрация воздухом </w:t>
      </w:r>
      <w:r w:rsidRPr="004B3579">
        <w:rPr>
          <w:bCs/>
        </w:rPr>
        <w:t xml:space="preserve">в </w:t>
      </w:r>
      <w:proofErr w:type="spellStart"/>
      <w:r w:rsidRPr="004B3579">
        <w:rPr>
          <w:bCs/>
        </w:rPr>
        <w:t>тэнке</w:t>
      </w:r>
      <w:proofErr w:type="spellEnd"/>
      <w:r w:rsidRPr="004B3579">
        <w:rPr>
          <w:bCs/>
        </w:rPr>
        <w:t xml:space="preserve"> </w:t>
      </w:r>
      <w:r>
        <w:rPr>
          <w:bCs/>
        </w:rPr>
        <w:t>– смесителе;</w:t>
      </w:r>
    </w:p>
    <w:p w:rsidR="00753B98" w:rsidRDefault="00753B98" w:rsidP="000A12BA">
      <w:pPr>
        <w:shd w:val="clear" w:color="auto" w:fill="FFFFFF"/>
        <w:tabs>
          <w:tab w:val="left" w:pos="0"/>
        </w:tabs>
        <w:spacing w:after="120"/>
        <w:ind w:firstLine="851"/>
      </w:pPr>
      <w:r>
        <w:t xml:space="preserve">- </w:t>
      </w:r>
      <w:r w:rsidRPr="004B3579">
        <w:t>обеспечение окисления с помощью раствора КМn0</w:t>
      </w:r>
      <w:r w:rsidRPr="004B3579">
        <w:rPr>
          <w:vertAlign w:val="subscript"/>
        </w:rPr>
        <w:t>4</w:t>
      </w:r>
      <w:r w:rsidRPr="004B3579">
        <w:t xml:space="preserve"> (при необходимости) в </w:t>
      </w:r>
      <w:r w:rsidR="004920BB">
        <w:t>камере смешивания</w:t>
      </w:r>
      <w:r>
        <w:t>;</w:t>
      </w:r>
    </w:p>
    <w:p w:rsidR="00753B98" w:rsidRPr="004B3579" w:rsidRDefault="00753B98" w:rsidP="000A12BA">
      <w:pPr>
        <w:shd w:val="clear" w:color="auto" w:fill="FFFFFF"/>
        <w:tabs>
          <w:tab w:val="left" w:pos="0"/>
        </w:tabs>
        <w:spacing w:after="120"/>
        <w:ind w:firstLine="851"/>
      </w:pPr>
      <w:r>
        <w:t xml:space="preserve">- </w:t>
      </w:r>
      <w:r w:rsidRPr="004B3579">
        <w:rPr>
          <w:bCs/>
        </w:rPr>
        <w:t xml:space="preserve">при необходимости подача </w:t>
      </w:r>
      <w:proofErr w:type="spellStart"/>
      <w:r w:rsidRPr="004B3579">
        <w:rPr>
          <w:bCs/>
          <w:lang w:val="en-US"/>
        </w:rPr>
        <w:t>NaOH</w:t>
      </w:r>
      <w:proofErr w:type="spellEnd"/>
      <w:r w:rsidRPr="004B3579">
        <w:rPr>
          <w:bCs/>
        </w:rPr>
        <w:t xml:space="preserve"> для регулировки </w:t>
      </w:r>
      <w:proofErr w:type="spellStart"/>
      <w:r w:rsidRPr="004B3579">
        <w:rPr>
          <w:bCs/>
        </w:rPr>
        <w:t>Рн</w:t>
      </w:r>
      <w:proofErr w:type="spellEnd"/>
      <w:r w:rsidRPr="004B3579">
        <w:rPr>
          <w:bCs/>
        </w:rPr>
        <w:t xml:space="preserve"> (по данному показателю параметры входной воды соответствуют </w:t>
      </w:r>
      <w:proofErr w:type="gramStart"/>
      <w:r w:rsidRPr="004B3579">
        <w:rPr>
          <w:bCs/>
        </w:rPr>
        <w:t>нормативам</w:t>
      </w:r>
      <w:proofErr w:type="gramEnd"/>
      <w:r w:rsidRPr="004B3579">
        <w:rPr>
          <w:bCs/>
        </w:rPr>
        <w:t xml:space="preserve"> и данная операция практически исключена из технологического процесса водоподготовки)</w:t>
      </w:r>
    </w:p>
    <w:p w:rsidR="00753B98" w:rsidRPr="004B3579" w:rsidRDefault="000A12BA" w:rsidP="000A12BA">
      <w:pPr>
        <w:widowControl w:val="0"/>
        <w:shd w:val="clear" w:color="auto" w:fill="FFFFFF"/>
        <w:tabs>
          <w:tab w:val="left" w:pos="0"/>
        </w:tabs>
        <w:autoSpaceDE w:val="0"/>
        <w:autoSpaceDN w:val="0"/>
        <w:adjustRightInd w:val="0"/>
        <w:spacing w:after="120"/>
        <w:ind w:firstLine="851"/>
        <w:rPr>
          <w:bCs/>
        </w:rPr>
      </w:pPr>
      <w:r>
        <w:rPr>
          <w:bCs/>
          <w:spacing w:val="-9"/>
        </w:rPr>
        <w:t xml:space="preserve">- </w:t>
      </w:r>
      <w:r w:rsidR="00753B98" w:rsidRPr="004B3579">
        <w:rPr>
          <w:bCs/>
          <w:spacing w:val="-9"/>
        </w:rPr>
        <w:t>фильтрация через песчаные фильтры (</w:t>
      </w:r>
      <w:r w:rsidR="00753B98" w:rsidRPr="004B3579">
        <w:t>фильтрующий материал – кварцевый песок; высота</w:t>
      </w:r>
      <w:r w:rsidR="00FB3B19">
        <w:t xml:space="preserve"> загрузки фильтров: </w:t>
      </w:r>
      <w:proofErr w:type="gramStart"/>
      <w:r w:rsidR="00FB3B19">
        <w:t>ф-р</w:t>
      </w:r>
      <w:proofErr w:type="gramEnd"/>
      <w:r w:rsidR="00FB3B19">
        <w:t xml:space="preserve"> №1 – 0,8</w:t>
      </w:r>
      <w:r w:rsidR="00753B98" w:rsidRPr="004B3579">
        <w:t xml:space="preserve"> м ф-р №2 – 0,8 м.).</w:t>
      </w:r>
    </w:p>
    <w:p w:rsidR="00753B98" w:rsidRPr="004B3579" w:rsidRDefault="00753B98" w:rsidP="000A12BA">
      <w:pPr>
        <w:shd w:val="clear" w:color="auto" w:fill="FFFFFF"/>
        <w:spacing w:after="120"/>
        <w:ind w:right="499" w:firstLine="851"/>
        <w:rPr>
          <w:bCs/>
          <w:spacing w:val="-2"/>
        </w:rPr>
      </w:pPr>
      <w:r w:rsidRPr="004B3579">
        <w:rPr>
          <w:bCs/>
          <w:spacing w:val="-2"/>
        </w:rPr>
        <w:lastRenderedPageBreak/>
        <w:t xml:space="preserve">Дезинфекция очищенной воды осуществляется при помощи </w:t>
      </w:r>
      <w:r w:rsidRPr="004B3579">
        <w:rPr>
          <w:spacing w:val="-2"/>
        </w:rPr>
        <w:t xml:space="preserve">гипохлорита натрия </w:t>
      </w:r>
    </w:p>
    <w:p w:rsidR="00753B98" w:rsidRPr="004B3579" w:rsidRDefault="00753B98" w:rsidP="000A12BA">
      <w:pPr>
        <w:shd w:val="clear" w:color="auto" w:fill="FFFFFF"/>
        <w:spacing w:after="120"/>
        <w:ind w:right="499" w:firstLine="851"/>
      </w:pPr>
      <w:r w:rsidRPr="004B3579">
        <w:rPr>
          <w:bCs/>
        </w:rPr>
        <w:t xml:space="preserve">Для сбора очищенной </w:t>
      </w:r>
      <w:r w:rsidRPr="004B3579">
        <w:t xml:space="preserve">воды на станции предусмотрены </w:t>
      </w:r>
      <w:r w:rsidR="00FB3B19">
        <w:t>три</w:t>
      </w:r>
      <w:r w:rsidRPr="004B3579">
        <w:t xml:space="preserve"> резервуара </w:t>
      </w:r>
      <w:r w:rsidRPr="004B3579">
        <w:rPr>
          <w:bCs/>
        </w:rPr>
        <w:t xml:space="preserve">общей полезной </w:t>
      </w:r>
      <w:r w:rsidRPr="004B3579">
        <w:t>емкостью 1500 м3.</w:t>
      </w:r>
    </w:p>
    <w:p w:rsidR="00753B98" w:rsidRPr="004B3579" w:rsidRDefault="00753B98" w:rsidP="000A12BA">
      <w:pPr>
        <w:shd w:val="clear" w:color="auto" w:fill="FFFFFF"/>
        <w:spacing w:after="120"/>
        <w:ind w:right="499" w:firstLine="851"/>
      </w:pPr>
      <w:r w:rsidRPr="004B3579">
        <w:t>Резервуары работают по проточному принципу.</w:t>
      </w:r>
    </w:p>
    <w:p w:rsidR="00753B98" w:rsidRPr="004B3579" w:rsidRDefault="00753B98" w:rsidP="00753B98">
      <w:pPr>
        <w:jc w:val="center"/>
      </w:pPr>
      <w:r w:rsidRPr="004B3579">
        <w:rPr>
          <w:noProof/>
          <w:lang w:eastAsia="ru-RU"/>
        </w:rPr>
        <w:drawing>
          <wp:inline distT="0" distB="0" distL="0" distR="0" wp14:anchorId="464122AE" wp14:editId="4BDC361E">
            <wp:extent cx="4480560" cy="3355975"/>
            <wp:effectExtent l="0" t="0" r="0" b="0"/>
            <wp:docPr id="18" name="Рисунок 18" descr="ВОС флокулято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ОС флокулятор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80560" cy="3355975"/>
                    </a:xfrm>
                    <a:prstGeom prst="rect">
                      <a:avLst/>
                    </a:prstGeom>
                    <a:noFill/>
                    <a:ln>
                      <a:noFill/>
                    </a:ln>
                  </pic:spPr>
                </pic:pic>
              </a:graphicData>
            </a:graphic>
          </wp:inline>
        </w:drawing>
      </w:r>
    </w:p>
    <w:p w:rsidR="00753B98" w:rsidRPr="004B3579" w:rsidRDefault="00753B98" w:rsidP="000A12BA">
      <w:pPr>
        <w:ind w:firstLine="851"/>
      </w:pPr>
      <w:r w:rsidRPr="004B3579">
        <w:t>Рис.</w:t>
      </w:r>
      <w:r>
        <w:t xml:space="preserve"> </w:t>
      </w:r>
      <w:r w:rsidRPr="004B3579">
        <w:t>8</w:t>
      </w:r>
      <w:r>
        <w:t>.</w:t>
      </w:r>
      <w:r w:rsidRPr="004B3579">
        <w:t xml:space="preserve"> Бак-смеситель</w:t>
      </w:r>
    </w:p>
    <w:p w:rsidR="00753B98" w:rsidRPr="004B3579" w:rsidRDefault="00753B98" w:rsidP="000A12BA">
      <w:pPr>
        <w:shd w:val="clear" w:color="auto" w:fill="FFFFFF"/>
        <w:spacing w:after="120"/>
        <w:ind w:firstLine="854"/>
      </w:pPr>
      <w:r w:rsidRPr="004B3579">
        <w:t>Грязная промывная вода по регламент</w:t>
      </w:r>
      <w:r w:rsidR="00FB3B19">
        <w:t>у должна собираться в резервуар</w:t>
      </w:r>
      <w:r w:rsidRPr="004B3579">
        <w:t xml:space="preserve"> промывной воды и перекачиваться оттуда в отстойник. Осветленная вода возвращается в бассейн быстрого смешивания, а ил сбрасывается в канализацию, тем самым достигается экономия промывочной воды до 80%.</w:t>
      </w:r>
    </w:p>
    <w:p w:rsidR="00753B98" w:rsidRPr="000A12BA" w:rsidRDefault="00753B98" w:rsidP="000A12BA">
      <w:pPr>
        <w:shd w:val="clear" w:color="auto" w:fill="FFFFFF"/>
        <w:spacing w:after="120"/>
        <w:ind w:firstLine="854"/>
      </w:pPr>
      <w:r w:rsidRPr="000A12BA">
        <w:t>В настоящий момент данный сегмент технологической схемы отсутствует и требует восстановления.</w:t>
      </w:r>
    </w:p>
    <w:p w:rsidR="00753B98" w:rsidRPr="004B3579" w:rsidRDefault="00753B98" w:rsidP="000A12BA">
      <w:pPr>
        <w:shd w:val="clear" w:color="auto" w:fill="FFFFFF"/>
        <w:spacing w:after="120"/>
        <w:ind w:firstLine="854"/>
        <w:rPr>
          <w:spacing w:val="-6"/>
        </w:rPr>
      </w:pPr>
      <w:r w:rsidRPr="004B3579">
        <w:rPr>
          <w:spacing w:val="-6"/>
        </w:rPr>
        <w:t xml:space="preserve">Качество очищенной воды в основном соответствует </w:t>
      </w:r>
      <w:r w:rsidR="00B43189" w:rsidRPr="004B3579">
        <w:rPr>
          <w:spacing w:val="-6"/>
        </w:rPr>
        <w:t>требованиям</w:t>
      </w:r>
      <w:r w:rsidRPr="004B3579">
        <w:rPr>
          <w:spacing w:val="-6"/>
        </w:rPr>
        <w:t xml:space="preserve"> ГОСТ 2874-82.  Однако периодически наблюдаются отклонения от нормативов по содержанию железа, жесткости хлоридов и активного хлора. </w:t>
      </w:r>
    </w:p>
    <w:p w:rsidR="00753B98" w:rsidRPr="004B3579" w:rsidRDefault="00753B98" w:rsidP="000A12BA">
      <w:pPr>
        <w:shd w:val="clear" w:color="auto" w:fill="FFFFFF"/>
        <w:spacing w:after="120"/>
        <w:ind w:firstLine="854"/>
      </w:pPr>
      <w:r w:rsidRPr="004B3579">
        <w:rPr>
          <w:spacing w:val="-5"/>
        </w:rPr>
        <w:t xml:space="preserve">Работа станции автоматизирована. КИП и А выполнено в виде электрической 2-провдной системы с информационным </w:t>
      </w:r>
      <w:r w:rsidRPr="004B3579">
        <w:rPr>
          <w:spacing w:val="-6"/>
        </w:rPr>
        <w:t>диапазоном 4-20 мА</w:t>
      </w:r>
      <w:proofErr w:type="gramStart"/>
      <w:r w:rsidRPr="004B3579">
        <w:rPr>
          <w:spacing w:val="-6"/>
        </w:rPr>
        <w:t xml:space="preserve"> .</w:t>
      </w:r>
      <w:proofErr w:type="gramEnd"/>
      <w:r w:rsidRPr="004B3579">
        <w:rPr>
          <w:spacing w:val="-6"/>
        </w:rPr>
        <w:t xml:space="preserve"> Панельные приборы, показывающие приборы, графопостроители, </w:t>
      </w:r>
      <w:r w:rsidRPr="004B3579">
        <w:rPr>
          <w:spacing w:val="-3"/>
        </w:rPr>
        <w:t>счетчики и щиты сигнализации находятся в пульте управления, размещаемом в поме</w:t>
      </w:r>
      <w:r w:rsidRPr="004B3579">
        <w:rPr>
          <w:spacing w:val="-3"/>
        </w:rPr>
        <w:softHyphen/>
        <w:t>щении управления. На щите сигнализации собираются сигналы о срабатывании тепло</w:t>
      </w:r>
      <w:r w:rsidRPr="004B3579">
        <w:rPr>
          <w:spacing w:val="-2"/>
        </w:rPr>
        <w:t xml:space="preserve">вых реле двигателей и о помехах в технологическом процессе. В пульте управления </w:t>
      </w:r>
      <w:r w:rsidRPr="004B3579">
        <w:rPr>
          <w:spacing w:val="-5"/>
        </w:rPr>
        <w:t xml:space="preserve">находятся кнопки управления двигателями и сигнальные лампы. Процессом управляют </w:t>
      </w:r>
      <w:r w:rsidRPr="004B3579">
        <w:t>вручную с пульта управления.</w:t>
      </w:r>
    </w:p>
    <w:p w:rsidR="00C24C6D" w:rsidRDefault="00753B98" w:rsidP="000A12BA">
      <w:pPr>
        <w:spacing w:after="0"/>
        <w:ind w:firstLine="854"/>
      </w:pPr>
      <w:r w:rsidRPr="004B3579">
        <w:rPr>
          <w:spacing w:val="-5"/>
        </w:rPr>
        <w:lastRenderedPageBreak/>
        <w:t>Между водозаборными пунктами и станцией очистки находится установка дистанци</w:t>
      </w:r>
      <w:r w:rsidRPr="004B3579">
        <w:rPr>
          <w:spacing w:val="-4"/>
        </w:rPr>
        <w:t xml:space="preserve">онного </w:t>
      </w:r>
      <w:proofErr w:type="gramStart"/>
      <w:r w:rsidRPr="004B3579">
        <w:rPr>
          <w:spacing w:val="-4"/>
        </w:rPr>
        <w:t>управления</w:t>
      </w:r>
      <w:proofErr w:type="gramEnd"/>
      <w:r w:rsidRPr="004B3579">
        <w:rPr>
          <w:spacing w:val="-4"/>
        </w:rPr>
        <w:t xml:space="preserve"> посредством которой управляют насосами. Она передает информацию </w:t>
      </w:r>
      <w:r w:rsidRPr="004B3579">
        <w:t>об их работе диспетчеру.</w:t>
      </w:r>
      <w:r w:rsidR="00FB3B19">
        <w:t xml:space="preserve"> В настоящее время данная система </w:t>
      </w:r>
      <w:proofErr w:type="spellStart"/>
      <w:r w:rsidR="00FB3B19">
        <w:t>функцианирует</w:t>
      </w:r>
      <w:proofErr w:type="spellEnd"/>
      <w:r w:rsidR="00FB3B19">
        <w:t xml:space="preserve"> только на артезианской скважине №3.</w:t>
      </w:r>
    </w:p>
    <w:p w:rsidR="000A12BA" w:rsidRDefault="000A12BA" w:rsidP="000A12BA">
      <w:pPr>
        <w:spacing w:after="0"/>
        <w:ind w:firstLine="854"/>
      </w:pPr>
    </w:p>
    <w:p w:rsidR="000A12BA" w:rsidRDefault="000A12BA" w:rsidP="000A12BA">
      <w:pPr>
        <w:ind w:firstLine="708"/>
        <w:rPr>
          <w:b/>
          <w:u w:val="single"/>
        </w:rPr>
      </w:pPr>
      <w:r w:rsidRPr="000A12BA">
        <w:rPr>
          <w:b/>
          <w:u w:val="single"/>
        </w:rPr>
        <w:t xml:space="preserve">д. </w:t>
      </w:r>
      <w:proofErr w:type="spellStart"/>
      <w:r w:rsidRPr="000A12BA">
        <w:rPr>
          <w:b/>
          <w:u w:val="single"/>
        </w:rPr>
        <w:t>Агалатово</w:t>
      </w:r>
      <w:proofErr w:type="spellEnd"/>
      <w:r w:rsidRPr="000A12BA">
        <w:rPr>
          <w:b/>
          <w:u w:val="single"/>
        </w:rPr>
        <w:t xml:space="preserve"> (жил</w:t>
      </w:r>
      <w:proofErr w:type="gramStart"/>
      <w:r w:rsidR="00B648F8">
        <w:rPr>
          <w:b/>
          <w:u w:val="single"/>
        </w:rPr>
        <w:t>.</w:t>
      </w:r>
      <w:proofErr w:type="gramEnd"/>
      <w:r w:rsidR="00B648F8">
        <w:rPr>
          <w:b/>
          <w:u w:val="single"/>
        </w:rPr>
        <w:t xml:space="preserve"> </w:t>
      </w:r>
      <w:proofErr w:type="gramStart"/>
      <w:r w:rsidRPr="000A12BA">
        <w:rPr>
          <w:b/>
          <w:u w:val="single"/>
        </w:rPr>
        <w:t>г</w:t>
      </w:r>
      <w:proofErr w:type="gramEnd"/>
      <w:r w:rsidRPr="000A12BA">
        <w:rPr>
          <w:b/>
          <w:u w:val="single"/>
        </w:rPr>
        <w:t>ородок)</w:t>
      </w:r>
    </w:p>
    <w:p w:rsidR="000A12BA" w:rsidRDefault="00F953D3" w:rsidP="000A12BA">
      <w:pPr>
        <w:spacing w:after="0"/>
        <w:ind w:firstLine="708"/>
        <w:rPr>
          <w:b/>
          <w:u w:val="single"/>
        </w:rPr>
      </w:pPr>
      <w:r w:rsidRPr="00F953D3">
        <w:t xml:space="preserve">Подача воды потребителям производится без какой-либо обработки. </w:t>
      </w:r>
    </w:p>
    <w:p w:rsidR="00C24C6D" w:rsidRDefault="00C24C6D" w:rsidP="002C2402">
      <w:pPr>
        <w:spacing w:after="0"/>
        <w:ind w:firstLine="708"/>
      </w:pPr>
    </w:p>
    <w:p w:rsidR="00C24C6D" w:rsidRDefault="000A12BA" w:rsidP="002C2402">
      <w:pPr>
        <w:ind w:firstLine="708"/>
        <w:rPr>
          <w:b/>
          <w:u w:val="single"/>
        </w:rPr>
      </w:pPr>
      <w:r w:rsidRPr="000A12BA">
        <w:rPr>
          <w:b/>
          <w:u w:val="single"/>
        </w:rPr>
        <w:t xml:space="preserve">д. </w:t>
      </w:r>
      <w:proofErr w:type="spellStart"/>
      <w:r w:rsidRPr="000A12BA">
        <w:rPr>
          <w:b/>
          <w:u w:val="single"/>
        </w:rPr>
        <w:t>Вартемяги</w:t>
      </w:r>
      <w:proofErr w:type="spellEnd"/>
    </w:p>
    <w:p w:rsidR="00B458C5" w:rsidRPr="00CF73BB" w:rsidRDefault="00B458C5" w:rsidP="00B458C5">
      <w:pPr>
        <w:spacing w:after="120"/>
        <w:ind w:firstLine="709"/>
        <w:rPr>
          <w:i/>
          <w:u w:val="single"/>
        </w:rPr>
      </w:pPr>
      <w:r w:rsidRPr="00CF73BB">
        <w:rPr>
          <w:i/>
          <w:u w:val="single"/>
        </w:rPr>
        <w:t>Левобережная часть поселка</w:t>
      </w:r>
      <w:r>
        <w:rPr>
          <w:i/>
          <w:u w:val="single"/>
        </w:rPr>
        <w:t>:</w:t>
      </w:r>
    </w:p>
    <w:p w:rsidR="00B458C5" w:rsidRPr="00CF73BB" w:rsidRDefault="00FB3B19" w:rsidP="00B458C5">
      <w:pPr>
        <w:spacing w:after="120"/>
        <w:ind w:firstLine="851"/>
      </w:pPr>
      <w:r>
        <w:t>Вода из скважин</w:t>
      </w:r>
      <w:r w:rsidR="00B458C5" w:rsidRPr="00CF73BB">
        <w:t xml:space="preserve"> 15, 16 и 17</w:t>
      </w:r>
      <w:r w:rsidR="00B458C5" w:rsidRPr="004B3579">
        <w:t>по системе трубопроводов подается на станцию водоподготовк</w:t>
      </w:r>
      <w:r w:rsidR="00B458C5">
        <w:t>и</w:t>
      </w:r>
      <w:r w:rsidR="00B458C5" w:rsidRPr="00CF73BB">
        <w:t xml:space="preserve">. </w:t>
      </w:r>
    </w:p>
    <w:p w:rsidR="00B458C5" w:rsidRPr="00CF73BB" w:rsidRDefault="00B458C5" w:rsidP="00B458C5">
      <w:pPr>
        <w:spacing w:after="120"/>
        <w:ind w:firstLine="851"/>
      </w:pPr>
      <w:r w:rsidRPr="00CF73BB">
        <w:t xml:space="preserve">Учет </w:t>
      </w:r>
      <w:r w:rsidR="00FB3B19">
        <w:t>поднятой воды на скважинах осуществляется частично. На</w:t>
      </w:r>
      <w:r w:rsidRPr="00CF73BB">
        <w:t xml:space="preserve"> ВОС </w:t>
      </w:r>
      <w:r w:rsidR="00FB3B19">
        <w:t>установлены приборы учета поступающей и подаваемой в сеть воды</w:t>
      </w:r>
      <w:r w:rsidRPr="00CF73BB">
        <w:t>.</w:t>
      </w:r>
    </w:p>
    <w:p w:rsidR="00B458C5" w:rsidRPr="00CF73BB" w:rsidRDefault="00B458C5" w:rsidP="00B458C5">
      <w:pPr>
        <w:spacing w:after="120"/>
        <w:ind w:firstLine="851"/>
      </w:pPr>
      <w:r w:rsidRPr="00CF73BB">
        <w:t xml:space="preserve">Здание водоочистной станции поселка </w:t>
      </w:r>
      <w:proofErr w:type="spellStart"/>
      <w:r w:rsidRPr="00CF73BB">
        <w:t>Вартемяги</w:t>
      </w:r>
      <w:proofErr w:type="spellEnd"/>
      <w:r w:rsidRPr="00CF73BB">
        <w:t xml:space="preserve"> построено в начале 70-х годов и в настоящий момент находится в удовлетворительном состоянии, требующем незначительного косметического ремонта, гидроизоляции и утепления.</w:t>
      </w:r>
    </w:p>
    <w:p w:rsidR="00B458C5" w:rsidRDefault="00B458C5" w:rsidP="00B458C5">
      <w:pPr>
        <w:spacing w:after="120"/>
        <w:ind w:firstLine="851"/>
      </w:pPr>
      <w:r w:rsidRPr="00CF73BB">
        <w:t>Общий вид здания ВОС по</w:t>
      </w:r>
      <w:r>
        <w:t xml:space="preserve">с. </w:t>
      </w:r>
      <w:proofErr w:type="spellStart"/>
      <w:r>
        <w:t>Вартемяги</w:t>
      </w:r>
      <w:proofErr w:type="spellEnd"/>
      <w:r>
        <w:t xml:space="preserve"> представлен на рисунке ниже.</w:t>
      </w:r>
    </w:p>
    <w:p w:rsidR="00B458C5" w:rsidRPr="00CF73BB" w:rsidRDefault="00B458C5" w:rsidP="00B458C5">
      <w:pPr>
        <w:spacing w:after="120"/>
        <w:ind w:firstLine="709"/>
        <w:jc w:val="center"/>
      </w:pPr>
      <w:r w:rsidRPr="00CF73BB">
        <w:rPr>
          <w:noProof/>
          <w:lang w:eastAsia="ru-RU"/>
        </w:rPr>
        <w:drawing>
          <wp:inline distT="0" distB="0" distL="0" distR="0" wp14:anchorId="5A14EC9F" wp14:editId="6FC673CA">
            <wp:extent cx="4389120" cy="3301289"/>
            <wp:effectExtent l="0" t="0" r="0" b="0"/>
            <wp:docPr id="21" name="Рисунок 21" descr="ВО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ВОС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89557" cy="3301618"/>
                    </a:xfrm>
                    <a:prstGeom prst="rect">
                      <a:avLst/>
                    </a:prstGeom>
                    <a:noFill/>
                    <a:ln>
                      <a:noFill/>
                    </a:ln>
                  </pic:spPr>
                </pic:pic>
              </a:graphicData>
            </a:graphic>
          </wp:inline>
        </w:drawing>
      </w:r>
    </w:p>
    <w:p w:rsidR="00B458C5" w:rsidRPr="00CF73BB" w:rsidRDefault="00B458C5" w:rsidP="00B458C5">
      <w:pPr>
        <w:spacing w:after="120"/>
        <w:ind w:firstLine="851"/>
      </w:pPr>
      <w:r w:rsidRPr="00CF73BB">
        <w:t>Рис.</w:t>
      </w:r>
      <w:r>
        <w:t xml:space="preserve"> </w:t>
      </w:r>
      <w:r w:rsidR="007A65DB">
        <w:t>9</w:t>
      </w:r>
      <w:r>
        <w:t>.</w:t>
      </w:r>
      <w:r w:rsidRPr="00CF73BB">
        <w:t xml:space="preserve"> Вид здания ВОС пос. </w:t>
      </w:r>
      <w:proofErr w:type="spellStart"/>
      <w:r w:rsidRPr="00CF73BB">
        <w:t>Вартемяги</w:t>
      </w:r>
      <w:proofErr w:type="spellEnd"/>
    </w:p>
    <w:p w:rsidR="00B458C5" w:rsidRPr="00CF73BB" w:rsidRDefault="00B458C5" w:rsidP="00B458C5">
      <w:pPr>
        <w:spacing w:after="120"/>
        <w:ind w:firstLine="851"/>
        <w:rPr>
          <w:b/>
        </w:rPr>
      </w:pPr>
      <w:r w:rsidRPr="00CF73BB">
        <w:rPr>
          <w:b/>
        </w:rPr>
        <w:t>Описание технологического процесса водоподготовки.</w:t>
      </w:r>
    </w:p>
    <w:p w:rsidR="00B458C5" w:rsidRPr="00CF73BB" w:rsidRDefault="00B458C5" w:rsidP="00B458C5">
      <w:pPr>
        <w:spacing w:after="120"/>
        <w:ind w:firstLine="851"/>
      </w:pPr>
      <w:r w:rsidRPr="00CF73BB">
        <w:t>Весь процесс водоподготовки осуществляется обслуживающим персоналом в ручном режиме  по показаниям манометров, контролирующих уровень воды в водонапорной башне:</w:t>
      </w:r>
    </w:p>
    <w:p w:rsidR="00B458C5" w:rsidRPr="00CF73BB" w:rsidRDefault="00B458C5" w:rsidP="00B458C5">
      <w:pPr>
        <w:numPr>
          <w:ilvl w:val="0"/>
          <w:numId w:val="22"/>
        </w:numPr>
        <w:spacing w:after="120"/>
      </w:pPr>
      <w:r w:rsidRPr="00CF73BB">
        <w:lastRenderedPageBreak/>
        <w:t xml:space="preserve">при понижении уровня воды ниже </w:t>
      </w:r>
      <w:r w:rsidR="00FB3B19">
        <w:t>3</w:t>
      </w:r>
      <w:r w:rsidRPr="00CF73BB">
        <w:t>3 м (</w:t>
      </w:r>
      <w:r w:rsidR="00FB3B19">
        <w:t>3</w:t>
      </w:r>
      <w:r w:rsidRPr="00CF73BB">
        <w:t>,3 атм.) оператор включает систему водоочистки и станцию второго подъема.</w:t>
      </w:r>
    </w:p>
    <w:p w:rsidR="00B458C5" w:rsidRPr="00CF73BB" w:rsidRDefault="00FB3B19" w:rsidP="00B458C5">
      <w:pPr>
        <w:numPr>
          <w:ilvl w:val="0"/>
          <w:numId w:val="22"/>
        </w:numPr>
        <w:spacing w:after="120"/>
      </w:pPr>
      <w:r>
        <w:t>При достижении уровня выше 4</w:t>
      </w:r>
      <w:r w:rsidR="00B458C5" w:rsidRPr="00CF73BB">
        <w:t>5 м (</w:t>
      </w:r>
      <w:r>
        <w:t>4</w:t>
      </w:r>
      <w:r w:rsidR="00B458C5" w:rsidRPr="00CF73BB">
        <w:t xml:space="preserve">,5 атм.) оператор отключает систему  </w:t>
      </w:r>
    </w:p>
    <w:p w:rsidR="00B458C5" w:rsidRPr="00CF73BB" w:rsidRDefault="00B458C5" w:rsidP="00B458C5">
      <w:pPr>
        <w:spacing w:after="120" w:line="240" w:lineRule="auto"/>
        <w:ind w:firstLine="709"/>
      </w:pPr>
    </w:p>
    <w:p w:rsidR="00B458C5" w:rsidRPr="00CF73BB" w:rsidRDefault="00B458C5" w:rsidP="00B458C5">
      <w:pPr>
        <w:spacing w:after="120"/>
        <w:ind w:firstLine="709"/>
        <w:rPr>
          <w:b/>
        </w:rPr>
      </w:pPr>
      <w:r w:rsidRPr="00CF73BB">
        <w:rPr>
          <w:b/>
        </w:rPr>
        <w:t>Работа технол</w:t>
      </w:r>
      <w:r>
        <w:rPr>
          <w:b/>
        </w:rPr>
        <w:t>огической схемы водоподготовки.</w:t>
      </w:r>
    </w:p>
    <w:p w:rsidR="00B458C5" w:rsidRPr="00CF73BB" w:rsidRDefault="00B458C5" w:rsidP="00B458C5">
      <w:pPr>
        <w:spacing w:after="120"/>
        <w:ind w:firstLine="709"/>
      </w:pPr>
      <w:r w:rsidRPr="00CF73BB">
        <w:t xml:space="preserve">Вода из скважин поступает в 2 бака системы аэрации, где через систему </w:t>
      </w:r>
      <w:proofErr w:type="spellStart"/>
      <w:r w:rsidRPr="00CF73BB">
        <w:t>диспергаторов</w:t>
      </w:r>
      <w:proofErr w:type="spellEnd"/>
      <w:r w:rsidRPr="00CF73BB">
        <w:t xml:space="preserve"> происходит продувка воды воздухом, нагнетаемым компрессорами. </w:t>
      </w:r>
    </w:p>
    <w:p w:rsidR="00B458C5" w:rsidRPr="00CF73BB" w:rsidRDefault="00B458C5" w:rsidP="00B458C5">
      <w:pPr>
        <w:spacing w:after="120"/>
        <w:ind w:firstLine="709"/>
      </w:pPr>
      <w:r w:rsidRPr="00CF73BB">
        <w:t xml:space="preserve">Вид аэрационных емкостей (аэрационных баков) и компрессоров представлен на </w:t>
      </w:r>
      <w:r w:rsidR="003A2E18">
        <w:t>рисунках ниже</w:t>
      </w:r>
      <w:r w:rsidRPr="00CF73BB">
        <w:t xml:space="preserve">. </w:t>
      </w:r>
    </w:p>
    <w:p w:rsidR="00B458C5" w:rsidRPr="00CF73BB" w:rsidRDefault="00B458C5" w:rsidP="00B458C5">
      <w:pPr>
        <w:spacing w:after="120"/>
        <w:jc w:val="center"/>
      </w:pPr>
      <w:r w:rsidRPr="00CF73BB">
        <w:rPr>
          <w:noProof/>
          <w:lang w:eastAsia="ru-RU"/>
        </w:rPr>
        <w:lastRenderedPageBreak/>
        <w:drawing>
          <wp:inline distT="0" distB="0" distL="0" distR="0" wp14:anchorId="0A0BF6EE" wp14:editId="080CB98B">
            <wp:extent cx="2297700" cy="2807208"/>
            <wp:effectExtent l="0" t="0" r="0" b="0"/>
            <wp:docPr id="24" name="Рисунок 24" descr="ВОС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ВОС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8437"/>
                    <a:stretch/>
                  </pic:blipFill>
                  <pic:spPr bwMode="auto">
                    <a:xfrm>
                      <a:off x="0" y="0"/>
                      <a:ext cx="2300996" cy="2811235"/>
                    </a:xfrm>
                    <a:prstGeom prst="rect">
                      <a:avLst/>
                    </a:prstGeom>
                    <a:noFill/>
                    <a:ln>
                      <a:noFill/>
                    </a:ln>
                    <a:extLst>
                      <a:ext uri="{53640926-AAD7-44D8-BBD7-CCE9431645EC}">
                        <a14:shadowObscured xmlns:a14="http://schemas.microsoft.com/office/drawing/2010/main"/>
                      </a:ext>
                    </a:extLst>
                  </pic:spPr>
                </pic:pic>
              </a:graphicData>
            </a:graphic>
          </wp:inline>
        </w:drawing>
      </w:r>
    </w:p>
    <w:p w:rsidR="00B458C5" w:rsidRPr="00CF73BB" w:rsidRDefault="00B458C5" w:rsidP="008A2D43">
      <w:pPr>
        <w:spacing w:after="120"/>
        <w:ind w:firstLine="709"/>
      </w:pPr>
      <w:r w:rsidRPr="00CF73BB">
        <w:t xml:space="preserve">Рис. </w:t>
      </w:r>
      <w:r w:rsidR="007A4B99">
        <w:t>10</w:t>
      </w:r>
      <w:r w:rsidRPr="00CF73BB">
        <w:t xml:space="preserve">. Аэрационные баки ВОС пос. </w:t>
      </w:r>
      <w:proofErr w:type="spellStart"/>
      <w:r w:rsidRPr="00CF73BB">
        <w:t>Вартемяги</w:t>
      </w:r>
      <w:proofErr w:type="spellEnd"/>
    </w:p>
    <w:p w:rsidR="00B458C5" w:rsidRPr="00CF73BB" w:rsidRDefault="00B458C5" w:rsidP="00B458C5">
      <w:pPr>
        <w:spacing w:after="120"/>
        <w:ind w:firstLine="709"/>
      </w:pPr>
      <w:r w:rsidRPr="00CF73BB">
        <w:t>Вода, прошедшая обработку в блоке аэрации поступает на систему из 4 песчаных фильтров, где происходит осаждение окислившегося после системы аэрации железа.  С периодичностью раз в 2-3 дня фильтры промываются. Контроль необходимости промывки фильтров осуществляется:</w:t>
      </w:r>
    </w:p>
    <w:p w:rsidR="00B458C5" w:rsidRPr="00CF73BB" w:rsidRDefault="00B458C5" w:rsidP="00B458C5">
      <w:pPr>
        <w:numPr>
          <w:ilvl w:val="0"/>
          <w:numId w:val="21"/>
        </w:numPr>
        <w:spacing w:after="120"/>
        <w:ind w:left="0" w:firstLine="709"/>
      </w:pPr>
      <w:r w:rsidRPr="00CF73BB">
        <w:t xml:space="preserve">Визуально (по степени загрязненности </w:t>
      </w:r>
      <w:r w:rsidR="00B43189" w:rsidRPr="00CF73BB">
        <w:t>выходящей</w:t>
      </w:r>
      <w:r w:rsidRPr="00CF73BB">
        <w:t xml:space="preserve"> воды), </w:t>
      </w:r>
    </w:p>
    <w:p w:rsidR="00B458C5" w:rsidRPr="00CF73BB" w:rsidRDefault="00B458C5" w:rsidP="00B458C5">
      <w:pPr>
        <w:numPr>
          <w:ilvl w:val="0"/>
          <w:numId w:val="21"/>
        </w:numPr>
        <w:spacing w:after="120"/>
        <w:ind w:left="0" w:firstLine="709"/>
      </w:pPr>
      <w:r w:rsidRPr="00CF73BB">
        <w:t>По повышению разницы давлений на входе и выходе оборудования.</w:t>
      </w:r>
    </w:p>
    <w:p w:rsidR="00B458C5" w:rsidRPr="00CF73BB" w:rsidRDefault="00B458C5" w:rsidP="00B458C5">
      <w:pPr>
        <w:spacing w:after="120"/>
        <w:ind w:firstLine="851"/>
      </w:pPr>
      <w:r w:rsidRPr="00CF73BB">
        <w:t xml:space="preserve">Общий вид помещения фильтровальной станции представлен на рисунке </w:t>
      </w:r>
      <w:r w:rsidR="007A65DB">
        <w:t>12</w:t>
      </w:r>
      <w:r w:rsidRPr="00CF73BB">
        <w:t xml:space="preserve">. </w:t>
      </w:r>
    </w:p>
    <w:p w:rsidR="00B458C5" w:rsidRPr="00CF73BB" w:rsidRDefault="00B458C5" w:rsidP="00B458C5">
      <w:pPr>
        <w:spacing w:after="120"/>
        <w:ind w:firstLine="851"/>
      </w:pPr>
      <w:r w:rsidRPr="00CF73BB">
        <w:t>Проектом ВОС изначально по технологии водоподготовки была предусмотрена обработка воды УФ излучением и стабилизация хлором.</w:t>
      </w:r>
    </w:p>
    <w:p w:rsidR="00B458C5" w:rsidRPr="00CF73BB" w:rsidRDefault="00B458C5" w:rsidP="00B458C5">
      <w:pPr>
        <w:spacing w:after="120"/>
        <w:ind w:firstLine="851"/>
      </w:pPr>
      <w:r w:rsidRPr="00CF73BB">
        <w:t>В настоящий момент данные элементы технологической схемы не работают.</w:t>
      </w:r>
    </w:p>
    <w:p w:rsidR="00B458C5" w:rsidRPr="00CF73BB" w:rsidRDefault="00B458C5" w:rsidP="00B458C5">
      <w:pPr>
        <w:spacing w:after="120"/>
        <w:ind w:firstLine="851"/>
      </w:pPr>
      <w:r w:rsidRPr="00CF73BB">
        <w:t xml:space="preserve">Вид корпусов неработающих УФ ламп представлен на рисунке </w:t>
      </w:r>
      <w:r w:rsidR="007A65DB">
        <w:t>14</w:t>
      </w:r>
      <w:r w:rsidRPr="00CF73BB">
        <w:t xml:space="preserve">. </w:t>
      </w:r>
    </w:p>
    <w:p w:rsidR="00B458C5" w:rsidRPr="00CF73BB" w:rsidRDefault="00B458C5" w:rsidP="00B458C5">
      <w:pPr>
        <w:spacing w:after="120" w:line="240" w:lineRule="auto"/>
        <w:jc w:val="center"/>
      </w:pPr>
      <w:r w:rsidRPr="00CF73BB">
        <w:rPr>
          <w:noProof/>
          <w:lang w:eastAsia="ru-RU"/>
        </w:rPr>
        <w:drawing>
          <wp:inline distT="0" distB="0" distL="0" distR="0" wp14:anchorId="6B36BBFF" wp14:editId="2DD70FD0">
            <wp:extent cx="3180924" cy="2383436"/>
            <wp:effectExtent l="0" t="0" r="0" b="0"/>
            <wp:docPr id="25" name="Рисунок 25" descr="ВО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ОС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79198" cy="2382143"/>
                    </a:xfrm>
                    <a:prstGeom prst="rect">
                      <a:avLst/>
                    </a:prstGeom>
                    <a:noFill/>
                    <a:ln>
                      <a:noFill/>
                    </a:ln>
                  </pic:spPr>
                </pic:pic>
              </a:graphicData>
            </a:graphic>
          </wp:inline>
        </w:drawing>
      </w:r>
    </w:p>
    <w:p w:rsidR="00B458C5" w:rsidRPr="00CF73BB" w:rsidRDefault="00B458C5" w:rsidP="00B458C5">
      <w:pPr>
        <w:spacing w:after="120" w:line="240" w:lineRule="auto"/>
        <w:ind w:firstLine="709"/>
      </w:pPr>
      <w:r w:rsidRPr="00CF73BB">
        <w:t xml:space="preserve">Рис. </w:t>
      </w:r>
      <w:r w:rsidR="007A65DB">
        <w:t>1</w:t>
      </w:r>
      <w:r w:rsidR="007A4B99">
        <w:t>1</w:t>
      </w:r>
      <w:r>
        <w:t>.</w:t>
      </w:r>
      <w:r w:rsidRPr="00CF73BB">
        <w:t xml:space="preserve"> Компрессорная станция для нагнетания воздуха</w:t>
      </w:r>
    </w:p>
    <w:p w:rsidR="00B458C5" w:rsidRPr="00CF73BB" w:rsidRDefault="00B458C5" w:rsidP="00B458C5">
      <w:pPr>
        <w:spacing w:after="120" w:line="240" w:lineRule="auto"/>
        <w:jc w:val="center"/>
      </w:pPr>
      <w:r w:rsidRPr="00CF73BB">
        <w:rPr>
          <w:noProof/>
          <w:lang w:eastAsia="ru-RU"/>
        </w:rPr>
        <w:lastRenderedPageBreak/>
        <w:drawing>
          <wp:inline distT="0" distB="0" distL="0" distR="0" wp14:anchorId="2E8660E0" wp14:editId="743F41B2">
            <wp:extent cx="3728720" cy="2808819"/>
            <wp:effectExtent l="0" t="0" r="0" b="0"/>
            <wp:docPr id="26" name="Рисунок 26" descr="ВО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ВОС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42198" cy="2818972"/>
                    </a:xfrm>
                    <a:prstGeom prst="rect">
                      <a:avLst/>
                    </a:prstGeom>
                    <a:noFill/>
                    <a:ln>
                      <a:noFill/>
                    </a:ln>
                  </pic:spPr>
                </pic:pic>
              </a:graphicData>
            </a:graphic>
          </wp:inline>
        </w:drawing>
      </w:r>
    </w:p>
    <w:p w:rsidR="00B458C5" w:rsidRPr="00CF73BB" w:rsidRDefault="00B458C5" w:rsidP="00B458C5">
      <w:pPr>
        <w:spacing w:after="120" w:line="240" w:lineRule="auto"/>
        <w:ind w:firstLine="709"/>
      </w:pPr>
      <w:r w:rsidRPr="00CF73BB">
        <w:t>Рис.</w:t>
      </w:r>
      <w:r w:rsidR="007A65DB">
        <w:t xml:space="preserve"> 1</w:t>
      </w:r>
      <w:r w:rsidR="007A4B99">
        <w:t>2</w:t>
      </w:r>
      <w:r w:rsidRPr="00CF73BB">
        <w:t xml:space="preserve">. Общий вид фильтров ВОС </w:t>
      </w:r>
      <w:proofErr w:type="spellStart"/>
      <w:r w:rsidRPr="00CF73BB">
        <w:t>Вартемяги</w:t>
      </w:r>
      <w:proofErr w:type="spellEnd"/>
    </w:p>
    <w:p w:rsidR="00B458C5" w:rsidRPr="00CF73BB" w:rsidRDefault="00B458C5" w:rsidP="00B458C5">
      <w:pPr>
        <w:spacing w:after="120" w:line="240" w:lineRule="auto"/>
        <w:jc w:val="center"/>
      </w:pPr>
      <w:r w:rsidRPr="00CF73BB">
        <w:rPr>
          <w:noProof/>
          <w:lang w:eastAsia="ru-RU"/>
        </w:rPr>
        <w:drawing>
          <wp:inline distT="0" distB="0" distL="0" distR="0" wp14:anchorId="39C83F14" wp14:editId="5228AE04">
            <wp:extent cx="4272639" cy="3210560"/>
            <wp:effectExtent l="0" t="0" r="0" b="0"/>
            <wp:docPr id="28" name="Рисунок 28" descr="ВОС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ВОС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87573" cy="3221782"/>
                    </a:xfrm>
                    <a:prstGeom prst="rect">
                      <a:avLst/>
                    </a:prstGeom>
                    <a:noFill/>
                    <a:ln>
                      <a:noFill/>
                    </a:ln>
                  </pic:spPr>
                </pic:pic>
              </a:graphicData>
            </a:graphic>
          </wp:inline>
        </w:drawing>
      </w:r>
    </w:p>
    <w:p w:rsidR="00B458C5" w:rsidRPr="00CF73BB" w:rsidRDefault="00B458C5" w:rsidP="00B458C5">
      <w:pPr>
        <w:spacing w:after="120" w:line="240" w:lineRule="auto"/>
        <w:ind w:firstLine="709"/>
      </w:pPr>
      <w:r w:rsidRPr="00CF73BB">
        <w:t xml:space="preserve">Рис. </w:t>
      </w:r>
      <w:r w:rsidR="007A65DB">
        <w:t>1</w:t>
      </w:r>
      <w:r w:rsidR="007A4B99">
        <w:t>3</w:t>
      </w:r>
      <w:r w:rsidRPr="00CF73BB">
        <w:t>. Сос</w:t>
      </w:r>
      <w:r w:rsidR="003A2E18">
        <w:t>тояние блока УФ обеззараживания</w:t>
      </w:r>
    </w:p>
    <w:p w:rsidR="00B458C5" w:rsidRPr="00CF73BB" w:rsidRDefault="00B458C5" w:rsidP="00B458C5">
      <w:pPr>
        <w:spacing w:after="120" w:line="240" w:lineRule="auto"/>
        <w:ind w:firstLine="709"/>
      </w:pPr>
    </w:p>
    <w:p w:rsidR="00B458C5" w:rsidRPr="00CF73BB" w:rsidRDefault="00B458C5" w:rsidP="00B458C5">
      <w:pPr>
        <w:tabs>
          <w:tab w:val="left" w:pos="0"/>
        </w:tabs>
        <w:spacing w:after="120" w:line="240" w:lineRule="auto"/>
        <w:ind w:firstLine="851"/>
      </w:pPr>
      <w:r w:rsidRPr="00CF73BB">
        <w:t>Примечание: проведенный статистический анализ выявил неоднородность химического состава воды, поступающей на очистку, по общему содержанию железа. Данный показатель изменяется сезонно в пределах от 10,5 до 14 мг/л.</w:t>
      </w:r>
    </w:p>
    <w:p w:rsidR="00B458C5" w:rsidRPr="00CF73BB" w:rsidRDefault="00B458C5" w:rsidP="00B458C5">
      <w:pPr>
        <w:shd w:val="clear" w:color="auto" w:fill="FFFFFF"/>
        <w:spacing w:after="120"/>
        <w:ind w:firstLine="720"/>
      </w:pPr>
      <w:r>
        <w:rPr>
          <w:i/>
          <w:u w:val="single"/>
        </w:rPr>
        <w:t>Правобережная</w:t>
      </w:r>
      <w:r w:rsidRPr="00CF73BB">
        <w:rPr>
          <w:i/>
          <w:u w:val="single"/>
        </w:rPr>
        <w:t xml:space="preserve"> часть поселка</w:t>
      </w:r>
      <w:r>
        <w:rPr>
          <w:i/>
          <w:u w:val="single"/>
        </w:rPr>
        <w:t>:</w:t>
      </w:r>
    </w:p>
    <w:p w:rsidR="00B458C5" w:rsidRDefault="00B458C5" w:rsidP="00B458C5">
      <w:pPr>
        <w:spacing w:after="0"/>
        <w:ind w:firstLine="708"/>
      </w:pPr>
      <w:r w:rsidRPr="009C5B41">
        <w:t xml:space="preserve">Кроме </w:t>
      </w:r>
      <w:proofErr w:type="spellStart"/>
      <w:r w:rsidRPr="009C5B41">
        <w:t>водопотребителей</w:t>
      </w:r>
      <w:proofErr w:type="spellEnd"/>
      <w:r w:rsidRPr="009C5B41">
        <w:t xml:space="preserve">, подключенных к ВОС </w:t>
      </w:r>
      <w:r>
        <w:t>д</w:t>
      </w:r>
      <w:r w:rsidRPr="009C5B41">
        <w:t xml:space="preserve">. </w:t>
      </w:r>
      <w:proofErr w:type="spellStart"/>
      <w:r w:rsidRPr="009C5B41">
        <w:t>Вартемяги</w:t>
      </w:r>
      <w:proofErr w:type="spellEnd"/>
      <w:r w:rsidRPr="009C5B41">
        <w:t xml:space="preserve"> имеется часть домов (с населением около 200 чел) подключенных к СКВ.№ 13</w:t>
      </w:r>
      <w:r>
        <w:t>,</w:t>
      </w:r>
      <w:r w:rsidRPr="009C5B41">
        <w:t xml:space="preserve"> из которой снабжение водой осуществляется без какой-либо очистки.</w:t>
      </w:r>
    </w:p>
    <w:p w:rsidR="00EC6874" w:rsidRDefault="00EC6874" w:rsidP="00B458C5">
      <w:pPr>
        <w:spacing w:after="0"/>
        <w:ind w:firstLine="708"/>
      </w:pPr>
    </w:p>
    <w:p w:rsidR="00C24C6D" w:rsidRDefault="00B458C5" w:rsidP="002C2402">
      <w:pPr>
        <w:ind w:firstLine="708"/>
      </w:pPr>
      <w:r w:rsidRPr="00B458C5">
        <w:rPr>
          <w:b/>
          <w:u w:val="single"/>
        </w:rPr>
        <w:lastRenderedPageBreak/>
        <w:t xml:space="preserve">д. </w:t>
      </w:r>
      <w:proofErr w:type="spellStart"/>
      <w:r w:rsidRPr="00B458C5">
        <w:rPr>
          <w:b/>
          <w:u w:val="single"/>
        </w:rPr>
        <w:t>Колясово</w:t>
      </w:r>
      <w:proofErr w:type="spellEnd"/>
    </w:p>
    <w:p w:rsidR="00C24C6D" w:rsidRDefault="00F953D3" w:rsidP="00F953D3">
      <w:pPr>
        <w:pStyle w:val="a1"/>
        <w:spacing w:line="276" w:lineRule="auto"/>
        <w:ind w:firstLine="851"/>
      </w:pPr>
      <w:r w:rsidRPr="00F953D3">
        <w:t>Подача воды потребителям производится без какой-либо обработки</w:t>
      </w:r>
      <w:r>
        <w:t>.</w:t>
      </w:r>
      <w:r w:rsidRPr="00F953D3">
        <w:t xml:space="preserve"> </w:t>
      </w:r>
    </w:p>
    <w:p w:rsidR="00B458C5" w:rsidRDefault="00B458C5" w:rsidP="002C2402">
      <w:pPr>
        <w:pStyle w:val="a1"/>
        <w:spacing w:line="276" w:lineRule="auto"/>
      </w:pPr>
    </w:p>
    <w:p w:rsidR="00B458C5" w:rsidRDefault="00B458C5" w:rsidP="00B458C5">
      <w:pPr>
        <w:ind w:firstLine="708"/>
      </w:pPr>
      <w:r w:rsidRPr="00B458C5">
        <w:rPr>
          <w:b/>
          <w:u w:val="single"/>
        </w:rPr>
        <w:t xml:space="preserve">д. </w:t>
      </w:r>
      <w:proofErr w:type="spellStart"/>
      <w:r w:rsidRPr="00B458C5">
        <w:rPr>
          <w:b/>
          <w:u w:val="single"/>
        </w:rPr>
        <w:t>Касимово</w:t>
      </w:r>
      <w:proofErr w:type="spellEnd"/>
    </w:p>
    <w:p w:rsidR="00B458C5" w:rsidRDefault="00F953D3" w:rsidP="00B458C5">
      <w:pPr>
        <w:pStyle w:val="a1"/>
        <w:spacing w:line="276" w:lineRule="auto"/>
      </w:pPr>
      <w:r w:rsidRPr="00F953D3">
        <w:t xml:space="preserve">Подача воды потребителям производится </w:t>
      </w:r>
      <w:r w:rsidR="00FB3B19">
        <w:t>от ВОС в д</w:t>
      </w:r>
      <w:r>
        <w:t>.</w:t>
      </w:r>
      <w:r w:rsidR="00FB3B19">
        <w:t xml:space="preserve"> </w:t>
      </w:r>
      <w:proofErr w:type="spellStart"/>
      <w:r w:rsidR="00FB3B19">
        <w:t>Агалатово</w:t>
      </w:r>
      <w:proofErr w:type="spellEnd"/>
      <w:r w:rsidR="00FB3B19">
        <w:t xml:space="preserve"> (воен. городок).</w:t>
      </w:r>
    </w:p>
    <w:p w:rsidR="00B458C5" w:rsidRDefault="00B458C5" w:rsidP="00B458C5">
      <w:pPr>
        <w:pStyle w:val="a1"/>
        <w:spacing w:line="276" w:lineRule="auto"/>
      </w:pPr>
    </w:p>
    <w:p w:rsidR="00B458C5" w:rsidRDefault="00B458C5" w:rsidP="00B458C5">
      <w:pPr>
        <w:ind w:firstLine="708"/>
      </w:pPr>
      <w:r w:rsidRPr="00B458C5">
        <w:rPr>
          <w:b/>
          <w:u w:val="single"/>
        </w:rPr>
        <w:t xml:space="preserve">д. </w:t>
      </w:r>
      <w:proofErr w:type="spellStart"/>
      <w:r w:rsidRPr="00B458C5">
        <w:rPr>
          <w:b/>
          <w:u w:val="single"/>
        </w:rPr>
        <w:t>Елизаветинка</w:t>
      </w:r>
      <w:proofErr w:type="spellEnd"/>
    </w:p>
    <w:p w:rsidR="00B458C5" w:rsidRDefault="00F953D3" w:rsidP="00EC6874">
      <w:pPr>
        <w:spacing w:before="240" w:after="0"/>
        <w:ind w:firstLine="708"/>
      </w:pPr>
      <w:r w:rsidRPr="00F953D3">
        <w:t>Подача воды потребителям производится без какой-либо обработки</w:t>
      </w:r>
      <w:r>
        <w:t>.</w:t>
      </w:r>
      <w:r w:rsidRPr="00F953D3">
        <w:t xml:space="preserve"> </w:t>
      </w:r>
    </w:p>
    <w:p w:rsidR="00B458C5" w:rsidRDefault="00B458C5" w:rsidP="00F953D3">
      <w:pPr>
        <w:spacing w:before="240" w:after="0"/>
        <w:ind w:firstLine="708"/>
      </w:pPr>
    </w:p>
    <w:p w:rsidR="007E7EAB" w:rsidRDefault="007E7EAB" w:rsidP="00F953D3">
      <w:pPr>
        <w:ind w:firstLine="708"/>
      </w:pPr>
      <w:r w:rsidRPr="00DB75B0">
        <w:t>В таблиц</w:t>
      </w:r>
      <w:r w:rsidR="002C2402">
        <w:t>ах</w:t>
      </w:r>
      <w:r w:rsidRPr="00DB75B0">
        <w:t xml:space="preserve"> </w:t>
      </w:r>
      <w:r w:rsidR="002C2402">
        <w:t xml:space="preserve">ниже </w:t>
      </w:r>
      <w:r w:rsidRPr="00DB75B0">
        <w:t>указаны показатели качества воды</w:t>
      </w:r>
      <w:r w:rsidR="00550C3D">
        <w:t xml:space="preserve"> в </w:t>
      </w:r>
      <w:r w:rsidR="008A2D43" w:rsidRPr="008A2D43">
        <w:t>деревнях</w:t>
      </w:r>
      <w:r w:rsidR="00550C3D" w:rsidRPr="008A2D43">
        <w:t xml:space="preserve"> </w:t>
      </w:r>
      <w:proofErr w:type="spellStart"/>
      <w:r w:rsidR="008A2D43" w:rsidRPr="008A2D43">
        <w:t>Агалатово</w:t>
      </w:r>
      <w:proofErr w:type="spellEnd"/>
      <w:r w:rsidR="008A2D43" w:rsidRPr="008A2D43">
        <w:t xml:space="preserve">, </w:t>
      </w:r>
      <w:proofErr w:type="spellStart"/>
      <w:r w:rsidR="008A2D43" w:rsidRPr="008A2D43">
        <w:t>Вартемяги</w:t>
      </w:r>
      <w:proofErr w:type="spellEnd"/>
      <w:r w:rsidR="002C2402" w:rsidRPr="008A2D43">
        <w:t>.</w:t>
      </w:r>
      <w:r w:rsidR="00550C3D">
        <w:t xml:space="preserve"> </w:t>
      </w:r>
    </w:p>
    <w:p w:rsidR="008814E7" w:rsidRPr="007D7038" w:rsidRDefault="00221783" w:rsidP="004535AE">
      <w:pPr>
        <w:ind w:firstLine="709"/>
      </w:pPr>
      <w:r w:rsidRPr="007D7038">
        <w:t>Табл</w:t>
      </w:r>
      <w:r w:rsidR="007D7038">
        <w:t>ица</w:t>
      </w:r>
      <w:r w:rsidRPr="007D7038">
        <w:t xml:space="preserve"> </w:t>
      </w:r>
      <w:r w:rsidR="007D7038">
        <w:t>4</w:t>
      </w:r>
      <w:r w:rsidR="00061DEB" w:rsidRPr="007D7038">
        <w:t>.</w:t>
      </w:r>
      <w:r w:rsidRPr="007D7038">
        <w:t xml:space="preserve"> Результаты анализов </w:t>
      </w:r>
      <w:r w:rsidR="008814E7" w:rsidRPr="007D7038">
        <w:t>воды</w:t>
      </w:r>
      <w:r w:rsidR="001D3AE5" w:rsidRPr="007D7038">
        <w:t xml:space="preserve"> на </w:t>
      </w:r>
      <w:r w:rsidR="002F4C49" w:rsidRPr="007D7038">
        <w:t>19.04</w:t>
      </w:r>
      <w:r w:rsidR="006E29B9" w:rsidRPr="007D7038">
        <w:t xml:space="preserve">.2013г. </w:t>
      </w:r>
      <w:r w:rsidR="002F4C49" w:rsidRPr="007D7038">
        <w:t xml:space="preserve">д. </w:t>
      </w:r>
      <w:proofErr w:type="spellStart"/>
      <w:r w:rsidR="002F4C49" w:rsidRPr="007D7038">
        <w:t>Вартемяги</w:t>
      </w:r>
      <w:proofErr w:type="spellEnd"/>
      <w:r w:rsidR="006E29B9" w:rsidRPr="007D7038">
        <w:t xml:space="preserve">, </w:t>
      </w:r>
      <w:r w:rsidR="002F4C49" w:rsidRPr="007D7038">
        <w:t>станция обезжелезивания (до очистки)</w:t>
      </w:r>
    </w:p>
    <w:tbl>
      <w:tblPr>
        <w:tblW w:w="93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2458"/>
        <w:gridCol w:w="1022"/>
        <w:gridCol w:w="1766"/>
        <w:gridCol w:w="1559"/>
        <w:gridCol w:w="2144"/>
      </w:tblGrid>
      <w:tr w:rsidR="002F4C49" w:rsidRPr="00BF6145" w:rsidTr="006F79EA">
        <w:trPr>
          <w:trHeight w:val="920"/>
        </w:trPr>
        <w:tc>
          <w:tcPr>
            <w:tcW w:w="425" w:type="dxa"/>
            <w:shd w:val="clear" w:color="auto" w:fill="BFBFBF" w:themeFill="background1" w:themeFillShade="BF"/>
            <w:vAlign w:val="center"/>
          </w:tcPr>
          <w:p w:rsidR="002F4C49" w:rsidRPr="00F75CDE" w:rsidRDefault="002F4C49" w:rsidP="00550C3D">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2F4C49" w:rsidRPr="00F75CDE" w:rsidRDefault="002F4C49" w:rsidP="00550C3D">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shd w:val="clear" w:color="auto" w:fill="BFBFBF" w:themeFill="background1" w:themeFillShade="BF"/>
            <w:vAlign w:val="center"/>
          </w:tcPr>
          <w:p w:rsidR="002F4C49" w:rsidRPr="00F75CDE" w:rsidRDefault="002F4C49" w:rsidP="00550C3D">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shd w:val="clear" w:color="auto" w:fill="BFBFBF" w:themeFill="background1" w:themeFillShade="BF"/>
            <w:vAlign w:val="center"/>
          </w:tcPr>
          <w:p w:rsidR="002F4C49" w:rsidRPr="00F75CDE" w:rsidRDefault="002F4C49" w:rsidP="00550C3D">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1766" w:type="dxa"/>
            <w:shd w:val="clear" w:color="auto" w:fill="BFBFBF" w:themeFill="background1" w:themeFillShade="BF"/>
            <w:vAlign w:val="center"/>
          </w:tcPr>
          <w:p w:rsidR="002F4C49" w:rsidRPr="00F75CDE" w:rsidRDefault="002F4C49" w:rsidP="00550C3D">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559" w:type="dxa"/>
            <w:shd w:val="clear" w:color="auto" w:fill="BFBFBF" w:themeFill="background1" w:themeFillShade="BF"/>
            <w:vAlign w:val="center"/>
          </w:tcPr>
          <w:p w:rsidR="002F4C49" w:rsidRPr="00F75CDE" w:rsidRDefault="002F4C49" w:rsidP="00550C3D">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shd w:val="clear" w:color="auto" w:fill="BFBFBF" w:themeFill="background1" w:themeFillShade="BF"/>
            <w:vAlign w:val="center"/>
          </w:tcPr>
          <w:p w:rsidR="002F4C49" w:rsidRPr="00F75CDE" w:rsidRDefault="002F4C49" w:rsidP="00550C3D">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23025A" w:rsidRPr="00BF6145" w:rsidTr="006F79EA">
        <w:trPr>
          <w:trHeight w:val="332"/>
        </w:trPr>
        <w:tc>
          <w:tcPr>
            <w:tcW w:w="9374" w:type="dxa"/>
            <w:gridSpan w:val="6"/>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Результаты физико-химических испытаний</w:t>
            </w:r>
          </w:p>
        </w:tc>
      </w:tr>
      <w:tr w:rsidR="0023025A" w:rsidRPr="00BF6145" w:rsidTr="006F79EA">
        <w:trPr>
          <w:trHeight w:val="332"/>
        </w:trPr>
        <w:tc>
          <w:tcPr>
            <w:tcW w:w="425"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Мутность</w:t>
            </w:r>
          </w:p>
        </w:tc>
        <w:tc>
          <w:tcPr>
            <w:tcW w:w="1022"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мг/л</w:t>
            </w:r>
          </w:p>
        </w:tc>
        <w:tc>
          <w:tcPr>
            <w:tcW w:w="1766"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0,53</w:t>
            </w:r>
          </w:p>
        </w:tc>
        <w:tc>
          <w:tcPr>
            <w:tcW w:w="1559"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Не более 1,5</w:t>
            </w:r>
          </w:p>
        </w:tc>
        <w:tc>
          <w:tcPr>
            <w:tcW w:w="2144"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23025A" w:rsidRPr="00BF6145" w:rsidTr="006F79EA">
        <w:trPr>
          <w:trHeight w:val="20"/>
        </w:trPr>
        <w:tc>
          <w:tcPr>
            <w:tcW w:w="425"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Цветность</w:t>
            </w:r>
          </w:p>
        </w:tc>
        <w:tc>
          <w:tcPr>
            <w:tcW w:w="1022"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градус</w:t>
            </w:r>
          </w:p>
        </w:tc>
        <w:tc>
          <w:tcPr>
            <w:tcW w:w="1766"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22</w:t>
            </w:r>
          </w:p>
        </w:tc>
        <w:tc>
          <w:tcPr>
            <w:tcW w:w="1559"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Не более 20</w:t>
            </w:r>
          </w:p>
        </w:tc>
        <w:tc>
          <w:tcPr>
            <w:tcW w:w="2144"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 xml:space="preserve">ГОСТ </w:t>
            </w:r>
            <w:proofErr w:type="gramStart"/>
            <w:r>
              <w:rPr>
                <w:rFonts w:eastAsia="Times New Roman"/>
                <w:sz w:val="20"/>
                <w:szCs w:val="20"/>
                <w:lang w:eastAsia="ru-RU"/>
              </w:rPr>
              <w:t>Р</w:t>
            </w:r>
            <w:proofErr w:type="gramEnd"/>
            <w:r>
              <w:rPr>
                <w:rFonts w:eastAsia="Times New Roman"/>
                <w:sz w:val="20"/>
                <w:szCs w:val="20"/>
                <w:lang w:eastAsia="ru-RU"/>
              </w:rPr>
              <w:t xml:space="preserve"> 52769-2007</w:t>
            </w:r>
          </w:p>
        </w:tc>
      </w:tr>
      <w:tr w:rsidR="0023025A" w:rsidRPr="00BF6145" w:rsidTr="006F79EA">
        <w:trPr>
          <w:trHeight w:val="20"/>
        </w:trPr>
        <w:tc>
          <w:tcPr>
            <w:tcW w:w="425"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Запах</w:t>
            </w:r>
          </w:p>
        </w:tc>
        <w:tc>
          <w:tcPr>
            <w:tcW w:w="1022"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балл</w:t>
            </w:r>
          </w:p>
        </w:tc>
        <w:tc>
          <w:tcPr>
            <w:tcW w:w="1766"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1</w:t>
            </w:r>
          </w:p>
        </w:tc>
        <w:tc>
          <w:tcPr>
            <w:tcW w:w="1559"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Не более 2</w:t>
            </w:r>
          </w:p>
        </w:tc>
        <w:tc>
          <w:tcPr>
            <w:tcW w:w="2144"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23025A" w:rsidRPr="00BF6145" w:rsidTr="006F79EA">
        <w:trPr>
          <w:trHeight w:val="20"/>
        </w:trPr>
        <w:tc>
          <w:tcPr>
            <w:tcW w:w="425"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рН</w:t>
            </w:r>
          </w:p>
        </w:tc>
        <w:tc>
          <w:tcPr>
            <w:tcW w:w="1022"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Ед. рН</w:t>
            </w:r>
          </w:p>
        </w:tc>
        <w:tc>
          <w:tcPr>
            <w:tcW w:w="1766"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6,22</w:t>
            </w:r>
          </w:p>
        </w:tc>
        <w:tc>
          <w:tcPr>
            <w:tcW w:w="1559"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6,0-9,0</w:t>
            </w:r>
          </w:p>
        </w:tc>
        <w:tc>
          <w:tcPr>
            <w:tcW w:w="2144"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РД 52.24.495-95</w:t>
            </w:r>
          </w:p>
        </w:tc>
      </w:tr>
      <w:tr w:rsidR="0023025A" w:rsidRPr="00BF6145" w:rsidTr="006F79EA">
        <w:trPr>
          <w:trHeight w:val="20"/>
        </w:trPr>
        <w:tc>
          <w:tcPr>
            <w:tcW w:w="425"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Окисляемость</w:t>
            </w:r>
          </w:p>
        </w:tc>
        <w:tc>
          <w:tcPr>
            <w:tcW w:w="1022"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 xml:space="preserve">мг </w:t>
            </w:r>
            <w:proofErr w:type="spellStart"/>
            <w:r>
              <w:rPr>
                <w:rFonts w:eastAsia="Times New Roman"/>
                <w:sz w:val="20"/>
                <w:szCs w:val="20"/>
                <w:lang w:eastAsia="ru-RU"/>
              </w:rPr>
              <w:t>экв</w:t>
            </w:r>
            <w:proofErr w:type="spellEnd"/>
            <w:r>
              <w:rPr>
                <w:rFonts w:eastAsia="Times New Roman"/>
                <w:sz w:val="20"/>
                <w:szCs w:val="20"/>
                <w:lang w:eastAsia="ru-RU"/>
              </w:rPr>
              <w:t>. О</w:t>
            </w:r>
            <w:proofErr w:type="gramStart"/>
            <w:r>
              <w:rPr>
                <w:rFonts w:eastAsia="Times New Roman"/>
                <w:sz w:val="20"/>
                <w:szCs w:val="20"/>
                <w:lang w:eastAsia="ru-RU"/>
              </w:rPr>
              <w:t>2</w:t>
            </w:r>
            <w:proofErr w:type="gramEnd"/>
          </w:p>
        </w:tc>
        <w:tc>
          <w:tcPr>
            <w:tcW w:w="1766"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2,32</w:t>
            </w:r>
          </w:p>
        </w:tc>
        <w:tc>
          <w:tcPr>
            <w:tcW w:w="1559"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Не более 5,0</w:t>
            </w:r>
          </w:p>
        </w:tc>
        <w:tc>
          <w:tcPr>
            <w:tcW w:w="2144" w:type="dxa"/>
            <w:shd w:val="clear" w:color="auto" w:fill="FFFFFF"/>
            <w:vAlign w:val="center"/>
          </w:tcPr>
          <w:p w:rsidR="0023025A" w:rsidRPr="00BF6145"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ПНД Ф 14.1:2:4.154-99</w:t>
            </w:r>
          </w:p>
        </w:tc>
      </w:tr>
      <w:tr w:rsidR="0023025A" w:rsidRPr="00BF6145" w:rsidTr="006F79EA">
        <w:trPr>
          <w:trHeight w:val="20"/>
        </w:trPr>
        <w:tc>
          <w:tcPr>
            <w:tcW w:w="9374" w:type="dxa"/>
            <w:gridSpan w:val="6"/>
            <w:shd w:val="clear" w:color="auto" w:fill="FFFFFF"/>
            <w:vAlign w:val="center"/>
          </w:tcPr>
          <w:p w:rsidR="0023025A"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Результаты бактериологических исследований</w:t>
            </w:r>
          </w:p>
        </w:tc>
      </w:tr>
      <w:tr w:rsidR="0023025A" w:rsidRPr="00BF6145" w:rsidTr="006F79EA">
        <w:trPr>
          <w:trHeight w:val="20"/>
        </w:trPr>
        <w:tc>
          <w:tcPr>
            <w:tcW w:w="425" w:type="dxa"/>
            <w:shd w:val="clear" w:color="auto" w:fill="FFFFFF"/>
            <w:vAlign w:val="center"/>
          </w:tcPr>
          <w:p w:rsidR="0023025A" w:rsidRPr="00BF6145" w:rsidRDefault="0023025A" w:rsidP="00550C3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2458" w:type="dxa"/>
            <w:shd w:val="clear" w:color="auto" w:fill="FFFFFF"/>
            <w:vAlign w:val="center"/>
          </w:tcPr>
          <w:p w:rsidR="0023025A"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Общее микробное число</w:t>
            </w:r>
          </w:p>
        </w:tc>
        <w:tc>
          <w:tcPr>
            <w:tcW w:w="1022" w:type="dxa"/>
            <w:shd w:val="clear" w:color="auto" w:fill="FFFFFF"/>
            <w:vAlign w:val="center"/>
          </w:tcPr>
          <w:p w:rsidR="0023025A"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КОЕ/мл</w:t>
            </w:r>
          </w:p>
        </w:tc>
        <w:tc>
          <w:tcPr>
            <w:tcW w:w="1766" w:type="dxa"/>
            <w:shd w:val="clear" w:color="auto" w:fill="FFFFFF"/>
            <w:vAlign w:val="center"/>
          </w:tcPr>
          <w:p w:rsidR="0023025A"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0</w:t>
            </w:r>
          </w:p>
        </w:tc>
        <w:tc>
          <w:tcPr>
            <w:tcW w:w="1559" w:type="dxa"/>
            <w:shd w:val="clear" w:color="auto" w:fill="FFFFFF"/>
            <w:vAlign w:val="center"/>
          </w:tcPr>
          <w:p w:rsidR="0023025A"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не более 100</w:t>
            </w:r>
          </w:p>
        </w:tc>
        <w:tc>
          <w:tcPr>
            <w:tcW w:w="2144" w:type="dxa"/>
            <w:shd w:val="clear" w:color="auto" w:fill="FFFFFF"/>
            <w:vAlign w:val="center"/>
          </w:tcPr>
          <w:p w:rsidR="0023025A"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23025A" w:rsidRPr="00BF6145" w:rsidTr="006F79EA">
        <w:trPr>
          <w:trHeight w:val="20"/>
        </w:trPr>
        <w:tc>
          <w:tcPr>
            <w:tcW w:w="425" w:type="dxa"/>
            <w:shd w:val="clear" w:color="auto" w:fill="FFFFFF"/>
            <w:vAlign w:val="center"/>
          </w:tcPr>
          <w:p w:rsidR="0023025A" w:rsidRPr="00BF6145" w:rsidRDefault="0023025A" w:rsidP="00550C3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2458" w:type="dxa"/>
            <w:shd w:val="clear" w:color="auto" w:fill="FFFFFF"/>
            <w:vAlign w:val="center"/>
          </w:tcPr>
          <w:p w:rsidR="0023025A"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 xml:space="preserve">Общие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23025A"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23025A"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23025A"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23025A"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23025A" w:rsidRPr="00BF6145" w:rsidTr="006F79EA">
        <w:trPr>
          <w:trHeight w:val="20"/>
        </w:trPr>
        <w:tc>
          <w:tcPr>
            <w:tcW w:w="425" w:type="dxa"/>
            <w:shd w:val="clear" w:color="auto" w:fill="FFFFFF"/>
            <w:vAlign w:val="center"/>
          </w:tcPr>
          <w:p w:rsidR="0023025A" w:rsidRPr="00BF6145" w:rsidRDefault="0023025A" w:rsidP="00550C3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2458" w:type="dxa"/>
            <w:shd w:val="clear" w:color="auto" w:fill="FFFFFF"/>
            <w:vAlign w:val="center"/>
          </w:tcPr>
          <w:p w:rsidR="0023025A" w:rsidRDefault="0023025A" w:rsidP="00550C3D">
            <w:pPr>
              <w:spacing w:after="0" w:line="240" w:lineRule="auto"/>
              <w:jc w:val="center"/>
              <w:rPr>
                <w:rFonts w:eastAsia="Times New Roman"/>
                <w:sz w:val="20"/>
                <w:szCs w:val="20"/>
                <w:lang w:eastAsia="ru-RU"/>
              </w:rPr>
            </w:pPr>
            <w:proofErr w:type="spellStart"/>
            <w:r>
              <w:rPr>
                <w:rFonts w:eastAsia="Times New Roman"/>
                <w:sz w:val="20"/>
                <w:szCs w:val="20"/>
                <w:lang w:eastAsia="ru-RU"/>
              </w:rPr>
              <w:t>Термотолирантные</w:t>
            </w:r>
            <w:proofErr w:type="spellEnd"/>
            <w:r>
              <w:rPr>
                <w:rFonts w:eastAsia="Times New Roman"/>
                <w:sz w:val="20"/>
                <w:szCs w:val="20"/>
                <w:lang w:eastAsia="ru-RU"/>
              </w:rPr>
              <w:t xml:space="preserve">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23025A"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23025A"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23025A"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23025A" w:rsidRDefault="0023025A" w:rsidP="00550C3D">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bl>
    <w:p w:rsidR="006E29B9" w:rsidRDefault="00FE77EF" w:rsidP="00015B52">
      <w:pPr>
        <w:spacing w:before="240"/>
        <w:ind w:firstLine="709"/>
      </w:pPr>
      <w:r w:rsidRPr="00FE77EF">
        <w:t xml:space="preserve">Заключение: доставленная проба не отвечает гигиеническим требованиям и нормативам по </w:t>
      </w:r>
      <w:r w:rsidR="006F79EA">
        <w:t>показателю «</w:t>
      </w:r>
      <w:r w:rsidR="0023025A">
        <w:t>цветност</w:t>
      </w:r>
      <w:r w:rsidR="006F79EA">
        <w:t>ь»</w:t>
      </w:r>
      <w:r w:rsidR="005F39E5">
        <w:t>.</w:t>
      </w:r>
      <w:r>
        <w:t xml:space="preserve"> </w:t>
      </w:r>
    </w:p>
    <w:p w:rsidR="0023025A" w:rsidRPr="007D7038" w:rsidRDefault="007D7038" w:rsidP="0023025A">
      <w:pPr>
        <w:ind w:firstLine="709"/>
      </w:pPr>
      <w:r w:rsidRPr="007D7038">
        <w:t>Табл</w:t>
      </w:r>
      <w:r>
        <w:t>ица</w:t>
      </w:r>
      <w:r w:rsidRPr="007D7038">
        <w:t xml:space="preserve"> </w:t>
      </w:r>
      <w:r>
        <w:t>5</w:t>
      </w:r>
      <w:r w:rsidRPr="007D7038">
        <w:t xml:space="preserve">. </w:t>
      </w:r>
      <w:r w:rsidR="0023025A" w:rsidRPr="007D7038">
        <w:t xml:space="preserve">Результаты анализов воды на 19.04.2013г. д. </w:t>
      </w:r>
      <w:proofErr w:type="spellStart"/>
      <w:r w:rsidR="0023025A" w:rsidRPr="007D7038">
        <w:t>Вартемяги</w:t>
      </w:r>
      <w:proofErr w:type="spellEnd"/>
      <w:r w:rsidR="0023025A" w:rsidRPr="007D7038">
        <w:t>, станция обезжелез</w:t>
      </w:r>
      <w:r w:rsidR="007A65DB">
        <w:t>ивания (после очистки)</w:t>
      </w:r>
    </w:p>
    <w:tbl>
      <w:tblPr>
        <w:tblW w:w="93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2458"/>
        <w:gridCol w:w="1022"/>
        <w:gridCol w:w="1766"/>
        <w:gridCol w:w="1559"/>
        <w:gridCol w:w="2144"/>
      </w:tblGrid>
      <w:tr w:rsidR="0023025A" w:rsidRPr="00BF6145" w:rsidTr="006F79EA">
        <w:trPr>
          <w:trHeight w:val="623"/>
        </w:trPr>
        <w:tc>
          <w:tcPr>
            <w:tcW w:w="425" w:type="dxa"/>
            <w:shd w:val="clear" w:color="auto" w:fill="BFBFBF" w:themeFill="background1" w:themeFillShade="BF"/>
            <w:vAlign w:val="center"/>
          </w:tcPr>
          <w:p w:rsidR="0023025A" w:rsidRPr="00F75CDE" w:rsidRDefault="0023025A" w:rsidP="00E0210E">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23025A" w:rsidRPr="00F75CDE" w:rsidRDefault="0023025A" w:rsidP="00E0210E">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shd w:val="clear" w:color="auto" w:fill="BFBFBF" w:themeFill="background1" w:themeFillShade="BF"/>
            <w:vAlign w:val="center"/>
          </w:tcPr>
          <w:p w:rsidR="0023025A" w:rsidRPr="00F75CDE" w:rsidRDefault="0023025A"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shd w:val="clear" w:color="auto" w:fill="BFBFBF" w:themeFill="background1" w:themeFillShade="BF"/>
            <w:vAlign w:val="center"/>
          </w:tcPr>
          <w:p w:rsidR="0023025A" w:rsidRPr="00F75CDE" w:rsidRDefault="0023025A"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1766" w:type="dxa"/>
            <w:shd w:val="clear" w:color="auto" w:fill="BFBFBF" w:themeFill="background1" w:themeFillShade="BF"/>
            <w:vAlign w:val="center"/>
          </w:tcPr>
          <w:p w:rsidR="0023025A" w:rsidRPr="00F75CDE" w:rsidRDefault="0023025A"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559" w:type="dxa"/>
            <w:shd w:val="clear" w:color="auto" w:fill="BFBFBF" w:themeFill="background1" w:themeFillShade="BF"/>
            <w:vAlign w:val="center"/>
          </w:tcPr>
          <w:p w:rsidR="0023025A" w:rsidRPr="00F75CDE" w:rsidRDefault="0023025A"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shd w:val="clear" w:color="auto" w:fill="BFBFBF" w:themeFill="background1" w:themeFillShade="BF"/>
            <w:vAlign w:val="center"/>
          </w:tcPr>
          <w:p w:rsidR="0023025A" w:rsidRPr="00F75CDE" w:rsidRDefault="0023025A"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23025A" w:rsidRPr="00BF6145" w:rsidTr="006F79EA">
        <w:trPr>
          <w:trHeight w:val="332"/>
        </w:trPr>
        <w:tc>
          <w:tcPr>
            <w:tcW w:w="9374" w:type="dxa"/>
            <w:gridSpan w:val="6"/>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Результаты физико-химических испытаний</w:t>
            </w:r>
          </w:p>
        </w:tc>
      </w:tr>
      <w:tr w:rsidR="0023025A" w:rsidRPr="00BF6145" w:rsidTr="006F79EA">
        <w:trPr>
          <w:trHeight w:val="332"/>
        </w:trPr>
        <w:tc>
          <w:tcPr>
            <w:tcW w:w="425"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Мутность</w:t>
            </w:r>
          </w:p>
        </w:tc>
        <w:tc>
          <w:tcPr>
            <w:tcW w:w="1022"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мг/л</w:t>
            </w:r>
          </w:p>
        </w:tc>
        <w:tc>
          <w:tcPr>
            <w:tcW w:w="1766"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0,3</w:t>
            </w:r>
          </w:p>
        </w:tc>
        <w:tc>
          <w:tcPr>
            <w:tcW w:w="1559"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Не более 1,5</w:t>
            </w:r>
          </w:p>
        </w:tc>
        <w:tc>
          <w:tcPr>
            <w:tcW w:w="2144"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23025A" w:rsidRPr="00BF6145" w:rsidTr="006F79EA">
        <w:trPr>
          <w:trHeight w:val="20"/>
        </w:trPr>
        <w:tc>
          <w:tcPr>
            <w:tcW w:w="425"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Цветность</w:t>
            </w:r>
          </w:p>
        </w:tc>
        <w:tc>
          <w:tcPr>
            <w:tcW w:w="1022"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градус</w:t>
            </w:r>
          </w:p>
        </w:tc>
        <w:tc>
          <w:tcPr>
            <w:tcW w:w="1766"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19</w:t>
            </w:r>
          </w:p>
        </w:tc>
        <w:tc>
          <w:tcPr>
            <w:tcW w:w="1559"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Не более 20</w:t>
            </w:r>
          </w:p>
        </w:tc>
        <w:tc>
          <w:tcPr>
            <w:tcW w:w="2144"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 xml:space="preserve">ГОСТ </w:t>
            </w:r>
            <w:proofErr w:type="gramStart"/>
            <w:r>
              <w:rPr>
                <w:rFonts w:eastAsia="Times New Roman"/>
                <w:sz w:val="20"/>
                <w:szCs w:val="20"/>
                <w:lang w:eastAsia="ru-RU"/>
              </w:rPr>
              <w:t>Р</w:t>
            </w:r>
            <w:proofErr w:type="gramEnd"/>
            <w:r>
              <w:rPr>
                <w:rFonts w:eastAsia="Times New Roman"/>
                <w:sz w:val="20"/>
                <w:szCs w:val="20"/>
                <w:lang w:eastAsia="ru-RU"/>
              </w:rPr>
              <w:t xml:space="preserve"> 52769-2007</w:t>
            </w:r>
          </w:p>
        </w:tc>
      </w:tr>
      <w:tr w:rsidR="0023025A" w:rsidRPr="00BF6145" w:rsidTr="006F79EA">
        <w:trPr>
          <w:trHeight w:val="20"/>
        </w:trPr>
        <w:tc>
          <w:tcPr>
            <w:tcW w:w="425"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Запах</w:t>
            </w:r>
          </w:p>
        </w:tc>
        <w:tc>
          <w:tcPr>
            <w:tcW w:w="1022"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балл</w:t>
            </w:r>
          </w:p>
        </w:tc>
        <w:tc>
          <w:tcPr>
            <w:tcW w:w="1766"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1</w:t>
            </w:r>
          </w:p>
        </w:tc>
        <w:tc>
          <w:tcPr>
            <w:tcW w:w="1559"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Не более 2</w:t>
            </w:r>
          </w:p>
        </w:tc>
        <w:tc>
          <w:tcPr>
            <w:tcW w:w="2144"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23025A" w:rsidRPr="00BF6145" w:rsidTr="006F79EA">
        <w:trPr>
          <w:trHeight w:val="20"/>
        </w:trPr>
        <w:tc>
          <w:tcPr>
            <w:tcW w:w="425"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рН</w:t>
            </w:r>
          </w:p>
        </w:tc>
        <w:tc>
          <w:tcPr>
            <w:tcW w:w="1022"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Ед. рН</w:t>
            </w:r>
          </w:p>
        </w:tc>
        <w:tc>
          <w:tcPr>
            <w:tcW w:w="1766"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5,94</w:t>
            </w:r>
          </w:p>
        </w:tc>
        <w:tc>
          <w:tcPr>
            <w:tcW w:w="1559"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6,0-9,0</w:t>
            </w:r>
          </w:p>
        </w:tc>
        <w:tc>
          <w:tcPr>
            <w:tcW w:w="2144"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РД 52.24.495-95</w:t>
            </w:r>
          </w:p>
        </w:tc>
      </w:tr>
      <w:tr w:rsidR="0023025A" w:rsidRPr="00BF6145" w:rsidTr="006F79EA">
        <w:trPr>
          <w:trHeight w:val="20"/>
        </w:trPr>
        <w:tc>
          <w:tcPr>
            <w:tcW w:w="425"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Окисляемость</w:t>
            </w:r>
          </w:p>
        </w:tc>
        <w:tc>
          <w:tcPr>
            <w:tcW w:w="1022"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 xml:space="preserve">мг </w:t>
            </w:r>
            <w:proofErr w:type="spellStart"/>
            <w:r>
              <w:rPr>
                <w:rFonts w:eastAsia="Times New Roman"/>
                <w:sz w:val="20"/>
                <w:szCs w:val="20"/>
                <w:lang w:eastAsia="ru-RU"/>
              </w:rPr>
              <w:t>экв</w:t>
            </w:r>
            <w:proofErr w:type="spellEnd"/>
            <w:r>
              <w:rPr>
                <w:rFonts w:eastAsia="Times New Roman"/>
                <w:sz w:val="20"/>
                <w:szCs w:val="20"/>
                <w:lang w:eastAsia="ru-RU"/>
              </w:rPr>
              <w:t>. О</w:t>
            </w:r>
            <w:proofErr w:type="gramStart"/>
            <w:r>
              <w:rPr>
                <w:rFonts w:eastAsia="Times New Roman"/>
                <w:sz w:val="20"/>
                <w:szCs w:val="20"/>
                <w:lang w:eastAsia="ru-RU"/>
              </w:rPr>
              <w:t>2</w:t>
            </w:r>
            <w:proofErr w:type="gramEnd"/>
          </w:p>
        </w:tc>
        <w:tc>
          <w:tcPr>
            <w:tcW w:w="1766"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1,45</w:t>
            </w:r>
          </w:p>
        </w:tc>
        <w:tc>
          <w:tcPr>
            <w:tcW w:w="1559"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Не более 5,0</w:t>
            </w:r>
          </w:p>
        </w:tc>
        <w:tc>
          <w:tcPr>
            <w:tcW w:w="2144"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ПНД Ф 14.1:2:4.154-99</w:t>
            </w:r>
          </w:p>
        </w:tc>
      </w:tr>
      <w:tr w:rsidR="0023025A" w:rsidRPr="00BF6145" w:rsidTr="006F79EA">
        <w:trPr>
          <w:trHeight w:val="20"/>
        </w:trPr>
        <w:tc>
          <w:tcPr>
            <w:tcW w:w="9374" w:type="dxa"/>
            <w:gridSpan w:val="6"/>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lastRenderedPageBreak/>
              <w:t>Результаты бактериологических исследований</w:t>
            </w:r>
          </w:p>
        </w:tc>
      </w:tr>
      <w:tr w:rsidR="0023025A" w:rsidRPr="00BF6145" w:rsidTr="006F79EA">
        <w:trPr>
          <w:trHeight w:val="20"/>
        </w:trPr>
        <w:tc>
          <w:tcPr>
            <w:tcW w:w="425" w:type="dxa"/>
            <w:shd w:val="clear" w:color="auto" w:fill="FFFFFF"/>
            <w:vAlign w:val="center"/>
          </w:tcPr>
          <w:p w:rsidR="0023025A" w:rsidRPr="00BF6145" w:rsidRDefault="0023025A"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2458"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Общее микробное число</w:t>
            </w:r>
          </w:p>
        </w:tc>
        <w:tc>
          <w:tcPr>
            <w:tcW w:w="1022"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КОЕ/мл</w:t>
            </w:r>
          </w:p>
        </w:tc>
        <w:tc>
          <w:tcPr>
            <w:tcW w:w="1766"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0</w:t>
            </w:r>
          </w:p>
        </w:tc>
        <w:tc>
          <w:tcPr>
            <w:tcW w:w="1559"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не более 100</w:t>
            </w:r>
          </w:p>
        </w:tc>
        <w:tc>
          <w:tcPr>
            <w:tcW w:w="2144"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23025A" w:rsidRPr="00BF6145" w:rsidTr="006F79EA">
        <w:trPr>
          <w:trHeight w:val="20"/>
        </w:trPr>
        <w:tc>
          <w:tcPr>
            <w:tcW w:w="425" w:type="dxa"/>
            <w:shd w:val="clear" w:color="auto" w:fill="FFFFFF"/>
            <w:vAlign w:val="center"/>
          </w:tcPr>
          <w:p w:rsidR="0023025A" w:rsidRPr="00BF6145" w:rsidRDefault="0023025A"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2458"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 xml:space="preserve">Общие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23025A" w:rsidRPr="00BF6145" w:rsidTr="006F79EA">
        <w:trPr>
          <w:trHeight w:val="20"/>
        </w:trPr>
        <w:tc>
          <w:tcPr>
            <w:tcW w:w="425" w:type="dxa"/>
            <w:shd w:val="clear" w:color="auto" w:fill="FFFFFF"/>
            <w:vAlign w:val="center"/>
          </w:tcPr>
          <w:p w:rsidR="0023025A" w:rsidRPr="00BF6145" w:rsidRDefault="0023025A"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2458"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proofErr w:type="spellStart"/>
            <w:r>
              <w:rPr>
                <w:rFonts w:eastAsia="Times New Roman"/>
                <w:sz w:val="20"/>
                <w:szCs w:val="20"/>
                <w:lang w:eastAsia="ru-RU"/>
              </w:rPr>
              <w:t>Термотолирантные</w:t>
            </w:r>
            <w:proofErr w:type="spellEnd"/>
            <w:r>
              <w:rPr>
                <w:rFonts w:eastAsia="Times New Roman"/>
                <w:sz w:val="20"/>
                <w:szCs w:val="20"/>
                <w:lang w:eastAsia="ru-RU"/>
              </w:rPr>
              <w:t xml:space="preserve">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bl>
    <w:p w:rsidR="00F75CDE" w:rsidRDefault="0023025A" w:rsidP="0023025A">
      <w:pPr>
        <w:spacing w:before="240" w:after="0"/>
        <w:ind w:firstLine="851"/>
      </w:pPr>
      <w:r w:rsidRPr="00FE77EF">
        <w:t>Заключение: доставленная проба отвечает гигиеническим требованиям и нормативам</w:t>
      </w:r>
      <w:r>
        <w:t>.</w:t>
      </w:r>
    </w:p>
    <w:p w:rsidR="0023025A" w:rsidRDefault="0023025A" w:rsidP="00F75CDE">
      <w:pPr>
        <w:spacing w:after="0"/>
        <w:ind w:firstLine="709"/>
      </w:pPr>
    </w:p>
    <w:p w:rsidR="0023025A" w:rsidRPr="007D7038" w:rsidRDefault="007D7038" w:rsidP="0023025A">
      <w:pPr>
        <w:ind w:firstLine="709"/>
      </w:pPr>
      <w:r w:rsidRPr="007D7038">
        <w:t>Табл</w:t>
      </w:r>
      <w:r>
        <w:t>ица</w:t>
      </w:r>
      <w:r w:rsidRPr="007D7038">
        <w:t xml:space="preserve"> </w:t>
      </w:r>
      <w:r>
        <w:t>6</w:t>
      </w:r>
      <w:r w:rsidR="0023025A" w:rsidRPr="007D7038">
        <w:t xml:space="preserve">. Результаты анализов воды на 19.04.2013г. </w:t>
      </w:r>
      <w:r w:rsidR="007A65DB">
        <w:t xml:space="preserve">д. </w:t>
      </w:r>
      <w:proofErr w:type="spellStart"/>
      <w:r w:rsidR="007A65DB">
        <w:t>Вартемяги</w:t>
      </w:r>
      <w:proofErr w:type="spellEnd"/>
      <w:r w:rsidR="007A65DB">
        <w:t>, скважина №17</w:t>
      </w:r>
    </w:p>
    <w:tbl>
      <w:tblPr>
        <w:tblW w:w="93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2458"/>
        <w:gridCol w:w="1022"/>
        <w:gridCol w:w="1766"/>
        <w:gridCol w:w="1559"/>
        <w:gridCol w:w="2144"/>
      </w:tblGrid>
      <w:tr w:rsidR="0023025A" w:rsidRPr="00BF6145" w:rsidTr="006F79EA">
        <w:trPr>
          <w:trHeight w:val="711"/>
        </w:trPr>
        <w:tc>
          <w:tcPr>
            <w:tcW w:w="425" w:type="dxa"/>
            <w:shd w:val="clear" w:color="auto" w:fill="BFBFBF" w:themeFill="background1" w:themeFillShade="BF"/>
            <w:vAlign w:val="center"/>
          </w:tcPr>
          <w:p w:rsidR="0023025A" w:rsidRPr="00F75CDE" w:rsidRDefault="0023025A" w:rsidP="00E0210E">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23025A" w:rsidRPr="00F75CDE" w:rsidRDefault="0023025A" w:rsidP="00E0210E">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shd w:val="clear" w:color="auto" w:fill="BFBFBF" w:themeFill="background1" w:themeFillShade="BF"/>
            <w:vAlign w:val="center"/>
          </w:tcPr>
          <w:p w:rsidR="0023025A" w:rsidRPr="00F75CDE" w:rsidRDefault="0023025A"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shd w:val="clear" w:color="auto" w:fill="BFBFBF" w:themeFill="background1" w:themeFillShade="BF"/>
            <w:vAlign w:val="center"/>
          </w:tcPr>
          <w:p w:rsidR="0023025A" w:rsidRPr="00F75CDE" w:rsidRDefault="0023025A"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1766" w:type="dxa"/>
            <w:shd w:val="clear" w:color="auto" w:fill="BFBFBF" w:themeFill="background1" w:themeFillShade="BF"/>
            <w:vAlign w:val="center"/>
          </w:tcPr>
          <w:p w:rsidR="0023025A" w:rsidRPr="00F75CDE" w:rsidRDefault="0023025A"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559" w:type="dxa"/>
            <w:shd w:val="clear" w:color="auto" w:fill="BFBFBF" w:themeFill="background1" w:themeFillShade="BF"/>
            <w:vAlign w:val="center"/>
          </w:tcPr>
          <w:p w:rsidR="0023025A" w:rsidRPr="00F75CDE" w:rsidRDefault="0023025A"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shd w:val="clear" w:color="auto" w:fill="BFBFBF" w:themeFill="background1" w:themeFillShade="BF"/>
            <w:vAlign w:val="center"/>
          </w:tcPr>
          <w:p w:rsidR="0023025A" w:rsidRPr="00F75CDE" w:rsidRDefault="0023025A"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23025A" w:rsidRPr="00BF6145" w:rsidTr="006F79EA">
        <w:trPr>
          <w:trHeight w:val="332"/>
        </w:trPr>
        <w:tc>
          <w:tcPr>
            <w:tcW w:w="9374" w:type="dxa"/>
            <w:gridSpan w:val="6"/>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Результаты физико-химических испытаний</w:t>
            </w:r>
          </w:p>
        </w:tc>
      </w:tr>
      <w:tr w:rsidR="0023025A" w:rsidRPr="00BF6145" w:rsidTr="006F79EA">
        <w:trPr>
          <w:trHeight w:val="332"/>
        </w:trPr>
        <w:tc>
          <w:tcPr>
            <w:tcW w:w="425"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Мутность</w:t>
            </w:r>
          </w:p>
        </w:tc>
        <w:tc>
          <w:tcPr>
            <w:tcW w:w="1022"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мг/л</w:t>
            </w:r>
          </w:p>
        </w:tc>
        <w:tc>
          <w:tcPr>
            <w:tcW w:w="1766"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0,62</w:t>
            </w:r>
          </w:p>
        </w:tc>
        <w:tc>
          <w:tcPr>
            <w:tcW w:w="1559"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Не более 1,5</w:t>
            </w:r>
          </w:p>
        </w:tc>
        <w:tc>
          <w:tcPr>
            <w:tcW w:w="2144"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23025A" w:rsidRPr="00BF6145" w:rsidTr="006F79EA">
        <w:trPr>
          <w:trHeight w:val="20"/>
        </w:trPr>
        <w:tc>
          <w:tcPr>
            <w:tcW w:w="425"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Цветность</w:t>
            </w:r>
          </w:p>
        </w:tc>
        <w:tc>
          <w:tcPr>
            <w:tcW w:w="1022"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градус</w:t>
            </w:r>
          </w:p>
        </w:tc>
        <w:tc>
          <w:tcPr>
            <w:tcW w:w="1766"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25</w:t>
            </w:r>
          </w:p>
        </w:tc>
        <w:tc>
          <w:tcPr>
            <w:tcW w:w="1559"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Не более 20</w:t>
            </w:r>
          </w:p>
        </w:tc>
        <w:tc>
          <w:tcPr>
            <w:tcW w:w="2144"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 xml:space="preserve">ГОСТ </w:t>
            </w:r>
            <w:proofErr w:type="gramStart"/>
            <w:r>
              <w:rPr>
                <w:rFonts w:eastAsia="Times New Roman"/>
                <w:sz w:val="20"/>
                <w:szCs w:val="20"/>
                <w:lang w:eastAsia="ru-RU"/>
              </w:rPr>
              <w:t>Р</w:t>
            </w:r>
            <w:proofErr w:type="gramEnd"/>
            <w:r>
              <w:rPr>
                <w:rFonts w:eastAsia="Times New Roman"/>
                <w:sz w:val="20"/>
                <w:szCs w:val="20"/>
                <w:lang w:eastAsia="ru-RU"/>
              </w:rPr>
              <w:t xml:space="preserve"> 52769-2007</w:t>
            </w:r>
          </w:p>
        </w:tc>
      </w:tr>
      <w:tr w:rsidR="0023025A" w:rsidRPr="00BF6145" w:rsidTr="006F79EA">
        <w:trPr>
          <w:trHeight w:val="20"/>
        </w:trPr>
        <w:tc>
          <w:tcPr>
            <w:tcW w:w="425"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Запах</w:t>
            </w:r>
          </w:p>
        </w:tc>
        <w:tc>
          <w:tcPr>
            <w:tcW w:w="1022"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балл</w:t>
            </w:r>
          </w:p>
        </w:tc>
        <w:tc>
          <w:tcPr>
            <w:tcW w:w="1766"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2</w:t>
            </w:r>
          </w:p>
        </w:tc>
        <w:tc>
          <w:tcPr>
            <w:tcW w:w="1559"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Не более 2</w:t>
            </w:r>
          </w:p>
        </w:tc>
        <w:tc>
          <w:tcPr>
            <w:tcW w:w="2144"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23025A" w:rsidRPr="00BF6145" w:rsidTr="006F79EA">
        <w:trPr>
          <w:trHeight w:val="20"/>
        </w:trPr>
        <w:tc>
          <w:tcPr>
            <w:tcW w:w="425"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рН</w:t>
            </w:r>
          </w:p>
        </w:tc>
        <w:tc>
          <w:tcPr>
            <w:tcW w:w="1022"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Ед. рН</w:t>
            </w:r>
          </w:p>
        </w:tc>
        <w:tc>
          <w:tcPr>
            <w:tcW w:w="1766"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6,24</w:t>
            </w:r>
          </w:p>
        </w:tc>
        <w:tc>
          <w:tcPr>
            <w:tcW w:w="1559"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6,0-9,0</w:t>
            </w:r>
          </w:p>
        </w:tc>
        <w:tc>
          <w:tcPr>
            <w:tcW w:w="2144"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РД 52.24.495-95</w:t>
            </w:r>
          </w:p>
        </w:tc>
      </w:tr>
      <w:tr w:rsidR="0023025A" w:rsidRPr="00BF6145" w:rsidTr="006F79EA">
        <w:trPr>
          <w:trHeight w:val="20"/>
        </w:trPr>
        <w:tc>
          <w:tcPr>
            <w:tcW w:w="425"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Окисляемость</w:t>
            </w:r>
          </w:p>
        </w:tc>
        <w:tc>
          <w:tcPr>
            <w:tcW w:w="1022"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 xml:space="preserve">мг </w:t>
            </w:r>
            <w:proofErr w:type="spellStart"/>
            <w:r>
              <w:rPr>
                <w:rFonts w:eastAsia="Times New Roman"/>
                <w:sz w:val="20"/>
                <w:szCs w:val="20"/>
                <w:lang w:eastAsia="ru-RU"/>
              </w:rPr>
              <w:t>экв</w:t>
            </w:r>
            <w:proofErr w:type="spellEnd"/>
            <w:r>
              <w:rPr>
                <w:rFonts w:eastAsia="Times New Roman"/>
                <w:sz w:val="20"/>
                <w:szCs w:val="20"/>
                <w:lang w:eastAsia="ru-RU"/>
              </w:rPr>
              <w:t>. О</w:t>
            </w:r>
            <w:proofErr w:type="gramStart"/>
            <w:r>
              <w:rPr>
                <w:rFonts w:eastAsia="Times New Roman"/>
                <w:sz w:val="20"/>
                <w:szCs w:val="20"/>
                <w:lang w:eastAsia="ru-RU"/>
              </w:rPr>
              <w:t>2</w:t>
            </w:r>
            <w:proofErr w:type="gramEnd"/>
          </w:p>
        </w:tc>
        <w:tc>
          <w:tcPr>
            <w:tcW w:w="1766"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2,61</w:t>
            </w:r>
          </w:p>
        </w:tc>
        <w:tc>
          <w:tcPr>
            <w:tcW w:w="1559"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Не более 5,0</w:t>
            </w:r>
          </w:p>
        </w:tc>
        <w:tc>
          <w:tcPr>
            <w:tcW w:w="2144" w:type="dxa"/>
            <w:shd w:val="clear" w:color="auto" w:fill="FFFFFF"/>
            <w:vAlign w:val="center"/>
          </w:tcPr>
          <w:p w:rsidR="0023025A" w:rsidRPr="00BF6145"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ПНД Ф 14.1:2:4.154-99</w:t>
            </w:r>
          </w:p>
        </w:tc>
      </w:tr>
      <w:tr w:rsidR="0023025A" w:rsidRPr="00BF6145" w:rsidTr="006F79EA">
        <w:trPr>
          <w:trHeight w:val="20"/>
        </w:trPr>
        <w:tc>
          <w:tcPr>
            <w:tcW w:w="9374" w:type="dxa"/>
            <w:gridSpan w:val="6"/>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Результаты бактериологических исследований</w:t>
            </w:r>
          </w:p>
        </w:tc>
      </w:tr>
      <w:tr w:rsidR="0023025A" w:rsidRPr="00BF6145" w:rsidTr="006F79EA">
        <w:trPr>
          <w:trHeight w:val="20"/>
        </w:trPr>
        <w:tc>
          <w:tcPr>
            <w:tcW w:w="425" w:type="dxa"/>
            <w:shd w:val="clear" w:color="auto" w:fill="FFFFFF"/>
            <w:vAlign w:val="center"/>
          </w:tcPr>
          <w:p w:rsidR="0023025A" w:rsidRPr="00BF6145" w:rsidRDefault="0023025A"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2458"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Общее микробное число</w:t>
            </w:r>
          </w:p>
        </w:tc>
        <w:tc>
          <w:tcPr>
            <w:tcW w:w="1022"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КОЕ/мл</w:t>
            </w:r>
          </w:p>
        </w:tc>
        <w:tc>
          <w:tcPr>
            <w:tcW w:w="1766"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0</w:t>
            </w:r>
          </w:p>
        </w:tc>
        <w:tc>
          <w:tcPr>
            <w:tcW w:w="1559"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не более 100</w:t>
            </w:r>
          </w:p>
        </w:tc>
        <w:tc>
          <w:tcPr>
            <w:tcW w:w="2144"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23025A" w:rsidRPr="00BF6145" w:rsidTr="006F79EA">
        <w:trPr>
          <w:trHeight w:val="20"/>
        </w:trPr>
        <w:tc>
          <w:tcPr>
            <w:tcW w:w="425" w:type="dxa"/>
            <w:shd w:val="clear" w:color="auto" w:fill="FFFFFF"/>
            <w:vAlign w:val="center"/>
          </w:tcPr>
          <w:p w:rsidR="0023025A" w:rsidRPr="00BF6145" w:rsidRDefault="0023025A"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2458"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 xml:space="preserve">Общие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23025A" w:rsidRPr="00BF6145" w:rsidTr="006F79EA">
        <w:trPr>
          <w:trHeight w:val="20"/>
        </w:trPr>
        <w:tc>
          <w:tcPr>
            <w:tcW w:w="425" w:type="dxa"/>
            <w:shd w:val="clear" w:color="auto" w:fill="FFFFFF"/>
            <w:vAlign w:val="center"/>
          </w:tcPr>
          <w:p w:rsidR="0023025A" w:rsidRPr="00BF6145" w:rsidRDefault="0023025A"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2458"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proofErr w:type="spellStart"/>
            <w:r>
              <w:rPr>
                <w:rFonts w:eastAsia="Times New Roman"/>
                <w:sz w:val="20"/>
                <w:szCs w:val="20"/>
                <w:lang w:eastAsia="ru-RU"/>
              </w:rPr>
              <w:t>Термотолирантные</w:t>
            </w:r>
            <w:proofErr w:type="spellEnd"/>
            <w:r>
              <w:rPr>
                <w:rFonts w:eastAsia="Times New Roman"/>
                <w:sz w:val="20"/>
                <w:szCs w:val="20"/>
                <w:lang w:eastAsia="ru-RU"/>
              </w:rPr>
              <w:t xml:space="preserve">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23025A" w:rsidRDefault="0023025A"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bl>
    <w:p w:rsidR="0023025A" w:rsidRDefault="006F79EA" w:rsidP="0023025A">
      <w:pPr>
        <w:spacing w:before="240" w:after="0"/>
        <w:ind w:firstLine="851"/>
      </w:pPr>
      <w:r w:rsidRPr="00FE77EF">
        <w:t xml:space="preserve">Заключение: доставленная проба не отвечает гигиеническим требованиям и нормативам по </w:t>
      </w:r>
      <w:r>
        <w:t>показателю «цветность»</w:t>
      </w:r>
    </w:p>
    <w:p w:rsidR="00E0210E" w:rsidRDefault="00E0210E" w:rsidP="00E0210E">
      <w:pPr>
        <w:spacing w:after="0"/>
        <w:ind w:firstLine="851"/>
      </w:pPr>
    </w:p>
    <w:p w:rsidR="006F79EA" w:rsidRDefault="007D7038" w:rsidP="006F79EA">
      <w:pPr>
        <w:ind w:firstLine="709"/>
        <w:rPr>
          <w:i/>
        </w:rPr>
      </w:pPr>
      <w:r w:rsidRPr="007D7038">
        <w:t>Табл</w:t>
      </w:r>
      <w:r>
        <w:t>ица 7</w:t>
      </w:r>
      <w:r w:rsidR="006F79EA" w:rsidRPr="007D7038">
        <w:t xml:space="preserve">. Результаты анализов воды на 19.04.2013г. </w:t>
      </w:r>
      <w:r w:rsidR="007A65DB">
        <w:t xml:space="preserve">д. </w:t>
      </w:r>
      <w:proofErr w:type="spellStart"/>
      <w:r w:rsidR="007A65DB">
        <w:t>Вартемяги</w:t>
      </w:r>
      <w:proofErr w:type="spellEnd"/>
      <w:r w:rsidR="007A65DB">
        <w:t>, скважина №16</w:t>
      </w:r>
    </w:p>
    <w:tbl>
      <w:tblPr>
        <w:tblW w:w="93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2458"/>
        <w:gridCol w:w="1022"/>
        <w:gridCol w:w="1766"/>
        <w:gridCol w:w="1559"/>
        <w:gridCol w:w="2144"/>
      </w:tblGrid>
      <w:tr w:rsidR="006F79EA" w:rsidRPr="00BF6145" w:rsidTr="006F79EA">
        <w:trPr>
          <w:trHeight w:val="703"/>
        </w:trPr>
        <w:tc>
          <w:tcPr>
            <w:tcW w:w="425" w:type="dxa"/>
            <w:shd w:val="clear" w:color="auto" w:fill="BFBFBF" w:themeFill="background1" w:themeFillShade="BF"/>
            <w:vAlign w:val="center"/>
          </w:tcPr>
          <w:p w:rsidR="006F79EA" w:rsidRPr="00F75CDE" w:rsidRDefault="006F79EA" w:rsidP="00E0210E">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6F79EA" w:rsidRPr="00F75CDE" w:rsidRDefault="006F79EA" w:rsidP="00E0210E">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shd w:val="clear" w:color="auto" w:fill="BFBFBF" w:themeFill="background1" w:themeFillShade="BF"/>
            <w:vAlign w:val="center"/>
          </w:tcPr>
          <w:p w:rsidR="006F79EA" w:rsidRPr="00F75CDE" w:rsidRDefault="006F79EA"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shd w:val="clear" w:color="auto" w:fill="BFBFBF" w:themeFill="background1" w:themeFillShade="BF"/>
            <w:vAlign w:val="center"/>
          </w:tcPr>
          <w:p w:rsidR="006F79EA" w:rsidRPr="00F75CDE" w:rsidRDefault="006F79EA"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1766" w:type="dxa"/>
            <w:shd w:val="clear" w:color="auto" w:fill="BFBFBF" w:themeFill="background1" w:themeFillShade="BF"/>
            <w:vAlign w:val="center"/>
          </w:tcPr>
          <w:p w:rsidR="006F79EA" w:rsidRPr="00F75CDE" w:rsidRDefault="006F79EA"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559" w:type="dxa"/>
            <w:shd w:val="clear" w:color="auto" w:fill="BFBFBF" w:themeFill="background1" w:themeFillShade="BF"/>
            <w:vAlign w:val="center"/>
          </w:tcPr>
          <w:p w:rsidR="006F79EA" w:rsidRPr="00F75CDE" w:rsidRDefault="006F79EA"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shd w:val="clear" w:color="auto" w:fill="BFBFBF" w:themeFill="background1" w:themeFillShade="BF"/>
            <w:vAlign w:val="center"/>
          </w:tcPr>
          <w:p w:rsidR="006F79EA" w:rsidRPr="00F75CDE" w:rsidRDefault="006F79EA"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6F79EA" w:rsidRPr="00BF6145" w:rsidTr="006F79EA">
        <w:trPr>
          <w:trHeight w:val="332"/>
        </w:trPr>
        <w:tc>
          <w:tcPr>
            <w:tcW w:w="9374" w:type="dxa"/>
            <w:gridSpan w:val="6"/>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Результаты физико-химических испытаний</w:t>
            </w:r>
          </w:p>
        </w:tc>
      </w:tr>
      <w:tr w:rsidR="006F79EA" w:rsidRPr="00BF6145" w:rsidTr="006F79EA">
        <w:trPr>
          <w:trHeight w:val="332"/>
        </w:trPr>
        <w:tc>
          <w:tcPr>
            <w:tcW w:w="425"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Мутность</w:t>
            </w:r>
          </w:p>
        </w:tc>
        <w:tc>
          <w:tcPr>
            <w:tcW w:w="1022"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мг/л</w:t>
            </w:r>
          </w:p>
        </w:tc>
        <w:tc>
          <w:tcPr>
            <w:tcW w:w="1766"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0,46</w:t>
            </w:r>
          </w:p>
        </w:tc>
        <w:tc>
          <w:tcPr>
            <w:tcW w:w="1559"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Не более 1,5</w:t>
            </w:r>
          </w:p>
        </w:tc>
        <w:tc>
          <w:tcPr>
            <w:tcW w:w="2144"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6F79EA" w:rsidRPr="00BF6145" w:rsidTr="006F79EA">
        <w:trPr>
          <w:trHeight w:val="20"/>
        </w:trPr>
        <w:tc>
          <w:tcPr>
            <w:tcW w:w="425"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Цветность</w:t>
            </w:r>
          </w:p>
        </w:tc>
        <w:tc>
          <w:tcPr>
            <w:tcW w:w="1022"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градус</w:t>
            </w:r>
          </w:p>
        </w:tc>
        <w:tc>
          <w:tcPr>
            <w:tcW w:w="1766"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20</w:t>
            </w:r>
          </w:p>
        </w:tc>
        <w:tc>
          <w:tcPr>
            <w:tcW w:w="1559"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Не более 20</w:t>
            </w:r>
          </w:p>
        </w:tc>
        <w:tc>
          <w:tcPr>
            <w:tcW w:w="2144"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 xml:space="preserve">ГОСТ </w:t>
            </w:r>
            <w:proofErr w:type="gramStart"/>
            <w:r>
              <w:rPr>
                <w:rFonts w:eastAsia="Times New Roman"/>
                <w:sz w:val="20"/>
                <w:szCs w:val="20"/>
                <w:lang w:eastAsia="ru-RU"/>
              </w:rPr>
              <w:t>Р</w:t>
            </w:r>
            <w:proofErr w:type="gramEnd"/>
            <w:r>
              <w:rPr>
                <w:rFonts w:eastAsia="Times New Roman"/>
                <w:sz w:val="20"/>
                <w:szCs w:val="20"/>
                <w:lang w:eastAsia="ru-RU"/>
              </w:rPr>
              <w:t xml:space="preserve"> 52769-2007</w:t>
            </w:r>
          </w:p>
        </w:tc>
      </w:tr>
      <w:tr w:rsidR="006F79EA" w:rsidRPr="00BF6145" w:rsidTr="006F79EA">
        <w:trPr>
          <w:trHeight w:val="20"/>
        </w:trPr>
        <w:tc>
          <w:tcPr>
            <w:tcW w:w="425"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Запах</w:t>
            </w:r>
          </w:p>
        </w:tc>
        <w:tc>
          <w:tcPr>
            <w:tcW w:w="1022"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балл</w:t>
            </w:r>
          </w:p>
        </w:tc>
        <w:tc>
          <w:tcPr>
            <w:tcW w:w="1766"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1</w:t>
            </w:r>
          </w:p>
        </w:tc>
        <w:tc>
          <w:tcPr>
            <w:tcW w:w="1559"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Не более 2</w:t>
            </w:r>
          </w:p>
        </w:tc>
        <w:tc>
          <w:tcPr>
            <w:tcW w:w="2144"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6F79EA" w:rsidRPr="00BF6145" w:rsidTr="006F79EA">
        <w:trPr>
          <w:trHeight w:val="20"/>
        </w:trPr>
        <w:tc>
          <w:tcPr>
            <w:tcW w:w="425"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рН</w:t>
            </w:r>
          </w:p>
        </w:tc>
        <w:tc>
          <w:tcPr>
            <w:tcW w:w="1022"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Ед. рН</w:t>
            </w:r>
          </w:p>
        </w:tc>
        <w:tc>
          <w:tcPr>
            <w:tcW w:w="1766"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6,2</w:t>
            </w:r>
          </w:p>
        </w:tc>
        <w:tc>
          <w:tcPr>
            <w:tcW w:w="1559"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6,0-9,0</w:t>
            </w:r>
          </w:p>
        </w:tc>
        <w:tc>
          <w:tcPr>
            <w:tcW w:w="2144"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РД 52.24.495-95</w:t>
            </w:r>
          </w:p>
        </w:tc>
      </w:tr>
      <w:tr w:rsidR="006F79EA" w:rsidRPr="00BF6145" w:rsidTr="006F79EA">
        <w:trPr>
          <w:trHeight w:val="20"/>
        </w:trPr>
        <w:tc>
          <w:tcPr>
            <w:tcW w:w="425"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Окисляемость</w:t>
            </w:r>
          </w:p>
        </w:tc>
        <w:tc>
          <w:tcPr>
            <w:tcW w:w="1022"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 xml:space="preserve">мг </w:t>
            </w:r>
            <w:proofErr w:type="spellStart"/>
            <w:r>
              <w:rPr>
                <w:rFonts w:eastAsia="Times New Roman"/>
                <w:sz w:val="20"/>
                <w:szCs w:val="20"/>
                <w:lang w:eastAsia="ru-RU"/>
              </w:rPr>
              <w:t>экв</w:t>
            </w:r>
            <w:proofErr w:type="spellEnd"/>
            <w:r>
              <w:rPr>
                <w:rFonts w:eastAsia="Times New Roman"/>
                <w:sz w:val="20"/>
                <w:szCs w:val="20"/>
                <w:lang w:eastAsia="ru-RU"/>
              </w:rPr>
              <w:t>. О</w:t>
            </w:r>
            <w:proofErr w:type="gramStart"/>
            <w:r>
              <w:rPr>
                <w:rFonts w:eastAsia="Times New Roman"/>
                <w:sz w:val="20"/>
                <w:szCs w:val="20"/>
                <w:lang w:eastAsia="ru-RU"/>
              </w:rPr>
              <w:t>2</w:t>
            </w:r>
            <w:proofErr w:type="gramEnd"/>
          </w:p>
        </w:tc>
        <w:tc>
          <w:tcPr>
            <w:tcW w:w="1766"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2,47</w:t>
            </w:r>
          </w:p>
        </w:tc>
        <w:tc>
          <w:tcPr>
            <w:tcW w:w="1559"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Не более 5,0</w:t>
            </w:r>
          </w:p>
        </w:tc>
        <w:tc>
          <w:tcPr>
            <w:tcW w:w="2144" w:type="dxa"/>
            <w:shd w:val="clear" w:color="auto" w:fill="FFFFFF"/>
            <w:vAlign w:val="center"/>
          </w:tcPr>
          <w:p w:rsidR="006F79EA" w:rsidRPr="00BF6145"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ПНД Ф 14.1:2:4.154-99</w:t>
            </w:r>
          </w:p>
        </w:tc>
      </w:tr>
      <w:tr w:rsidR="006F79EA" w:rsidRPr="00BF6145" w:rsidTr="006F79EA">
        <w:trPr>
          <w:trHeight w:val="20"/>
        </w:trPr>
        <w:tc>
          <w:tcPr>
            <w:tcW w:w="9374" w:type="dxa"/>
            <w:gridSpan w:val="6"/>
            <w:shd w:val="clear" w:color="auto" w:fill="FFFFFF"/>
            <w:vAlign w:val="center"/>
          </w:tcPr>
          <w:p w:rsidR="006F79EA"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Результаты бактериологических исследований</w:t>
            </w:r>
          </w:p>
        </w:tc>
      </w:tr>
      <w:tr w:rsidR="006F79EA" w:rsidRPr="00BF6145" w:rsidTr="006F79EA">
        <w:trPr>
          <w:trHeight w:val="20"/>
        </w:trPr>
        <w:tc>
          <w:tcPr>
            <w:tcW w:w="425" w:type="dxa"/>
            <w:shd w:val="clear" w:color="auto" w:fill="FFFFFF"/>
            <w:vAlign w:val="center"/>
          </w:tcPr>
          <w:p w:rsidR="006F79EA" w:rsidRPr="00BF6145" w:rsidRDefault="006F79EA"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2458" w:type="dxa"/>
            <w:shd w:val="clear" w:color="auto" w:fill="FFFFFF"/>
            <w:vAlign w:val="center"/>
          </w:tcPr>
          <w:p w:rsidR="006F79EA"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Общее микробное число</w:t>
            </w:r>
          </w:p>
        </w:tc>
        <w:tc>
          <w:tcPr>
            <w:tcW w:w="1022" w:type="dxa"/>
            <w:shd w:val="clear" w:color="auto" w:fill="FFFFFF"/>
            <w:vAlign w:val="center"/>
          </w:tcPr>
          <w:p w:rsidR="006F79EA"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КОЕ/мл</w:t>
            </w:r>
          </w:p>
        </w:tc>
        <w:tc>
          <w:tcPr>
            <w:tcW w:w="1766" w:type="dxa"/>
            <w:shd w:val="clear" w:color="auto" w:fill="FFFFFF"/>
            <w:vAlign w:val="center"/>
          </w:tcPr>
          <w:p w:rsidR="006F79EA"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0</w:t>
            </w:r>
          </w:p>
        </w:tc>
        <w:tc>
          <w:tcPr>
            <w:tcW w:w="1559" w:type="dxa"/>
            <w:shd w:val="clear" w:color="auto" w:fill="FFFFFF"/>
            <w:vAlign w:val="center"/>
          </w:tcPr>
          <w:p w:rsidR="006F79EA"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не более 100</w:t>
            </w:r>
          </w:p>
        </w:tc>
        <w:tc>
          <w:tcPr>
            <w:tcW w:w="2144" w:type="dxa"/>
            <w:shd w:val="clear" w:color="auto" w:fill="FFFFFF"/>
            <w:vAlign w:val="center"/>
          </w:tcPr>
          <w:p w:rsidR="006F79EA"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6F79EA" w:rsidRPr="00BF6145" w:rsidTr="006F79EA">
        <w:trPr>
          <w:trHeight w:val="20"/>
        </w:trPr>
        <w:tc>
          <w:tcPr>
            <w:tcW w:w="425" w:type="dxa"/>
            <w:shd w:val="clear" w:color="auto" w:fill="FFFFFF"/>
            <w:vAlign w:val="center"/>
          </w:tcPr>
          <w:p w:rsidR="006F79EA" w:rsidRPr="00BF6145" w:rsidRDefault="006F79EA"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2458" w:type="dxa"/>
            <w:shd w:val="clear" w:color="auto" w:fill="FFFFFF"/>
            <w:vAlign w:val="center"/>
          </w:tcPr>
          <w:p w:rsidR="006F79EA"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 xml:space="preserve">Общие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6F79EA"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6F79EA"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6F79EA"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6F79EA"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6F79EA" w:rsidRPr="00BF6145" w:rsidTr="006F79EA">
        <w:trPr>
          <w:trHeight w:val="20"/>
        </w:trPr>
        <w:tc>
          <w:tcPr>
            <w:tcW w:w="425" w:type="dxa"/>
            <w:shd w:val="clear" w:color="auto" w:fill="FFFFFF"/>
            <w:vAlign w:val="center"/>
          </w:tcPr>
          <w:p w:rsidR="006F79EA" w:rsidRPr="00BF6145" w:rsidRDefault="006F79EA"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2458" w:type="dxa"/>
            <w:shd w:val="clear" w:color="auto" w:fill="FFFFFF"/>
            <w:vAlign w:val="center"/>
          </w:tcPr>
          <w:p w:rsidR="006F79EA" w:rsidRDefault="006F79EA" w:rsidP="00E0210E">
            <w:pPr>
              <w:spacing w:after="0" w:line="240" w:lineRule="auto"/>
              <w:jc w:val="center"/>
              <w:rPr>
                <w:rFonts w:eastAsia="Times New Roman"/>
                <w:sz w:val="20"/>
                <w:szCs w:val="20"/>
                <w:lang w:eastAsia="ru-RU"/>
              </w:rPr>
            </w:pPr>
            <w:proofErr w:type="spellStart"/>
            <w:r>
              <w:rPr>
                <w:rFonts w:eastAsia="Times New Roman"/>
                <w:sz w:val="20"/>
                <w:szCs w:val="20"/>
                <w:lang w:eastAsia="ru-RU"/>
              </w:rPr>
              <w:t>Термотолирантные</w:t>
            </w:r>
            <w:proofErr w:type="spellEnd"/>
            <w:r>
              <w:rPr>
                <w:rFonts w:eastAsia="Times New Roman"/>
                <w:sz w:val="20"/>
                <w:szCs w:val="20"/>
                <w:lang w:eastAsia="ru-RU"/>
              </w:rPr>
              <w:t xml:space="preserve">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6F79EA"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6F79EA"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6F79EA"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6F79EA" w:rsidRDefault="006F79EA"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bl>
    <w:p w:rsidR="006F79EA" w:rsidRDefault="006F79EA" w:rsidP="006F79EA">
      <w:pPr>
        <w:spacing w:before="240" w:after="0"/>
        <w:ind w:firstLine="851"/>
      </w:pPr>
      <w:r w:rsidRPr="00FE77EF">
        <w:t>Заключение: доставленная проба отвечает гигиеническим требованиям и нормативам</w:t>
      </w:r>
      <w:r>
        <w:t>.</w:t>
      </w:r>
    </w:p>
    <w:p w:rsidR="00E0210E" w:rsidRDefault="00E0210E" w:rsidP="00E0210E">
      <w:pPr>
        <w:spacing w:after="0"/>
        <w:ind w:firstLine="851"/>
      </w:pPr>
    </w:p>
    <w:p w:rsidR="006F79EA" w:rsidRPr="007D7038" w:rsidRDefault="007D7038" w:rsidP="006F79EA">
      <w:pPr>
        <w:ind w:firstLine="709"/>
      </w:pPr>
      <w:r w:rsidRPr="007D7038">
        <w:lastRenderedPageBreak/>
        <w:t>Табл</w:t>
      </w:r>
      <w:r>
        <w:t>ица 8</w:t>
      </w:r>
      <w:r w:rsidR="006F79EA" w:rsidRPr="007D7038">
        <w:t xml:space="preserve">. Результаты анализов воды на 19.04.2013г. </w:t>
      </w:r>
      <w:r w:rsidR="007A65DB">
        <w:t xml:space="preserve">д. </w:t>
      </w:r>
      <w:proofErr w:type="spellStart"/>
      <w:r w:rsidR="007A65DB">
        <w:t>Вартемяги</w:t>
      </w:r>
      <w:proofErr w:type="spellEnd"/>
      <w:r w:rsidR="007A65DB">
        <w:t>, скважина №15</w:t>
      </w:r>
    </w:p>
    <w:tbl>
      <w:tblPr>
        <w:tblW w:w="93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2458"/>
        <w:gridCol w:w="1022"/>
        <w:gridCol w:w="1766"/>
        <w:gridCol w:w="1559"/>
        <w:gridCol w:w="2144"/>
      </w:tblGrid>
      <w:tr w:rsidR="006F79EA" w:rsidRPr="00BF6145" w:rsidTr="00E0210E">
        <w:trPr>
          <w:trHeight w:val="703"/>
        </w:trPr>
        <w:tc>
          <w:tcPr>
            <w:tcW w:w="425" w:type="dxa"/>
            <w:shd w:val="clear" w:color="auto" w:fill="BFBFBF" w:themeFill="background1" w:themeFillShade="BF"/>
            <w:vAlign w:val="center"/>
          </w:tcPr>
          <w:p w:rsidR="006F79EA" w:rsidRPr="00F75CDE" w:rsidRDefault="006F79EA" w:rsidP="00EC6874">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6F79EA" w:rsidRPr="00F75CDE" w:rsidRDefault="006F79EA" w:rsidP="00EC6874">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shd w:val="clear" w:color="auto" w:fill="BFBFBF" w:themeFill="background1" w:themeFillShade="BF"/>
            <w:vAlign w:val="center"/>
          </w:tcPr>
          <w:p w:rsidR="006F79EA" w:rsidRPr="00F75CDE" w:rsidRDefault="006F79EA" w:rsidP="00EC6874">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shd w:val="clear" w:color="auto" w:fill="BFBFBF" w:themeFill="background1" w:themeFillShade="BF"/>
            <w:vAlign w:val="center"/>
          </w:tcPr>
          <w:p w:rsidR="006F79EA" w:rsidRPr="00F75CDE" w:rsidRDefault="006F79EA" w:rsidP="00EC6874">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1766" w:type="dxa"/>
            <w:shd w:val="clear" w:color="auto" w:fill="BFBFBF" w:themeFill="background1" w:themeFillShade="BF"/>
            <w:vAlign w:val="center"/>
          </w:tcPr>
          <w:p w:rsidR="006F79EA" w:rsidRPr="00F75CDE" w:rsidRDefault="006F79EA" w:rsidP="00EC6874">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559" w:type="dxa"/>
            <w:shd w:val="clear" w:color="auto" w:fill="BFBFBF" w:themeFill="background1" w:themeFillShade="BF"/>
            <w:vAlign w:val="center"/>
          </w:tcPr>
          <w:p w:rsidR="006F79EA" w:rsidRPr="00F75CDE" w:rsidRDefault="006F79EA" w:rsidP="00EC6874">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shd w:val="clear" w:color="auto" w:fill="BFBFBF" w:themeFill="background1" w:themeFillShade="BF"/>
            <w:vAlign w:val="center"/>
          </w:tcPr>
          <w:p w:rsidR="006F79EA" w:rsidRPr="00F75CDE" w:rsidRDefault="006F79EA" w:rsidP="00EC6874">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6F79EA" w:rsidRPr="00BF6145" w:rsidTr="00E0210E">
        <w:trPr>
          <w:trHeight w:val="332"/>
        </w:trPr>
        <w:tc>
          <w:tcPr>
            <w:tcW w:w="9374" w:type="dxa"/>
            <w:gridSpan w:val="6"/>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Результаты физико-химических испытаний</w:t>
            </w:r>
          </w:p>
        </w:tc>
      </w:tr>
      <w:tr w:rsidR="006F79EA" w:rsidRPr="00BF6145" w:rsidTr="00E0210E">
        <w:trPr>
          <w:trHeight w:val="332"/>
        </w:trPr>
        <w:tc>
          <w:tcPr>
            <w:tcW w:w="425"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Мутность</w:t>
            </w:r>
          </w:p>
        </w:tc>
        <w:tc>
          <w:tcPr>
            <w:tcW w:w="1022"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мг/л</w:t>
            </w:r>
          </w:p>
        </w:tc>
        <w:tc>
          <w:tcPr>
            <w:tcW w:w="1766"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0,58</w:t>
            </w:r>
          </w:p>
        </w:tc>
        <w:tc>
          <w:tcPr>
            <w:tcW w:w="1559"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Не более 1,5</w:t>
            </w:r>
          </w:p>
        </w:tc>
        <w:tc>
          <w:tcPr>
            <w:tcW w:w="2144"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6F79EA" w:rsidRPr="00BF6145" w:rsidTr="00E0210E">
        <w:trPr>
          <w:trHeight w:val="20"/>
        </w:trPr>
        <w:tc>
          <w:tcPr>
            <w:tcW w:w="425"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Цветность</w:t>
            </w:r>
          </w:p>
        </w:tc>
        <w:tc>
          <w:tcPr>
            <w:tcW w:w="1022"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градус</w:t>
            </w:r>
          </w:p>
        </w:tc>
        <w:tc>
          <w:tcPr>
            <w:tcW w:w="1766"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23</w:t>
            </w:r>
          </w:p>
        </w:tc>
        <w:tc>
          <w:tcPr>
            <w:tcW w:w="1559"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Не более 20</w:t>
            </w:r>
          </w:p>
        </w:tc>
        <w:tc>
          <w:tcPr>
            <w:tcW w:w="2144"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 xml:space="preserve">ГОСТ </w:t>
            </w:r>
            <w:proofErr w:type="gramStart"/>
            <w:r>
              <w:rPr>
                <w:rFonts w:eastAsia="Times New Roman"/>
                <w:sz w:val="20"/>
                <w:szCs w:val="20"/>
                <w:lang w:eastAsia="ru-RU"/>
              </w:rPr>
              <w:t>Р</w:t>
            </w:r>
            <w:proofErr w:type="gramEnd"/>
            <w:r>
              <w:rPr>
                <w:rFonts w:eastAsia="Times New Roman"/>
                <w:sz w:val="20"/>
                <w:szCs w:val="20"/>
                <w:lang w:eastAsia="ru-RU"/>
              </w:rPr>
              <w:t xml:space="preserve"> 52769-2007</w:t>
            </w:r>
          </w:p>
        </w:tc>
      </w:tr>
      <w:tr w:rsidR="006F79EA" w:rsidRPr="00BF6145" w:rsidTr="00E0210E">
        <w:trPr>
          <w:trHeight w:val="20"/>
        </w:trPr>
        <w:tc>
          <w:tcPr>
            <w:tcW w:w="425"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Запах</w:t>
            </w:r>
          </w:p>
        </w:tc>
        <w:tc>
          <w:tcPr>
            <w:tcW w:w="1022"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балл</w:t>
            </w:r>
          </w:p>
        </w:tc>
        <w:tc>
          <w:tcPr>
            <w:tcW w:w="1766"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1</w:t>
            </w:r>
          </w:p>
        </w:tc>
        <w:tc>
          <w:tcPr>
            <w:tcW w:w="1559"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Не более 2</w:t>
            </w:r>
          </w:p>
        </w:tc>
        <w:tc>
          <w:tcPr>
            <w:tcW w:w="2144"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6F79EA" w:rsidRPr="00BF6145" w:rsidTr="00E0210E">
        <w:trPr>
          <w:trHeight w:val="20"/>
        </w:trPr>
        <w:tc>
          <w:tcPr>
            <w:tcW w:w="425"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рН</w:t>
            </w:r>
          </w:p>
        </w:tc>
        <w:tc>
          <w:tcPr>
            <w:tcW w:w="1022"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Ед. рН</w:t>
            </w:r>
          </w:p>
        </w:tc>
        <w:tc>
          <w:tcPr>
            <w:tcW w:w="1766"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6,44</w:t>
            </w:r>
          </w:p>
        </w:tc>
        <w:tc>
          <w:tcPr>
            <w:tcW w:w="1559"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6,0-9,0</w:t>
            </w:r>
          </w:p>
        </w:tc>
        <w:tc>
          <w:tcPr>
            <w:tcW w:w="2144"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РД 52.24.495-95</w:t>
            </w:r>
          </w:p>
        </w:tc>
      </w:tr>
      <w:tr w:rsidR="006F79EA" w:rsidRPr="00BF6145" w:rsidTr="00E0210E">
        <w:trPr>
          <w:trHeight w:val="20"/>
        </w:trPr>
        <w:tc>
          <w:tcPr>
            <w:tcW w:w="425"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Окисляемость</w:t>
            </w:r>
          </w:p>
        </w:tc>
        <w:tc>
          <w:tcPr>
            <w:tcW w:w="1022"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 xml:space="preserve">мг </w:t>
            </w:r>
            <w:proofErr w:type="spellStart"/>
            <w:r>
              <w:rPr>
                <w:rFonts w:eastAsia="Times New Roman"/>
                <w:sz w:val="20"/>
                <w:szCs w:val="20"/>
                <w:lang w:eastAsia="ru-RU"/>
              </w:rPr>
              <w:t>экв</w:t>
            </w:r>
            <w:proofErr w:type="spellEnd"/>
            <w:r>
              <w:rPr>
                <w:rFonts w:eastAsia="Times New Roman"/>
                <w:sz w:val="20"/>
                <w:szCs w:val="20"/>
                <w:lang w:eastAsia="ru-RU"/>
              </w:rPr>
              <w:t>. О</w:t>
            </w:r>
            <w:proofErr w:type="gramStart"/>
            <w:r>
              <w:rPr>
                <w:rFonts w:eastAsia="Times New Roman"/>
                <w:sz w:val="20"/>
                <w:szCs w:val="20"/>
                <w:lang w:eastAsia="ru-RU"/>
              </w:rPr>
              <w:t>2</w:t>
            </w:r>
            <w:proofErr w:type="gramEnd"/>
          </w:p>
        </w:tc>
        <w:tc>
          <w:tcPr>
            <w:tcW w:w="1766"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2,33</w:t>
            </w:r>
          </w:p>
        </w:tc>
        <w:tc>
          <w:tcPr>
            <w:tcW w:w="1559"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Не более 5,0</w:t>
            </w:r>
          </w:p>
        </w:tc>
        <w:tc>
          <w:tcPr>
            <w:tcW w:w="2144" w:type="dxa"/>
            <w:shd w:val="clear" w:color="auto" w:fill="FFFFFF"/>
            <w:vAlign w:val="center"/>
          </w:tcPr>
          <w:p w:rsidR="006F79EA" w:rsidRPr="00BF6145"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ПНД Ф 14.1:2:4.154-99</w:t>
            </w:r>
          </w:p>
        </w:tc>
      </w:tr>
      <w:tr w:rsidR="006F79EA" w:rsidRPr="00BF6145" w:rsidTr="00E0210E">
        <w:trPr>
          <w:trHeight w:val="20"/>
        </w:trPr>
        <w:tc>
          <w:tcPr>
            <w:tcW w:w="9374" w:type="dxa"/>
            <w:gridSpan w:val="6"/>
            <w:shd w:val="clear" w:color="auto" w:fill="FFFFFF"/>
            <w:vAlign w:val="center"/>
          </w:tcPr>
          <w:p w:rsidR="006F79EA"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Результаты бактериологических исследований</w:t>
            </w:r>
          </w:p>
        </w:tc>
      </w:tr>
      <w:tr w:rsidR="006F79EA" w:rsidRPr="00BF6145" w:rsidTr="00E0210E">
        <w:trPr>
          <w:trHeight w:val="20"/>
        </w:trPr>
        <w:tc>
          <w:tcPr>
            <w:tcW w:w="425" w:type="dxa"/>
            <w:shd w:val="clear" w:color="auto" w:fill="FFFFFF"/>
            <w:vAlign w:val="center"/>
          </w:tcPr>
          <w:p w:rsidR="006F79EA" w:rsidRPr="00BF6145" w:rsidRDefault="006F79EA" w:rsidP="00EC6874">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2458" w:type="dxa"/>
            <w:shd w:val="clear" w:color="auto" w:fill="FFFFFF"/>
            <w:vAlign w:val="center"/>
          </w:tcPr>
          <w:p w:rsidR="006F79EA"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Общее микробное число</w:t>
            </w:r>
          </w:p>
        </w:tc>
        <w:tc>
          <w:tcPr>
            <w:tcW w:w="1022" w:type="dxa"/>
            <w:shd w:val="clear" w:color="auto" w:fill="FFFFFF"/>
            <w:vAlign w:val="center"/>
          </w:tcPr>
          <w:p w:rsidR="006F79EA"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КОЕ/мл</w:t>
            </w:r>
          </w:p>
        </w:tc>
        <w:tc>
          <w:tcPr>
            <w:tcW w:w="1766" w:type="dxa"/>
            <w:shd w:val="clear" w:color="auto" w:fill="FFFFFF"/>
            <w:vAlign w:val="center"/>
          </w:tcPr>
          <w:p w:rsidR="006F79EA"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0</w:t>
            </w:r>
          </w:p>
        </w:tc>
        <w:tc>
          <w:tcPr>
            <w:tcW w:w="1559" w:type="dxa"/>
            <w:shd w:val="clear" w:color="auto" w:fill="FFFFFF"/>
            <w:vAlign w:val="center"/>
          </w:tcPr>
          <w:p w:rsidR="006F79EA"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не более 100</w:t>
            </w:r>
          </w:p>
        </w:tc>
        <w:tc>
          <w:tcPr>
            <w:tcW w:w="2144" w:type="dxa"/>
            <w:shd w:val="clear" w:color="auto" w:fill="FFFFFF"/>
            <w:vAlign w:val="center"/>
          </w:tcPr>
          <w:p w:rsidR="006F79EA"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6F79EA" w:rsidRPr="00BF6145" w:rsidTr="00E0210E">
        <w:trPr>
          <w:trHeight w:val="20"/>
        </w:trPr>
        <w:tc>
          <w:tcPr>
            <w:tcW w:w="425" w:type="dxa"/>
            <w:shd w:val="clear" w:color="auto" w:fill="FFFFFF"/>
            <w:vAlign w:val="center"/>
          </w:tcPr>
          <w:p w:rsidR="006F79EA" w:rsidRPr="00BF6145" w:rsidRDefault="006F79EA" w:rsidP="00EC6874">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2458" w:type="dxa"/>
            <w:shd w:val="clear" w:color="auto" w:fill="FFFFFF"/>
            <w:vAlign w:val="center"/>
          </w:tcPr>
          <w:p w:rsidR="006F79EA"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 xml:space="preserve">Общие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6F79EA"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6F79EA"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6F79EA"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6F79EA"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6F79EA" w:rsidRPr="00BF6145" w:rsidTr="00E0210E">
        <w:trPr>
          <w:trHeight w:val="20"/>
        </w:trPr>
        <w:tc>
          <w:tcPr>
            <w:tcW w:w="425" w:type="dxa"/>
            <w:shd w:val="clear" w:color="auto" w:fill="FFFFFF"/>
            <w:vAlign w:val="center"/>
          </w:tcPr>
          <w:p w:rsidR="006F79EA" w:rsidRPr="00BF6145" w:rsidRDefault="006F79EA" w:rsidP="00EC6874">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2458" w:type="dxa"/>
            <w:shd w:val="clear" w:color="auto" w:fill="FFFFFF"/>
            <w:vAlign w:val="center"/>
          </w:tcPr>
          <w:p w:rsidR="006F79EA" w:rsidRDefault="006F79EA" w:rsidP="00EC6874">
            <w:pPr>
              <w:spacing w:after="0" w:line="240" w:lineRule="auto"/>
              <w:jc w:val="center"/>
              <w:rPr>
                <w:rFonts w:eastAsia="Times New Roman"/>
                <w:sz w:val="20"/>
                <w:szCs w:val="20"/>
                <w:lang w:eastAsia="ru-RU"/>
              </w:rPr>
            </w:pPr>
            <w:proofErr w:type="spellStart"/>
            <w:r>
              <w:rPr>
                <w:rFonts w:eastAsia="Times New Roman"/>
                <w:sz w:val="20"/>
                <w:szCs w:val="20"/>
                <w:lang w:eastAsia="ru-RU"/>
              </w:rPr>
              <w:t>Термотолирантные</w:t>
            </w:r>
            <w:proofErr w:type="spellEnd"/>
            <w:r>
              <w:rPr>
                <w:rFonts w:eastAsia="Times New Roman"/>
                <w:sz w:val="20"/>
                <w:szCs w:val="20"/>
                <w:lang w:eastAsia="ru-RU"/>
              </w:rPr>
              <w:t xml:space="preserve">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6F79EA"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6F79EA"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6F79EA"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6F79EA" w:rsidRDefault="006F79EA" w:rsidP="00EC6874">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bl>
    <w:p w:rsidR="006F79EA" w:rsidRDefault="00E0210E" w:rsidP="00EC6874">
      <w:pPr>
        <w:spacing w:before="240"/>
        <w:ind w:firstLine="851"/>
      </w:pPr>
      <w:r w:rsidRPr="00FE77EF">
        <w:t xml:space="preserve">Заключение: доставленная проба не отвечает гигиеническим требованиям и нормативам по </w:t>
      </w:r>
      <w:r>
        <w:t>показателю «цветность».</w:t>
      </w:r>
    </w:p>
    <w:p w:rsidR="00E0210E" w:rsidRPr="007D7038" w:rsidRDefault="007D7038" w:rsidP="00E0210E">
      <w:pPr>
        <w:ind w:firstLine="709"/>
      </w:pPr>
      <w:r w:rsidRPr="007D7038">
        <w:t>Табл</w:t>
      </w:r>
      <w:r>
        <w:t>ица 9</w:t>
      </w:r>
      <w:r w:rsidR="00E0210E" w:rsidRPr="007D7038">
        <w:t xml:space="preserve">. Результаты анализов воды на 19.04.2013г. </w:t>
      </w:r>
      <w:r w:rsidR="007A65DB">
        <w:t xml:space="preserve">д. </w:t>
      </w:r>
      <w:proofErr w:type="spellStart"/>
      <w:r w:rsidR="007A65DB">
        <w:t>Вартемяги</w:t>
      </w:r>
      <w:proofErr w:type="spellEnd"/>
      <w:r w:rsidR="007A65DB">
        <w:t>, скважина №14</w:t>
      </w:r>
      <w:r w:rsidR="00FB3B19">
        <w:t xml:space="preserve"> (в районе школы)</w:t>
      </w:r>
    </w:p>
    <w:tbl>
      <w:tblPr>
        <w:tblW w:w="93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2458"/>
        <w:gridCol w:w="1022"/>
        <w:gridCol w:w="1766"/>
        <w:gridCol w:w="1559"/>
        <w:gridCol w:w="2144"/>
      </w:tblGrid>
      <w:tr w:rsidR="00E0210E" w:rsidRPr="00BF6145" w:rsidTr="00E0210E">
        <w:trPr>
          <w:trHeight w:val="703"/>
        </w:trPr>
        <w:tc>
          <w:tcPr>
            <w:tcW w:w="425"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E0210E" w:rsidRPr="00F75CDE" w:rsidRDefault="00E0210E" w:rsidP="00E0210E">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1766"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559"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E0210E" w:rsidRPr="00BF6145" w:rsidTr="00E0210E">
        <w:trPr>
          <w:trHeight w:val="332"/>
        </w:trPr>
        <w:tc>
          <w:tcPr>
            <w:tcW w:w="9374" w:type="dxa"/>
            <w:gridSpan w:val="6"/>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Результаты физико-химических испытаний</w:t>
            </w:r>
          </w:p>
        </w:tc>
      </w:tr>
      <w:tr w:rsidR="00E0210E" w:rsidRPr="00BF6145" w:rsidTr="00E0210E">
        <w:trPr>
          <w:trHeight w:val="332"/>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Мутность</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мг/л</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0,3</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1,5</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Цветность</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градус</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17</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20</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 xml:space="preserve">ГОСТ </w:t>
            </w:r>
            <w:proofErr w:type="gramStart"/>
            <w:r>
              <w:rPr>
                <w:rFonts w:eastAsia="Times New Roman"/>
                <w:sz w:val="20"/>
                <w:szCs w:val="20"/>
                <w:lang w:eastAsia="ru-RU"/>
              </w:rPr>
              <w:t>Р</w:t>
            </w:r>
            <w:proofErr w:type="gramEnd"/>
            <w:r>
              <w:rPr>
                <w:rFonts w:eastAsia="Times New Roman"/>
                <w:sz w:val="20"/>
                <w:szCs w:val="20"/>
                <w:lang w:eastAsia="ru-RU"/>
              </w:rPr>
              <w:t xml:space="preserve"> 52769-2007</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Запах</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балл</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1</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2</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рН</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Ед. рН</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7,52</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6,0-9,0</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РД 52.24.495-95</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Окисляемость</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 xml:space="preserve">мг </w:t>
            </w:r>
            <w:proofErr w:type="spellStart"/>
            <w:r>
              <w:rPr>
                <w:rFonts w:eastAsia="Times New Roman"/>
                <w:sz w:val="20"/>
                <w:szCs w:val="20"/>
                <w:lang w:eastAsia="ru-RU"/>
              </w:rPr>
              <w:t>экв</w:t>
            </w:r>
            <w:proofErr w:type="spellEnd"/>
            <w:r>
              <w:rPr>
                <w:rFonts w:eastAsia="Times New Roman"/>
                <w:sz w:val="20"/>
                <w:szCs w:val="20"/>
                <w:lang w:eastAsia="ru-RU"/>
              </w:rPr>
              <w:t>. О</w:t>
            </w:r>
            <w:proofErr w:type="gramStart"/>
            <w:r>
              <w:rPr>
                <w:rFonts w:eastAsia="Times New Roman"/>
                <w:sz w:val="20"/>
                <w:szCs w:val="20"/>
                <w:lang w:eastAsia="ru-RU"/>
              </w:rPr>
              <w:t>2</w:t>
            </w:r>
            <w:proofErr w:type="gramEnd"/>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2,07</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5,0</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ПНД Ф 14.1:2:4.154-99</w:t>
            </w:r>
          </w:p>
        </w:tc>
      </w:tr>
      <w:tr w:rsidR="00E0210E" w:rsidRPr="00BF6145" w:rsidTr="00E0210E">
        <w:trPr>
          <w:trHeight w:val="20"/>
        </w:trPr>
        <w:tc>
          <w:tcPr>
            <w:tcW w:w="9374" w:type="dxa"/>
            <w:gridSpan w:val="6"/>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Результаты бактериологических исследований</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2458"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Общее микробное число</w:t>
            </w:r>
          </w:p>
        </w:tc>
        <w:tc>
          <w:tcPr>
            <w:tcW w:w="1022"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КОЕ/мл</w:t>
            </w:r>
          </w:p>
        </w:tc>
        <w:tc>
          <w:tcPr>
            <w:tcW w:w="1766"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0</w:t>
            </w:r>
          </w:p>
        </w:tc>
        <w:tc>
          <w:tcPr>
            <w:tcW w:w="1559"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100</w:t>
            </w:r>
          </w:p>
        </w:tc>
        <w:tc>
          <w:tcPr>
            <w:tcW w:w="2144"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2458"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 xml:space="preserve">Общие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2458"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proofErr w:type="spellStart"/>
            <w:r>
              <w:rPr>
                <w:rFonts w:eastAsia="Times New Roman"/>
                <w:sz w:val="20"/>
                <w:szCs w:val="20"/>
                <w:lang w:eastAsia="ru-RU"/>
              </w:rPr>
              <w:t>Термотолирантные</w:t>
            </w:r>
            <w:proofErr w:type="spellEnd"/>
            <w:r>
              <w:rPr>
                <w:rFonts w:eastAsia="Times New Roman"/>
                <w:sz w:val="20"/>
                <w:szCs w:val="20"/>
                <w:lang w:eastAsia="ru-RU"/>
              </w:rPr>
              <w:t xml:space="preserve">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bl>
    <w:p w:rsidR="00E0210E" w:rsidRDefault="00E0210E" w:rsidP="00EC6874">
      <w:pPr>
        <w:spacing w:before="240"/>
        <w:ind w:firstLine="851"/>
      </w:pPr>
      <w:r w:rsidRPr="00FE77EF">
        <w:t xml:space="preserve">Заключение: доставленная проба </w:t>
      </w:r>
      <w:r w:rsidR="00FB3B19">
        <w:t xml:space="preserve">по данным в таблице выше </w:t>
      </w:r>
      <w:r w:rsidRPr="00FE77EF">
        <w:t>отвечает гигиеническим требованиям и нормативам</w:t>
      </w:r>
      <w:r w:rsidR="00FB3B19">
        <w:t xml:space="preserve">, однако, по предоставленной информации </w:t>
      </w:r>
      <w:proofErr w:type="spellStart"/>
      <w:r w:rsidR="00FB3B19">
        <w:t>водоснабжающей</w:t>
      </w:r>
      <w:proofErr w:type="spellEnd"/>
      <w:r w:rsidR="00FB3B19">
        <w:t xml:space="preserve"> организаци</w:t>
      </w:r>
      <w:r w:rsidR="00A45476">
        <w:t>и, пробы воды не отвечают требованиям по содержанию хлора.</w:t>
      </w:r>
    </w:p>
    <w:p w:rsidR="00E0210E" w:rsidRPr="007D7038" w:rsidRDefault="007D7038" w:rsidP="00E0210E">
      <w:pPr>
        <w:ind w:firstLine="709"/>
      </w:pPr>
      <w:r w:rsidRPr="007D7038">
        <w:t>Табл</w:t>
      </w:r>
      <w:r>
        <w:t>ица 10</w:t>
      </w:r>
      <w:r w:rsidR="00E0210E" w:rsidRPr="007D7038">
        <w:t xml:space="preserve">. Результаты анализов воды на 19.04.2013г. д. </w:t>
      </w:r>
      <w:proofErr w:type="spellStart"/>
      <w:r w:rsidR="00E0210E" w:rsidRPr="007D7038">
        <w:t>Агалато</w:t>
      </w:r>
      <w:r w:rsidR="007A65DB">
        <w:t>во</w:t>
      </w:r>
      <w:proofErr w:type="spellEnd"/>
      <w:r w:rsidR="007A65DB">
        <w:t xml:space="preserve"> (жил</w:t>
      </w:r>
      <w:proofErr w:type="gramStart"/>
      <w:r w:rsidR="007A65DB">
        <w:t>.</w:t>
      </w:r>
      <w:proofErr w:type="gramEnd"/>
      <w:r w:rsidR="007A65DB">
        <w:t xml:space="preserve"> </w:t>
      </w:r>
      <w:proofErr w:type="gramStart"/>
      <w:r w:rsidR="007A65DB">
        <w:t>г</w:t>
      </w:r>
      <w:proofErr w:type="gramEnd"/>
      <w:r w:rsidR="007A65DB">
        <w:t>ородок), скважина №11</w:t>
      </w:r>
    </w:p>
    <w:tbl>
      <w:tblPr>
        <w:tblW w:w="93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2458"/>
        <w:gridCol w:w="1022"/>
        <w:gridCol w:w="1766"/>
        <w:gridCol w:w="1559"/>
        <w:gridCol w:w="2144"/>
      </w:tblGrid>
      <w:tr w:rsidR="00E0210E" w:rsidRPr="00BF6145" w:rsidTr="004A5A67">
        <w:trPr>
          <w:trHeight w:val="703"/>
          <w:tblHeader/>
        </w:trPr>
        <w:tc>
          <w:tcPr>
            <w:tcW w:w="425"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E0210E" w:rsidRPr="00F75CDE" w:rsidRDefault="00E0210E" w:rsidP="00E0210E">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1766"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559"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E0210E" w:rsidRPr="00BF6145" w:rsidTr="00E0210E">
        <w:trPr>
          <w:trHeight w:val="332"/>
        </w:trPr>
        <w:tc>
          <w:tcPr>
            <w:tcW w:w="9374" w:type="dxa"/>
            <w:gridSpan w:val="6"/>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Результаты физико-химических испытаний</w:t>
            </w:r>
          </w:p>
        </w:tc>
      </w:tr>
      <w:tr w:rsidR="00E0210E" w:rsidRPr="00BF6145" w:rsidTr="00E0210E">
        <w:trPr>
          <w:trHeight w:val="332"/>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Мутность</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мг/л</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0,29</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1,5</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Цветность</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градус</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16</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20</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 xml:space="preserve">ГОСТ </w:t>
            </w:r>
            <w:proofErr w:type="gramStart"/>
            <w:r>
              <w:rPr>
                <w:rFonts w:eastAsia="Times New Roman"/>
                <w:sz w:val="20"/>
                <w:szCs w:val="20"/>
                <w:lang w:eastAsia="ru-RU"/>
              </w:rPr>
              <w:t>Р</w:t>
            </w:r>
            <w:proofErr w:type="gramEnd"/>
            <w:r>
              <w:rPr>
                <w:rFonts w:eastAsia="Times New Roman"/>
                <w:sz w:val="20"/>
                <w:szCs w:val="20"/>
                <w:lang w:eastAsia="ru-RU"/>
              </w:rPr>
              <w:t xml:space="preserve"> 52769-2007</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Запах</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балл</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1</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2</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lastRenderedPageBreak/>
              <w:t>4</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рН</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Ед. рН</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7,72</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6,0-9,0</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РД 52.24.495-95</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Окисляемость</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 xml:space="preserve">мг </w:t>
            </w:r>
            <w:proofErr w:type="spellStart"/>
            <w:r>
              <w:rPr>
                <w:rFonts w:eastAsia="Times New Roman"/>
                <w:sz w:val="20"/>
                <w:szCs w:val="20"/>
                <w:lang w:eastAsia="ru-RU"/>
              </w:rPr>
              <w:t>экв</w:t>
            </w:r>
            <w:proofErr w:type="spellEnd"/>
            <w:r>
              <w:rPr>
                <w:rFonts w:eastAsia="Times New Roman"/>
                <w:sz w:val="20"/>
                <w:szCs w:val="20"/>
                <w:lang w:eastAsia="ru-RU"/>
              </w:rPr>
              <w:t>. О</w:t>
            </w:r>
            <w:proofErr w:type="gramStart"/>
            <w:r>
              <w:rPr>
                <w:rFonts w:eastAsia="Times New Roman"/>
                <w:sz w:val="20"/>
                <w:szCs w:val="20"/>
                <w:lang w:eastAsia="ru-RU"/>
              </w:rPr>
              <w:t>2</w:t>
            </w:r>
            <w:proofErr w:type="gramEnd"/>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1,62</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5,0</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ПНД Ф 14.1:2:4.154-99</w:t>
            </w:r>
          </w:p>
        </w:tc>
      </w:tr>
      <w:tr w:rsidR="00E0210E" w:rsidRPr="00BF6145" w:rsidTr="00E0210E">
        <w:trPr>
          <w:trHeight w:val="20"/>
        </w:trPr>
        <w:tc>
          <w:tcPr>
            <w:tcW w:w="9374" w:type="dxa"/>
            <w:gridSpan w:val="6"/>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Результаты бактериологических исследований</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2458"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Общее микробное число</w:t>
            </w:r>
          </w:p>
        </w:tc>
        <w:tc>
          <w:tcPr>
            <w:tcW w:w="1022"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КОЕ/мл</w:t>
            </w:r>
          </w:p>
        </w:tc>
        <w:tc>
          <w:tcPr>
            <w:tcW w:w="1766"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0</w:t>
            </w:r>
          </w:p>
        </w:tc>
        <w:tc>
          <w:tcPr>
            <w:tcW w:w="1559"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100</w:t>
            </w:r>
          </w:p>
        </w:tc>
        <w:tc>
          <w:tcPr>
            <w:tcW w:w="2144"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2458"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 xml:space="preserve">Общие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2458"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proofErr w:type="spellStart"/>
            <w:r>
              <w:rPr>
                <w:rFonts w:eastAsia="Times New Roman"/>
                <w:sz w:val="20"/>
                <w:szCs w:val="20"/>
                <w:lang w:eastAsia="ru-RU"/>
              </w:rPr>
              <w:t>Термотолирантные</w:t>
            </w:r>
            <w:proofErr w:type="spellEnd"/>
            <w:r>
              <w:rPr>
                <w:rFonts w:eastAsia="Times New Roman"/>
                <w:sz w:val="20"/>
                <w:szCs w:val="20"/>
                <w:lang w:eastAsia="ru-RU"/>
              </w:rPr>
              <w:t xml:space="preserve">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bl>
    <w:p w:rsidR="00BE5414" w:rsidRDefault="00E0210E" w:rsidP="007D7038">
      <w:pPr>
        <w:spacing w:before="240"/>
        <w:ind w:firstLine="851"/>
      </w:pPr>
      <w:r w:rsidRPr="00FE77EF">
        <w:t>Заключение: доставленная проба отвечает гигиеническим требованиям и нормативам</w:t>
      </w:r>
      <w:r>
        <w:t>.</w:t>
      </w:r>
      <w:r w:rsidR="00BE5414">
        <w:br w:type="page"/>
      </w:r>
    </w:p>
    <w:p w:rsidR="00E0210E" w:rsidRPr="007D7038" w:rsidRDefault="007D7038" w:rsidP="00E0210E">
      <w:pPr>
        <w:ind w:firstLine="709"/>
      </w:pPr>
      <w:r w:rsidRPr="007D7038">
        <w:t>Табл</w:t>
      </w:r>
      <w:r>
        <w:t>ица 11</w:t>
      </w:r>
      <w:r w:rsidR="00E0210E" w:rsidRPr="007D7038">
        <w:t xml:space="preserve">. Результаты анализов воды на 19.04.2013г. д. </w:t>
      </w:r>
      <w:proofErr w:type="spellStart"/>
      <w:r w:rsidR="00E0210E" w:rsidRPr="007D7038">
        <w:t>Агалатово</w:t>
      </w:r>
      <w:proofErr w:type="spellEnd"/>
      <w:r w:rsidR="00B648F8" w:rsidRPr="007D7038">
        <w:t xml:space="preserve"> (военный городок)</w:t>
      </w:r>
      <w:r w:rsidR="007A65DB">
        <w:t>, скважина №9</w:t>
      </w:r>
    </w:p>
    <w:tbl>
      <w:tblPr>
        <w:tblW w:w="93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2458"/>
        <w:gridCol w:w="1022"/>
        <w:gridCol w:w="1766"/>
        <w:gridCol w:w="1559"/>
        <w:gridCol w:w="2144"/>
      </w:tblGrid>
      <w:tr w:rsidR="00E0210E" w:rsidRPr="00BF6145" w:rsidTr="00E0210E">
        <w:trPr>
          <w:trHeight w:val="703"/>
        </w:trPr>
        <w:tc>
          <w:tcPr>
            <w:tcW w:w="425"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E0210E" w:rsidRPr="00F75CDE" w:rsidRDefault="00E0210E" w:rsidP="00E0210E">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1766"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559"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E0210E" w:rsidRPr="00BF6145" w:rsidTr="00E0210E">
        <w:trPr>
          <w:trHeight w:val="332"/>
        </w:trPr>
        <w:tc>
          <w:tcPr>
            <w:tcW w:w="9374" w:type="dxa"/>
            <w:gridSpan w:val="6"/>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Результаты физико-химических испытаний</w:t>
            </w:r>
          </w:p>
        </w:tc>
      </w:tr>
      <w:tr w:rsidR="00E0210E" w:rsidRPr="00BF6145" w:rsidTr="00E0210E">
        <w:trPr>
          <w:trHeight w:val="332"/>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Мутность</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мг/л</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1,05</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1,5</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Цветность</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градус</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43</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20</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 xml:space="preserve">ГОСТ </w:t>
            </w:r>
            <w:proofErr w:type="gramStart"/>
            <w:r>
              <w:rPr>
                <w:rFonts w:eastAsia="Times New Roman"/>
                <w:sz w:val="20"/>
                <w:szCs w:val="20"/>
                <w:lang w:eastAsia="ru-RU"/>
              </w:rPr>
              <w:t>Р</w:t>
            </w:r>
            <w:proofErr w:type="gramEnd"/>
            <w:r>
              <w:rPr>
                <w:rFonts w:eastAsia="Times New Roman"/>
                <w:sz w:val="20"/>
                <w:szCs w:val="20"/>
                <w:lang w:eastAsia="ru-RU"/>
              </w:rPr>
              <w:t xml:space="preserve"> 52769-2007</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Запах</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балл</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2</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2</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рН</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Ед. рН</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6,45</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6,0-9,0</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РД 52.24.495-95</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Окисляемость</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 xml:space="preserve">мг </w:t>
            </w:r>
            <w:proofErr w:type="spellStart"/>
            <w:r>
              <w:rPr>
                <w:rFonts w:eastAsia="Times New Roman"/>
                <w:sz w:val="20"/>
                <w:szCs w:val="20"/>
                <w:lang w:eastAsia="ru-RU"/>
              </w:rPr>
              <w:t>экв</w:t>
            </w:r>
            <w:proofErr w:type="spellEnd"/>
            <w:r>
              <w:rPr>
                <w:rFonts w:eastAsia="Times New Roman"/>
                <w:sz w:val="20"/>
                <w:szCs w:val="20"/>
                <w:lang w:eastAsia="ru-RU"/>
              </w:rPr>
              <w:t>. О</w:t>
            </w:r>
            <w:proofErr w:type="gramStart"/>
            <w:r>
              <w:rPr>
                <w:rFonts w:eastAsia="Times New Roman"/>
                <w:sz w:val="20"/>
                <w:szCs w:val="20"/>
                <w:lang w:eastAsia="ru-RU"/>
              </w:rPr>
              <w:t>2</w:t>
            </w:r>
            <w:proofErr w:type="gramEnd"/>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1,97</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5,0</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ПНД Ф 14.1:2:4.154-99</w:t>
            </w:r>
          </w:p>
        </w:tc>
      </w:tr>
      <w:tr w:rsidR="00E0210E" w:rsidRPr="00BF6145" w:rsidTr="00E0210E">
        <w:trPr>
          <w:trHeight w:val="20"/>
        </w:trPr>
        <w:tc>
          <w:tcPr>
            <w:tcW w:w="9374" w:type="dxa"/>
            <w:gridSpan w:val="6"/>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Результаты бактериологических исследований</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2458"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Общее микробное число</w:t>
            </w:r>
          </w:p>
        </w:tc>
        <w:tc>
          <w:tcPr>
            <w:tcW w:w="1022"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КОЕ/мл</w:t>
            </w:r>
          </w:p>
        </w:tc>
        <w:tc>
          <w:tcPr>
            <w:tcW w:w="1766"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0</w:t>
            </w:r>
          </w:p>
        </w:tc>
        <w:tc>
          <w:tcPr>
            <w:tcW w:w="1559"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100</w:t>
            </w:r>
          </w:p>
        </w:tc>
        <w:tc>
          <w:tcPr>
            <w:tcW w:w="2144"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2458"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 xml:space="preserve">Общие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2458"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proofErr w:type="spellStart"/>
            <w:r>
              <w:rPr>
                <w:rFonts w:eastAsia="Times New Roman"/>
                <w:sz w:val="20"/>
                <w:szCs w:val="20"/>
                <w:lang w:eastAsia="ru-RU"/>
              </w:rPr>
              <w:t>Термотолирантные</w:t>
            </w:r>
            <w:proofErr w:type="spellEnd"/>
            <w:r>
              <w:rPr>
                <w:rFonts w:eastAsia="Times New Roman"/>
                <w:sz w:val="20"/>
                <w:szCs w:val="20"/>
                <w:lang w:eastAsia="ru-RU"/>
              </w:rPr>
              <w:t xml:space="preserve">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bl>
    <w:p w:rsidR="00E0210E" w:rsidRDefault="00E0210E" w:rsidP="00B0549A">
      <w:pPr>
        <w:spacing w:before="240"/>
        <w:ind w:firstLine="851"/>
      </w:pPr>
      <w:r w:rsidRPr="00FE77EF">
        <w:t xml:space="preserve">Заключение: доставленная проба не отвечает гигиеническим требованиям и нормативам по </w:t>
      </w:r>
      <w:r>
        <w:t>показателю «цветность».</w:t>
      </w:r>
    </w:p>
    <w:p w:rsidR="00E0210E" w:rsidRPr="007D7038" w:rsidRDefault="007D7038" w:rsidP="00E0210E">
      <w:pPr>
        <w:ind w:firstLine="709"/>
      </w:pPr>
      <w:r w:rsidRPr="007D7038">
        <w:t>Табл</w:t>
      </w:r>
      <w:r>
        <w:t>ица 12</w:t>
      </w:r>
      <w:r w:rsidR="00E0210E" w:rsidRPr="007D7038">
        <w:t xml:space="preserve">. Результаты анализов воды на 19.04.2013г. д. </w:t>
      </w:r>
      <w:proofErr w:type="spellStart"/>
      <w:r w:rsidR="00E0210E" w:rsidRPr="007D7038">
        <w:t>Агалатово</w:t>
      </w:r>
      <w:proofErr w:type="spellEnd"/>
      <w:r w:rsidR="00B648F8" w:rsidRPr="007D7038">
        <w:t xml:space="preserve"> (военный городок)</w:t>
      </w:r>
      <w:r w:rsidR="007A65DB">
        <w:t>, скважина №6</w:t>
      </w:r>
    </w:p>
    <w:tbl>
      <w:tblPr>
        <w:tblW w:w="93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2458"/>
        <w:gridCol w:w="1022"/>
        <w:gridCol w:w="1766"/>
        <w:gridCol w:w="1559"/>
        <w:gridCol w:w="2144"/>
      </w:tblGrid>
      <w:tr w:rsidR="00E0210E" w:rsidRPr="00BF6145" w:rsidTr="00E0210E">
        <w:trPr>
          <w:trHeight w:val="703"/>
        </w:trPr>
        <w:tc>
          <w:tcPr>
            <w:tcW w:w="425"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E0210E" w:rsidRPr="00F75CDE" w:rsidRDefault="00E0210E" w:rsidP="00E0210E">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1766"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559"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E0210E" w:rsidRPr="00BF6145" w:rsidTr="00E0210E">
        <w:trPr>
          <w:trHeight w:val="332"/>
        </w:trPr>
        <w:tc>
          <w:tcPr>
            <w:tcW w:w="9374" w:type="dxa"/>
            <w:gridSpan w:val="6"/>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Результаты физико-химических испытаний</w:t>
            </w:r>
          </w:p>
        </w:tc>
      </w:tr>
      <w:tr w:rsidR="00E0210E" w:rsidRPr="00BF6145" w:rsidTr="00E0210E">
        <w:trPr>
          <w:trHeight w:val="332"/>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Мутность</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мг/л</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0,32</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1,5</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Цветность</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градус</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17</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20</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 xml:space="preserve">ГОСТ </w:t>
            </w:r>
            <w:proofErr w:type="gramStart"/>
            <w:r>
              <w:rPr>
                <w:rFonts w:eastAsia="Times New Roman"/>
                <w:sz w:val="20"/>
                <w:szCs w:val="20"/>
                <w:lang w:eastAsia="ru-RU"/>
              </w:rPr>
              <w:t>Р</w:t>
            </w:r>
            <w:proofErr w:type="gramEnd"/>
            <w:r>
              <w:rPr>
                <w:rFonts w:eastAsia="Times New Roman"/>
                <w:sz w:val="20"/>
                <w:szCs w:val="20"/>
                <w:lang w:eastAsia="ru-RU"/>
              </w:rPr>
              <w:t xml:space="preserve"> 52769-2007</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Запах</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балл</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1</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2</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рН</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Ед. рН</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7,84</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6,0-9,0</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РД 52.24.495-95</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Окисляемость</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 xml:space="preserve">мг </w:t>
            </w:r>
            <w:proofErr w:type="spellStart"/>
            <w:r>
              <w:rPr>
                <w:rFonts w:eastAsia="Times New Roman"/>
                <w:sz w:val="20"/>
                <w:szCs w:val="20"/>
                <w:lang w:eastAsia="ru-RU"/>
              </w:rPr>
              <w:t>экв</w:t>
            </w:r>
            <w:proofErr w:type="spellEnd"/>
            <w:r>
              <w:rPr>
                <w:rFonts w:eastAsia="Times New Roman"/>
                <w:sz w:val="20"/>
                <w:szCs w:val="20"/>
                <w:lang w:eastAsia="ru-RU"/>
              </w:rPr>
              <w:t>. О</w:t>
            </w:r>
            <w:proofErr w:type="gramStart"/>
            <w:r>
              <w:rPr>
                <w:rFonts w:eastAsia="Times New Roman"/>
                <w:sz w:val="20"/>
                <w:szCs w:val="20"/>
                <w:lang w:eastAsia="ru-RU"/>
              </w:rPr>
              <w:t>2</w:t>
            </w:r>
            <w:proofErr w:type="gramEnd"/>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1,58</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5,0</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ПНД Ф 14.1:2:4.154-99</w:t>
            </w:r>
          </w:p>
        </w:tc>
      </w:tr>
      <w:tr w:rsidR="00E0210E" w:rsidRPr="00BF6145" w:rsidTr="00E0210E">
        <w:trPr>
          <w:trHeight w:val="20"/>
        </w:trPr>
        <w:tc>
          <w:tcPr>
            <w:tcW w:w="9374" w:type="dxa"/>
            <w:gridSpan w:val="6"/>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Результаты бактериологических исследований</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2458"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Общее микробное число</w:t>
            </w:r>
          </w:p>
        </w:tc>
        <w:tc>
          <w:tcPr>
            <w:tcW w:w="1022"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КОЕ/мл</w:t>
            </w:r>
          </w:p>
        </w:tc>
        <w:tc>
          <w:tcPr>
            <w:tcW w:w="1766"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0</w:t>
            </w:r>
          </w:p>
        </w:tc>
        <w:tc>
          <w:tcPr>
            <w:tcW w:w="1559"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100</w:t>
            </w:r>
          </w:p>
        </w:tc>
        <w:tc>
          <w:tcPr>
            <w:tcW w:w="2144"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2458"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 xml:space="preserve">Общие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lastRenderedPageBreak/>
              <w:t>3</w:t>
            </w:r>
          </w:p>
        </w:tc>
        <w:tc>
          <w:tcPr>
            <w:tcW w:w="2458"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proofErr w:type="spellStart"/>
            <w:r>
              <w:rPr>
                <w:rFonts w:eastAsia="Times New Roman"/>
                <w:sz w:val="20"/>
                <w:szCs w:val="20"/>
                <w:lang w:eastAsia="ru-RU"/>
              </w:rPr>
              <w:t>Термотолирантные</w:t>
            </w:r>
            <w:proofErr w:type="spellEnd"/>
            <w:r>
              <w:rPr>
                <w:rFonts w:eastAsia="Times New Roman"/>
                <w:sz w:val="20"/>
                <w:szCs w:val="20"/>
                <w:lang w:eastAsia="ru-RU"/>
              </w:rPr>
              <w:t xml:space="preserve">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bl>
    <w:p w:rsidR="00E0210E" w:rsidRDefault="00E0210E" w:rsidP="00EC6874">
      <w:pPr>
        <w:spacing w:before="240"/>
        <w:ind w:firstLine="851"/>
      </w:pPr>
      <w:r w:rsidRPr="00FE77EF">
        <w:t>Заключение: доставленная проба отвечает гигиеническим требованиям и нормативам</w:t>
      </w:r>
      <w:r>
        <w:t>.</w:t>
      </w:r>
    </w:p>
    <w:p w:rsidR="00E0210E" w:rsidRPr="007D7038" w:rsidRDefault="007D7038" w:rsidP="00E0210E">
      <w:pPr>
        <w:ind w:firstLine="709"/>
      </w:pPr>
      <w:r w:rsidRPr="007D7038">
        <w:t>Табл</w:t>
      </w:r>
      <w:r>
        <w:t>ица 13</w:t>
      </w:r>
      <w:r w:rsidR="00E0210E" w:rsidRPr="007D7038">
        <w:t xml:space="preserve">. Результаты анализов воды на 19.04.2013г. д. </w:t>
      </w:r>
      <w:proofErr w:type="spellStart"/>
      <w:r w:rsidR="00E0210E" w:rsidRPr="007D7038">
        <w:t>Агалатово</w:t>
      </w:r>
      <w:proofErr w:type="spellEnd"/>
      <w:r w:rsidR="00B648F8" w:rsidRPr="007D7038">
        <w:t xml:space="preserve"> (военный городок)</w:t>
      </w:r>
      <w:r w:rsidR="007A65DB">
        <w:t>, скважина №5</w:t>
      </w:r>
    </w:p>
    <w:tbl>
      <w:tblPr>
        <w:tblW w:w="93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2458"/>
        <w:gridCol w:w="1022"/>
        <w:gridCol w:w="1766"/>
        <w:gridCol w:w="1559"/>
        <w:gridCol w:w="2144"/>
      </w:tblGrid>
      <w:tr w:rsidR="00E0210E" w:rsidRPr="00BF6145" w:rsidTr="00E0210E">
        <w:trPr>
          <w:trHeight w:val="703"/>
        </w:trPr>
        <w:tc>
          <w:tcPr>
            <w:tcW w:w="425"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E0210E" w:rsidRPr="00F75CDE" w:rsidRDefault="00E0210E" w:rsidP="00E0210E">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1766"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559"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E0210E" w:rsidRPr="00BF6145" w:rsidTr="00E0210E">
        <w:trPr>
          <w:trHeight w:val="332"/>
        </w:trPr>
        <w:tc>
          <w:tcPr>
            <w:tcW w:w="9374" w:type="dxa"/>
            <w:gridSpan w:val="6"/>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Результаты физико-химических испытаний</w:t>
            </w:r>
          </w:p>
        </w:tc>
      </w:tr>
      <w:tr w:rsidR="00E0210E" w:rsidRPr="00BF6145" w:rsidTr="00E0210E">
        <w:trPr>
          <w:trHeight w:val="332"/>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Мутность</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мг/л</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0,33</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1,5</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Цветность</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градус</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17</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20</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 xml:space="preserve">ГОСТ </w:t>
            </w:r>
            <w:proofErr w:type="gramStart"/>
            <w:r>
              <w:rPr>
                <w:rFonts w:eastAsia="Times New Roman"/>
                <w:sz w:val="20"/>
                <w:szCs w:val="20"/>
                <w:lang w:eastAsia="ru-RU"/>
              </w:rPr>
              <w:t>Р</w:t>
            </w:r>
            <w:proofErr w:type="gramEnd"/>
            <w:r>
              <w:rPr>
                <w:rFonts w:eastAsia="Times New Roman"/>
                <w:sz w:val="20"/>
                <w:szCs w:val="20"/>
                <w:lang w:eastAsia="ru-RU"/>
              </w:rPr>
              <w:t xml:space="preserve"> 52769-2007</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Запах</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балл</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1</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2</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рН</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Ед. рН</w:t>
            </w:r>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7,75</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6,0-9,0</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РД 52.24.495-95</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Окисляемость</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 xml:space="preserve">мг </w:t>
            </w:r>
            <w:proofErr w:type="spellStart"/>
            <w:r>
              <w:rPr>
                <w:rFonts w:eastAsia="Times New Roman"/>
                <w:sz w:val="20"/>
                <w:szCs w:val="20"/>
                <w:lang w:eastAsia="ru-RU"/>
              </w:rPr>
              <w:t>экв</w:t>
            </w:r>
            <w:proofErr w:type="spellEnd"/>
            <w:r>
              <w:rPr>
                <w:rFonts w:eastAsia="Times New Roman"/>
                <w:sz w:val="20"/>
                <w:szCs w:val="20"/>
                <w:lang w:eastAsia="ru-RU"/>
              </w:rPr>
              <w:t>. О</w:t>
            </w:r>
            <w:proofErr w:type="gramStart"/>
            <w:r>
              <w:rPr>
                <w:rFonts w:eastAsia="Times New Roman"/>
                <w:sz w:val="20"/>
                <w:szCs w:val="20"/>
                <w:lang w:eastAsia="ru-RU"/>
              </w:rPr>
              <w:t>2</w:t>
            </w:r>
            <w:proofErr w:type="gramEnd"/>
          </w:p>
        </w:tc>
        <w:tc>
          <w:tcPr>
            <w:tcW w:w="1766"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1,81</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5,0</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ПНД Ф 14.1:2:4.154-99</w:t>
            </w:r>
          </w:p>
        </w:tc>
      </w:tr>
      <w:tr w:rsidR="00E0210E" w:rsidRPr="00BF6145" w:rsidTr="00E0210E">
        <w:trPr>
          <w:trHeight w:val="20"/>
        </w:trPr>
        <w:tc>
          <w:tcPr>
            <w:tcW w:w="9374" w:type="dxa"/>
            <w:gridSpan w:val="6"/>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Результаты бактериологических исследований</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2458"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Общее микробное число</w:t>
            </w:r>
          </w:p>
        </w:tc>
        <w:tc>
          <w:tcPr>
            <w:tcW w:w="1022"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КОЕ/мл</w:t>
            </w:r>
          </w:p>
        </w:tc>
        <w:tc>
          <w:tcPr>
            <w:tcW w:w="1766"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0</w:t>
            </w:r>
          </w:p>
        </w:tc>
        <w:tc>
          <w:tcPr>
            <w:tcW w:w="1559"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100</w:t>
            </w:r>
          </w:p>
        </w:tc>
        <w:tc>
          <w:tcPr>
            <w:tcW w:w="2144"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2458"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 xml:space="preserve">Общие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2458"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proofErr w:type="spellStart"/>
            <w:r>
              <w:rPr>
                <w:rFonts w:eastAsia="Times New Roman"/>
                <w:sz w:val="20"/>
                <w:szCs w:val="20"/>
                <w:lang w:eastAsia="ru-RU"/>
              </w:rPr>
              <w:t>Термотолирантные</w:t>
            </w:r>
            <w:proofErr w:type="spellEnd"/>
            <w:r>
              <w:rPr>
                <w:rFonts w:eastAsia="Times New Roman"/>
                <w:sz w:val="20"/>
                <w:szCs w:val="20"/>
                <w:lang w:eastAsia="ru-RU"/>
              </w:rPr>
              <w:t xml:space="preserve">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bl>
    <w:p w:rsidR="00E0210E" w:rsidRDefault="00E0210E" w:rsidP="00EC6874">
      <w:pPr>
        <w:spacing w:before="240"/>
        <w:ind w:firstLine="851"/>
      </w:pPr>
      <w:r w:rsidRPr="00FE77EF">
        <w:t>Заключение: доставленная проба отвечает гигиеническим требованиям и нормативам</w:t>
      </w:r>
      <w:r>
        <w:t>.</w:t>
      </w:r>
    </w:p>
    <w:p w:rsidR="00E0210E" w:rsidRPr="007D7038" w:rsidRDefault="007D7038" w:rsidP="00E0210E">
      <w:pPr>
        <w:ind w:firstLine="709"/>
      </w:pPr>
      <w:r w:rsidRPr="007D7038">
        <w:t>Табл</w:t>
      </w:r>
      <w:r>
        <w:t>ица</w:t>
      </w:r>
      <w:r w:rsidRPr="007D7038">
        <w:t xml:space="preserve"> </w:t>
      </w:r>
      <w:r>
        <w:t xml:space="preserve">14. </w:t>
      </w:r>
      <w:r w:rsidR="00E0210E" w:rsidRPr="007D7038">
        <w:t xml:space="preserve">Результаты анализов воды на 19.04.2013г. д. </w:t>
      </w:r>
      <w:proofErr w:type="spellStart"/>
      <w:r w:rsidR="00E0210E" w:rsidRPr="007D7038">
        <w:t>Агалатово</w:t>
      </w:r>
      <w:proofErr w:type="spellEnd"/>
      <w:r w:rsidR="00B648F8" w:rsidRPr="007D7038">
        <w:t xml:space="preserve"> (военный городок)</w:t>
      </w:r>
      <w:r w:rsidR="00E0210E" w:rsidRPr="007D7038">
        <w:t>, скважина №</w:t>
      </w:r>
      <w:r w:rsidR="00B648F8" w:rsidRPr="007D7038">
        <w:t>3</w:t>
      </w:r>
    </w:p>
    <w:tbl>
      <w:tblPr>
        <w:tblW w:w="93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2458"/>
        <w:gridCol w:w="1022"/>
        <w:gridCol w:w="1766"/>
        <w:gridCol w:w="1559"/>
        <w:gridCol w:w="2144"/>
      </w:tblGrid>
      <w:tr w:rsidR="00E0210E" w:rsidRPr="00BF6145" w:rsidTr="00E0210E">
        <w:trPr>
          <w:trHeight w:val="703"/>
        </w:trPr>
        <w:tc>
          <w:tcPr>
            <w:tcW w:w="425"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E0210E" w:rsidRPr="00F75CDE" w:rsidRDefault="00E0210E" w:rsidP="00E0210E">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1766"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559"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shd w:val="clear" w:color="auto" w:fill="BFBFBF" w:themeFill="background1" w:themeFillShade="BF"/>
            <w:vAlign w:val="center"/>
          </w:tcPr>
          <w:p w:rsidR="00E0210E" w:rsidRPr="00F75CDE" w:rsidRDefault="00E0210E" w:rsidP="00E0210E">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E0210E" w:rsidRPr="00BF6145" w:rsidTr="00E0210E">
        <w:trPr>
          <w:trHeight w:val="332"/>
        </w:trPr>
        <w:tc>
          <w:tcPr>
            <w:tcW w:w="9374" w:type="dxa"/>
            <w:gridSpan w:val="6"/>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Результаты физико-химических испытаний</w:t>
            </w:r>
          </w:p>
        </w:tc>
      </w:tr>
      <w:tr w:rsidR="00E0210E" w:rsidRPr="00BF6145" w:rsidTr="00E0210E">
        <w:trPr>
          <w:trHeight w:val="332"/>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Мутность</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мг/л</w:t>
            </w:r>
          </w:p>
        </w:tc>
        <w:tc>
          <w:tcPr>
            <w:tcW w:w="1766" w:type="dxa"/>
            <w:shd w:val="clear" w:color="auto" w:fill="FFFFFF"/>
            <w:vAlign w:val="center"/>
          </w:tcPr>
          <w:p w:rsidR="00E0210E" w:rsidRPr="00BF6145" w:rsidRDefault="00B648F8" w:rsidP="00E0210E">
            <w:pPr>
              <w:spacing w:after="0" w:line="240" w:lineRule="auto"/>
              <w:jc w:val="center"/>
              <w:rPr>
                <w:rFonts w:eastAsia="Times New Roman"/>
                <w:sz w:val="20"/>
                <w:szCs w:val="20"/>
                <w:lang w:eastAsia="ru-RU"/>
              </w:rPr>
            </w:pPr>
            <w:r>
              <w:rPr>
                <w:rFonts w:eastAsia="Times New Roman"/>
                <w:sz w:val="20"/>
                <w:szCs w:val="20"/>
                <w:lang w:eastAsia="ru-RU"/>
              </w:rPr>
              <w:t>0,32</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1,5</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Цветность</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градус</w:t>
            </w:r>
          </w:p>
        </w:tc>
        <w:tc>
          <w:tcPr>
            <w:tcW w:w="1766" w:type="dxa"/>
            <w:shd w:val="clear" w:color="auto" w:fill="FFFFFF"/>
            <w:vAlign w:val="center"/>
          </w:tcPr>
          <w:p w:rsidR="00E0210E" w:rsidRPr="00BF6145" w:rsidRDefault="00B648F8" w:rsidP="00E0210E">
            <w:pPr>
              <w:spacing w:after="0" w:line="240" w:lineRule="auto"/>
              <w:jc w:val="center"/>
              <w:rPr>
                <w:rFonts w:eastAsia="Times New Roman"/>
                <w:sz w:val="20"/>
                <w:szCs w:val="20"/>
                <w:lang w:eastAsia="ru-RU"/>
              </w:rPr>
            </w:pPr>
            <w:r>
              <w:rPr>
                <w:rFonts w:eastAsia="Times New Roman"/>
                <w:sz w:val="20"/>
                <w:szCs w:val="20"/>
                <w:lang w:eastAsia="ru-RU"/>
              </w:rPr>
              <w:t>16</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20</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 xml:space="preserve">ГОСТ </w:t>
            </w:r>
            <w:proofErr w:type="gramStart"/>
            <w:r>
              <w:rPr>
                <w:rFonts w:eastAsia="Times New Roman"/>
                <w:sz w:val="20"/>
                <w:szCs w:val="20"/>
                <w:lang w:eastAsia="ru-RU"/>
              </w:rPr>
              <w:t>Р</w:t>
            </w:r>
            <w:proofErr w:type="gramEnd"/>
            <w:r>
              <w:rPr>
                <w:rFonts w:eastAsia="Times New Roman"/>
                <w:sz w:val="20"/>
                <w:szCs w:val="20"/>
                <w:lang w:eastAsia="ru-RU"/>
              </w:rPr>
              <w:t xml:space="preserve"> 52769-2007</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Запах</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балл</w:t>
            </w:r>
          </w:p>
        </w:tc>
        <w:tc>
          <w:tcPr>
            <w:tcW w:w="1766" w:type="dxa"/>
            <w:shd w:val="clear" w:color="auto" w:fill="FFFFFF"/>
            <w:vAlign w:val="center"/>
          </w:tcPr>
          <w:p w:rsidR="00E0210E" w:rsidRPr="00BF6145" w:rsidRDefault="00B648F8" w:rsidP="00E0210E">
            <w:pPr>
              <w:spacing w:after="0" w:line="240" w:lineRule="auto"/>
              <w:jc w:val="center"/>
              <w:rPr>
                <w:rFonts w:eastAsia="Times New Roman"/>
                <w:sz w:val="20"/>
                <w:szCs w:val="20"/>
                <w:lang w:eastAsia="ru-RU"/>
              </w:rPr>
            </w:pPr>
            <w:r>
              <w:rPr>
                <w:rFonts w:eastAsia="Times New Roman"/>
                <w:sz w:val="20"/>
                <w:szCs w:val="20"/>
                <w:lang w:eastAsia="ru-RU"/>
              </w:rPr>
              <w:t>1</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2</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рН</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Ед. рН</w:t>
            </w:r>
          </w:p>
        </w:tc>
        <w:tc>
          <w:tcPr>
            <w:tcW w:w="1766" w:type="dxa"/>
            <w:shd w:val="clear" w:color="auto" w:fill="FFFFFF"/>
            <w:vAlign w:val="center"/>
          </w:tcPr>
          <w:p w:rsidR="00E0210E" w:rsidRPr="00BF6145" w:rsidRDefault="00B648F8" w:rsidP="00E0210E">
            <w:pPr>
              <w:spacing w:after="0" w:line="240" w:lineRule="auto"/>
              <w:jc w:val="center"/>
              <w:rPr>
                <w:rFonts w:eastAsia="Times New Roman"/>
                <w:sz w:val="20"/>
                <w:szCs w:val="20"/>
                <w:lang w:eastAsia="ru-RU"/>
              </w:rPr>
            </w:pPr>
            <w:r>
              <w:rPr>
                <w:rFonts w:eastAsia="Times New Roman"/>
                <w:sz w:val="20"/>
                <w:szCs w:val="20"/>
                <w:lang w:eastAsia="ru-RU"/>
              </w:rPr>
              <w:t>7,79</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6,0-9,0</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РД 52.24.495-95</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Окисляемость</w:t>
            </w:r>
          </w:p>
        </w:tc>
        <w:tc>
          <w:tcPr>
            <w:tcW w:w="1022"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 xml:space="preserve">мг </w:t>
            </w:r>
            <w:proofErr w:type="spellStart"/>
            <w:r>
              <w:rPr>
                <w:rFonts w:eastAsia="Times New Roman"/>
                <w:sz w:val="20"/>
                <w:szCs w:val="20"/>
                <w:lang w:eastAsia="ru-RU"/>
              </w:rPr>
              <w:t>экв</w:t>
            </w:r>
            <w:proofErr w:type="spellEnd"/>
            <w:r>
              <w:rPr>
                <w:rFonts w:eastAsia="Times New Roman"/>
                <w:sz w:val="20"/>
                <w:szCs w:val="20"/>
                <w:lang w:eastAsia="ru-RU"/>
              </w:rPr>
              <w:t>. О</w:t>
            </w:r>
            <w:proofErr w:type="gramStart"/>
            <w:r>
              <w:rPr>
                <w:rFonts w:eastAsia="Times New Roman"/>
                <w:sz w:val="20"/>
                <w:szCs w:val="20"/>
                <w:lang w:eastAsia="ru-RU"/>
              </w:rPr>
              <w:t>2</w:t>
            </w:r>
            <w:proofErr w:type="gramEnd"/>
          </w:p>
        </w:tc>
        <w:tc>
          <w:tcPr>
            <w:tcW w:w="1766" w:type="dxa"/>
            <w:shd w:val="clear" w:color="auto" w:fill="FFFFFF"/>
            <w:vAlign w:val="center"/>
          </w:tcPr>
          <w:p w:rsidR="00E0210E" w:rsidRPr="00BF6145" w:rsidRDefault="00B648F8" w:rsidP="00E0210E">
            <w:pPr>
              <w:spacing w:after="0" w:line="240" w:lineRule="auto"/>
              <w:jc w:val="center"/>
              <w:rPr>
                <w:rFonts w:eastAsia="Times New Roman"/>
                <w:sz w:val="20"/>
                <w:szCs w:val="20"/>
                <w:lang w:eastAsia="ru-RU"/>
              </w:rPr>
            </w:pPr>
            <w:r>
              <w:rPr>
                <w:rFonts w:eastAsia="Times New Roman"/>
                <w:sz w:val="20"/>
                <w:szCs w:val="20"/>
                <w:lang w:eastAsia="ru-RU"/>
              </w:rPr>
              <w:t>1,77</w:t>
            </w:r>
          </w:p>
        </w:tc>
        <w:tc>
          <w:tcPr>
            <w:tcW w:w="1559"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5,0</w:t>
            </w:r>
          </w:p>
        </w:tc>
        <w:tc>
          <w:tcPr>
            <w:tcW w:w="2144" w:type="dxa"/>
            <w:shd w:val="clear" w:color="auto" w:fill="FFFFFF"/>
            <w:vAlign w:val="center"/>
          </w:tcPr>
          <w:p w:rsidR="00E0210E" w:rsidRPr="00BF6145"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ПНД Ф 14.1:2:4.154-99</w:t>
            </w:r>
          </w:p>
        </w:tc>
      </w:tr>
      <w:tr w:rsidR="00E0210E" w:rsidRPr="00BF6145" w:rsidTr="00E0210E">
        <w:trPr>
          <w:trHeight w:val="20"/>
        </w:trPr>
        <w:tc>
          <w:tcPr>
            <w:tcW w:w="9374" w:type="dxa"/>
            <w:gridSpan w:val="6"/>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Результаты бактериологических исследований</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2458"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Общее микробное число</w:t>
            </w:r>
          </w:p>
        </w:tc>
        <w:tc>
          <w:tcPr>
            <w:tcW w:w="1022"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КОЕ/мл</w:t>
            </w:r>
          </w:p>
        </w:tc>
        <w:tc>
          <w:tcPr>
            <w:tcW w:w="1766"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0</w:t>
            </w:r>
          </w:p>
        </w:tc>
        <w:tc>
          <w:tcPr>
            <w:tcW w:w="1559"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более 100</w:t>
            </w:r>
          </w:p>
        </w:tc>
        <w:tc>
          <w:tcPr>
            <w:tcW w:w="2144"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2458"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 xml:space="preserve">Общие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E0210E" w:rsidRPr="00BF6145" w:rsidTr="00E0210E">
        <w:trPr>
          <w:trHeight w:val="20"/>
        </w:trPr>
        <w:tc>
          <w:tcPr>
            <w:tcW w:w="425" w:type="dxa"/>
            <w:shd w:val="clear" w:color="auto" w:fill="FFFFFF"/>
            <w:vAlign w:val="center"/>
          </w:tcPr>
          <w:p w:rsidR="00E0210E" w:rsidRPr="00BF6145" w:rsidRDefault="00E0210E" w:rsidP="00E0210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2458"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proofErr w:type="spellStart"/>
            <w:r>
              <w:rPr>
                <w:rFonts w:eastAsia="Times New Roman"/>
                <w:sz w:val="20"/>
                <w:szCs w:val="20"/>
                <w:lang w:eastAsia="ru-RU"/>
              </w:rPr>
              <w:t>Термотолирантные</w:t>
            </w:r>
            <w:proofErr w:type="spellEnd"/>
            <w:r>
              <w:rPr>
                <w:rFonts w:eastAsia="Times New Roman"/>
                <w:sz w:val="20"/>
                <w:szCs w:val="20"/>
                <w:lang w:eastAsia="ru-RU"/>
              </w:rPr>
              <w:t xml:space="preserve">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E0210E" w:rsidRDefault="00E0210E" w:rsidP="00E0210E">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bl>
    <w:p w:rsidR="00E0210E" w:rsidRDefault="00E0210E" w:rsidP="00EC6874">
      <w:pPr>
        <w:spacing w:before="240"/>
        <w:ind w:firstLine="851"/>
      </w:pPr>
      <w:r w:rsidRPr="00FE77EF">
        <w:t>Заключение: доставленная проба отвечает гигиеническим требованиям и нормативам</w:t>
      </w:r>
      <w:r>
        <w:t>.</w:t>
      </w:r>
    </w:p>
    <w:p w:rsidR="00B648F8" w:rsidRPr="007D7038" w:rsidRDefault="007D7038" w:rsidP="00B648F8">
      <w:pPr>
        <w:ind w:firstLine="709"/>
      </w:pPr>
      <w:r w:rsidRPr="007D7038">
        <w:t>Табл</w:t>
      </w:r>
      <w:r>
        <w:t>ица 15</w:t>
      </w:r>
      <w:r w:rsidR="00B648F8" w:rsidRPr="007D7038">
        <w:t xml:space="preserve">. Результаты анализов воды на 19.04.2013г. д. </w:t>
      </w:r>
      <w:proofErr w:type="spellStart"/>
      <w:r w:rsidR="00B648F8" w:rsidRPr="007D7038">
        <w:t>Агалатово</w:t>
      </w:r>
      <w:proofErr w:type="spellEnd"/>
      <w:r w:rsidR="00B648F8" w:rsidRPr="007D7038">
        <w:t xml:space="preserve"> (военный городок)</w:t>
      </w:r>
      <w:r w:rsidR="007A65DB">
        <w:t>, скважина №1</w:t>
      </w:r>
    </w:p>
    <w:tbl>
      <w:tblPr>
        <w:tblW w:w="93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2458"/>
        <w:gridCol w:w="1022"/>
        <w:gridCol w:w="1766"/>
        <w:gridCol w:w="1559"/>
        <w:gridCol w:w="2144"/>
      </w:tblGrid>
      <w:tr w:rsidR="00B648F8" w:rsidRPr="00BF6145" w:rsidTr="0010035A">
        <w:trPr>
          <w:trHeight w:val="703"/>
        </w:trPr>
        <w:tc>
          <w:tcPr>
            <w:tcW w:w="425"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lastRenderedPageBreak/>
              <w:t>№</w:t>
            </w:r>
          </w:p>
          <w:p w:rsidR="00B648F8" w:rsidRPr="00F75CDE" w:rsidRDefault="00B648F8" w:rsidP="0010035A">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1766"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559"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B648F8" w:rsidRPr="00BF6145" w:rsidTr="0010035A">
        <w:trPr>
          <w:trHeight w:val="332"/>
        </w:trPr>
        <w:tc>
          <w:tcPr>
            <w:tcW w:w="9374" w:type="dxa"/>
            <w:gridSpan w:val="6"/>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Результаты физико-химических испытаний</w:t>
            </w:r>
          </w:p>
        </w:tc>
      </w:tr>
      <w:tr w:rsidR="00B648F8" w:rsidRPr="00BF6145" w:rsidTr="0010035A">
        <w:trPr>
          <w:trHeight w:val="332"/>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Мутность</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мг/л</w:t>
            </w:r>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0,47</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1,5</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Цветность</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градус</w:t>
            </w:r>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26</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20</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 xml:space="preserve">ГОСТ </w:t>
            </w:r>
            <w:proofErr w:type="gramStart"/>
            <w:r>
              <w:rPr>
                <w:rFonts w:eastAsia="Times New Roman"/>
                <w:sz w:val="20"/>
                <w:szCs w:val="20"/>
                <w:lang w:eastAsia="ru-RU"/>
              </w:rPr>
              <w:t>Р</w:t>
            </w:r>
            <w:proofErr w:type="gramEnd"/>
            <w:r>
              <w:rPr>
                <w:rFonts w:eastAsia="Times New Roman"/>
                <w:sz w:val="20"/>
                <w:szCs w:val="20"/>
                <w:lang w:eastAsia="ru-RU"/>
              </w:rPr>
              <w:t xml:space="preserve"> 52769-2007</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Запах</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балл</w:t>
            </w:r>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1</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2</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рН</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Ед. рН</w:t>
            </w:r>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7,71</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6,0-9,0</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РД 52.24.495-95</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Окисляемость</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 xml:space="preserve">мг </w:t>
            </w:r>
            <w:proofErr w:type="spellStart"/>
            <w:r>
              <w:rPr>
                <w:rFonts w:eastAsia="Times New Roman"/>
                <w:sz w:val="20"/>
                <w:szCs w:val="20"/>
                <w:lang w:eastAsia="ru-RU"/>
              </w:rPr>
              <w:t>экв</w:t>
            </w:r>
            <w:proofErr w:type="spellEnd"/>
            <w:r>
              <w:rPr>
                <w:rFonts w:eastAsia="Times New Roman"/>
                <w:sz w:val="20"/>
                <w:szCs w:val="20"/>
                <w:lang w:eastAsia="ru-RU"/>
              </w:rPr>
              <w:t>. О</w:t>
            </w:r>
            <w:proofErr w:type="gramStart"/>
            <w:r>
              <w:rPr>
                <w:rFonts w:eastAsia="Times New Roman"/>
                <w:sz w:val="20"/>
                <w:szCs w:val="20"/>
                <w:lang w:eastAsia="ru-RU"/>
              </w:rPr>
              <w:t>2</w:t>
            </w:r>
            <w:proofErr w:type="gramEnd"/>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2,08</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5,0</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ПНД Ф 14.1:2:4.154-99</w:t>
            </w:r>
          </w:p>
        </w:tc>
      </w:tr>
      <w:tr w:rsidR="00B648F8" w:rsidRPr="00BF6145" w:rsidTr="0010035A">
        <w:trPr>
          <w:trHeight w:val="20"/>
        </w:trPr>
        <w:tc>
          <w:tcPr>
            <w:tcW w:w="9374" w:type="dxa"/>
            <w:gridSpan w:val="6"/>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Результаты бактериологических исследований</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2458"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Общее микробное число</w:t>
            </w:r>
          </w:p>
        </w:tc>
        <w:tc>
          <w:tcPr>
            <w:tcW w:w="1022"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КОЕ/мл</w:t>
            </w:r>
          </w:p>
        </w:tc>
        <w:tc>
          <w:tcPr>
            <w:tcW w:w="1766"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0</w:t>
            </w:r>
          </w:p>
        </w:tc>
        <w:tc>
          <w:tcPr>
            <w:tcW w:w="1559"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100</w:t>
            </w:r>
          </w:p>
        </w:tc>
        <w:tc>
          <w:tcPr>
            <w:tcW w:w="2144"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2458"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 xml:space="preserve">Общие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2458"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proofErr w:type="spellStart"/>
            <w:r>
              <w:rPr>
                <w:rFonts w:eastAsia="Times New Roman"/>
                <w:sz w:val="20"/>
                <w:szCs w:val="20"/>
                <w:lang w:eastAsia="ru-RU"/>
              </w:rPr>
              <w:t>Термотолирантные</w:t>
            </w:r>
            <w:proofErr w:type="spellEnd"/>
            <w:r>
              <w:rPr>
                <w:rFonts w:eastAsia="Times New Roman"/>
                <w:sz w:val="20"/>
                <w:szCs w:val="20"/>
                <w:lang w:eastAsia="ru-RU"/>
              </w:rPr>
              <w:t xml:space="preserve">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bl>
    <w:p w:rsidR="00B648F8" w:rsidRDefault="00B648F8" w:rsidP="00EC6874">
      <w:pPr>
        <w:spacing w:before="240"/>
        <w:ind w:firstLine="851"/>
      </w:pPr>
      <w:r w:rsidRPr="00FE77EF">
        <w:t xml:space="preserve">Заключение: доставленная проба не отвечает гигиеническим требованиям и нормативам по </w:t>
      </w:r>
      <w:r>
        <w:t>показателю «цветность».</w:t>
      </w:r>
    </w:p>
    <w:p w:rsidR="00B648F8" w:rsidRPr="007D7038" w:rsidRDefault="007D7038" w:rsidP="00B648F8">
      <w:pPr>
        <w:ind w:firstLine="709"/>
      </w:pPr>
      <w:r w:rsidRPr="007D7038">
        <w:t>Табл</w:t>
      </w:r>
      <w:r>
        <w:t>ица16</w:t>
      </w:r>
      <w:r w:rsidR="00B648F8" w:rsidRPr="007D7038">
        <w:t xml:space="preserve">. Результаты анализов воды на 19.04.2013г. д. </w:t>
      </w:r>
      <w:proofErr w:type="spellStart"/>
      <w:r w:rsidR="00B648F8" w:rsidRPr="007D7038">
        <w:t>Агалатово</w:t>
      </w:r>
      <w:proofErr w:type="spellEnd"/>
      <w:r w:rsidR="00B648F8" w:rsidRPr="007D7038">
        <w:t xml:space="preserve"> (военный городок)</w:t>
      </w:r>
      <w:r w:rsidR="007A65DB">
        <w:t>, разводящая сеть</w:t>
      </w:r>
    </w:p>
    <w:tbl>
      <w:tblPr>
        <w:tblW w:w="93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2458"/>
        <w:gridCol w:w="1022"/>
        <w:gridCol w:w="1766"/>
        <w:gridCol w:w="1559"/>
        <w:gridCol w:w="2144"/>
      </w:tblGrid>
      <w:tr w:rsidR="00B648F8" w:rsidRPr="00BF6145" w:rsidTr="0010035A">
        <w:trPr>
          <w:trHeight w:val="703"/>
        </w:trPr>
        <w:tc>
          <w:tcPr>
            <w:tcW w:w="425"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B648F8" w:rsidRPr="00F75CDE" w:rsidRDefault="00B648F8" w:rsidP="0010035A">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1766"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559"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B648F8" w:rsidRPr="00BF6145" w:rsidTr="0010035A">
        <w:trPr>
          <w:trHeight w:val="332"/>
        </w:trPr>
        <w:tc>
          <w:tcPr>
            <w:tcW w:w="9374" w:type="dxa"/>
            <w:gridSpan w:val="6"/>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Результаты физико-химических испытаний</w:t>
            </w:r>
          </w:p>
        </w:tc>
      </w:tr>
      <w:tr w:rsidR="00B648F8" w:rsidRPr="00BF6145" w:rsidTr="0010035A">
        <w:trPr>
          <w:trHeight w:val="332"/>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Мутность</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мг/л</w:t>
            </w:r>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0,34</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1,5</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Цветность</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градус</w:t>
            </w:r>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17</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20</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 xml:space="preserve">ГОСТ </w:t>
            </w:r>
            <w:proofErr w:type="gramStart"/>
            <w:r>
              <w:rPr>
                <w:rFonts w:eastAsia="Times New Roman"/>
                <w:sz w:val="20"/>
                <w:szCs w:val="20"/>
                <w:lang w:eastAsia="ru-RU"/>
              </w:rPr>
              <w:t>Р</w:t>
            </w:r>
            <w:proofErr w:type="gramEnd"/>
            <w:r>
              <w:rPr>
                <w:rFonts w:eastAsia="Times New Roman"/>
                <w:sz w:val="20"/>
                <w:szCs w:val="20"/>
                <w:lang w:eastAsia="ru-RU"/>
              </w:rPr>
              <w:t xml:space="preserve"> 52769-2007</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Запах</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балл</w:t>
            </w:r>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1</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2</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рН</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Ед. рН</w:t>
            </w:r>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7,4</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6,0-9,0</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РД 52.24.495-95</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Окисляемость</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 xml:space="preserve">мг </w:t>
            </w:r>
            <w:proofErr w:type="spellStart"/>
            <w:r>
              <w:rPr>
                <w:rFonts w:eastAsia="Times New Roman"/>
                <w:sz w:val="20"/>
                <w:szCs w:val="20"/>
                <w:lang w:eastAsia="ru-RU"/>
              </w:rPr>
              <w:t>экв</w:t>
            </w:r>
            <w:proofErr w:type="spellEnd"/>
            <w:r>
              <w:rPr>
                <w:rFonts w:eastAsia="Times New Roman"/>
                <w:sz w:val="20"/>
                <w:szCs w:val="20"/>
                <w:lang w:eastAsia="ru-RU"/>
              </w:rPr>
              <w:t>. О</w:t>
            </w:r>
            <w:proofErr w:type="gramStart"/>
            <w:r>
              <w:rPr>
                <w:rFonts w:eastAsia="Times New Roman"/>
                <w:sz w:val="20"/>
                <w:szCs w:val="20"/>
                <w:lang w:eastAsia="ru-RU"/>
              </w:rPr>
              <w:t>2</w:t>
            </w:r>
            <w:proofErr w:type="gramEnd"/>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1,96</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5,0</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ПНД Ф 14.1:2:4.154-99</w:t>
            </w:r>
          </w:p>
        </w:tc>
      </w:tr>
      <w:tr w:rsidR="00B648F8" w:rsidRPr="00BF6145" w:rsidTr="0010035A">
        <w:trPr>
          <w:trHeight w:val="20"/>
        </w:trPr>
        <w:tc>
          <w:tcPr>
            <w:tcW w:w="9374" w:type="dxa"/>
            <w:gridSpan w:val="6"/>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Результаты бактериологических исследований</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2458"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Общее микробное число</w:t>
            </w:r>
          </w:p>
        </w:tc>
        <w:tc>
          <w:tcPr>
            <w:tcW w:w="1022"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КОЕ/мл</w:t>
            </w:r>
          </w:p>
        </w:tc>
        <w:tc>
          <w:tcPr>
            <w:tcW w:w="1766"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0</w:t>
            </w:r>
          </w:p>
        </w:tc>
        <w:tc>
          <w:tcPr>
            <w:tcW w:w="1559"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100</w:t>
            </w:r>
          </w:p>
        </w:tc>
        <w:tc>
          <w:tcPr>
            <w:tcW w:w="2144"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2458"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 xml:space="preserve">Общие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2458"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proofErr w:type="spellStart"/>
            <w:r>
              <w:rPr>
                <w:rFonts w:eastAsia="Times New Roman"/>
                <w:sz w:val="20"/>
                <w:szCs w:val="20"/>
                <w:lang w:eastAsia="ru-RU"/>
              </w:rPr>
              <w:t>Термотолирантные</w:t>
            </w:r>
            <w:proofErr w:type="spellEnd"/>
            <w:r>
              <w:rPr>
                <w:rFonts w:eastAsia="Times New Roman"/>
                <w:sz w:val="20"/>
                <w:szCs w:val="20"/>
                <w:lang w:eastAsia="ru-RU"/>
              </w:rPr>
              <w:t xml:space="preserve">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bl>
    <w:p w:rsidR="00B648F8" w:rsidRDefault="00B648F8" w:rsidP="00EC6874">
      <w:pPr>
        <w:spacing w:before="240"/>
        <w:ind w:firstLine="851"/>
      </w:pPr>
      <w:r w:rsidRPr="00FE77EF">
        <w:t>Заключение: доставленная проба отвечает гигиеническим требованиям и нормативам</w:t>
      </w:r>
      <w:r>
        <w:t>.</w:t>
      </w:r>
    </w:p>
    <w:p w:rsidR="00B648F8" w:rsidRPr="007D7038" w:rsidRDefault="007D7038" w:rsidP="00B648F8">
      <w:pPr>
        <w:ind w:firstLine="709"/>
      </w:pPr>
      <w:r w:rsidRPr="007D7038">
        <w:t>Табл</w:t>
      </w:r>
      <w:r>
        <w:t>ица 17</w:t>
      </w:r>
      <w:r w:rsidR="00B648F8" w:rsidRPr="007D7038">
        <w:t xml:space="preserve">. Результаты анализов воды на 19.04.2013г. д. </w:t>
      </w:r>
      <w:proofErr w:type="spellStart"/>
      <w:r w:rsidR="00B648F8" w:rsidRPr="007D7038">
        <w:t>Агалатово</w:t>
      </w:r>
      <w:proofErr w:type="spellEnd"/>
      <w:r w:rsidR="00B648F8" w:rsidRPr="007D7038">
        <w:t xml:space="preserve"> (военный городок), водоочистная</w:t>
      </w:r>
      <w:r w:rsidR="007A65DB">
        <w:t xml:space="preserve"> станция (после очистки)</w:t>
      </w:r>
    </w:p>
    <w:tbl>
      <w:tblPr>
        <w:tblW w:w="93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2458"/>
        <w:gridCol w:w="1022"/>
        <w:gridCol w:w="1766"/>
        <w:gridCol w:w="1559"/>
        <w:gridCol w:w="2144"/>
      </w:tblGrid>
      <w:tr w:rsidR="00B648F8" w:rsidRPr="00BF6145" w:rsidTr="004A5A67">
        <w:trPr>
          <w:trHeight w:val="703"/>
          <w:tblHeader/>
        </w:trPr>
        <w:tc>
          <w:tcPr>
            <w:tcW w:w="425"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B648F8" w:rsidRPr="00F75CDE" w:rsidRDefault="00B648F8" w:rsidP="0010035A">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1766"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559"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B648F8" w:rsidRPr="00BF6145" w:rsidTr="0010035A">
        <w:trPr>
          <w:trHeight w:val="332"/>
        </w:trPr>
        <w:tc>
          <w:tcPr>
            <w:tcW w:w="9374" w:type="dxa"/>
            <w:gridSpan w:val="6"/>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Результаты физико-химических испытаний</w:t>
            </w:r>
          </w:p>
        </w:tc>
      </w:tr>
      <w:tr w:rsidR="00B648F8" w:rsidRPr="00BF6145" w:rsidTr="0010035A">
        <w:trPr>
          <w:trHeight w:val="332"/>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Мутность</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мг/л</w:t>
            </w:r>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0,3</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1,5</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Цветность</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градус</w:t>
            </w:r>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14</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20</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 xml:space="preserve">ГОСТ </w:t>
            </w:r>
            <w:proofErr w:type="gramStart"/>
            <w:r>
              <w:rPr>
                <w:rFonts w:eastAsia="Times New Roman"/>
                <w:sz w:val="20"/>
                <w:szCs w:val="20"/>
                <w:lang w:eastAsia="ru-RU"/>
              </w:rPr>
              <w:t>Р</w:t>
            </w:r>
            <w:proofErr w:type="gramEnd"/>
            <w:r>
              <w:rPr>
                <w:rFonts w:eastAsia="Times New Roman"/>
                <w:sz w:val="20"/>
                <w:szCs w:val="20"/>
                <w:lang w:eastAsia="ru-RU"/>
              </w:rPr>
              <w:t xml:space="preserve"> 52769-2007</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Запах</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балл</w:t>
            </w:r>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1</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2</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рН</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Ед. рН</w:t>
            </w:r>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7,41</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6,0-9,0</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РД 52.24.495-95</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lastRenderedPageBreak/>
              <w:t>5</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Окисляемость</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 xml:space="preserve">мг </w:t>
            </w:r>
            <w:proofErr w:type="spellStart"/>
            <w:r>
              <w:rPr>
                <w:rFonts w:eastAsia="Times New Roman"/>
                <w:sz w:val="20"/>
                <w:szCs w:val="20"/>
                <w:lang w:eastAsia="ru-RU"/>
              </w:rPr>
              <w:t>экв</w:t>
            </w:r>
            <w:proofErr w:type="spellEnd"/>
            <w:r>
              <w:rPr>
                <w:rFonts w:eastAsia="Times New Roman"/>
                <w:sz w:val="20"/>
                <w:szCs w:val="20"/>
                <w:lang w:eastAsia="ru-RU"/>
              </w:rPr>
              <w:t>. О</w:t>
            </w:r>
            <w:proofErr w:type="gramStart"/>
            <w:r>
              <w:rPr>
                <w:rFonts w:eastAsia="Times New Roman"/>
                <w:sz w:val="20"/>
                <w:szCs w:val="20"/>
                <w:lang w:eastAsia="ru-RU"/>
              </w:rPr>
              <w:t>2</w:t>
            </w:r>
            <w:proofErr w:type="gramEnd"/>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1,59</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5,0</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ПНД Ф 14.1:2:4.154-99</w:t>
            </w:r>
          </w:p>
        </w:tc>
      </w:tr>
      <w:tr w:rsidR="00B648F8" w:rsidRPr="00BF6145" w:rsidTr="0010035A">
        <w:trPr>
          <w:trHeight w:val="20"/>
        </w:trPr>
        <w:tc>
          <w:tcPr>
            <w:tcW w:w="9374" w:type="dxa"/>
            <w:gridSpan w:val="6"/>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Результаты бактериологических исследований</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2458"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Общее микробное число</w:t>
            </w:r>
          </w:p>
        </w:tc>
        <w:tc>
          <w:tcPr>
            <w:tcW w:w="1022"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КОЕ/мл</w:t>
            </w:r>
          </w:p>
        </w:tc>
        <w:tc>
          <w:tcPr>
            <w:tcW w:w="1766"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0</w:t>
            </w:r>
          </w:p>
        </w:tc>
        <w:tc>
          <w:tcPr>
            <w:tcW w:w="1559"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100</w:t>
            </w:r>
          </w:p>
        </w:tc>
        <w:tc>
          <w:tcPr>
            <w:tcW w:w="2144"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2458"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 xml:space="preserve">Общие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2458"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proofErr w:type="spellStart"/>
            <w:r>
              <w:rPr>
                <w:rFonts w:eastAsia="Times New Roman"/>
                <w:sz w:val="20"/>
                <w:szCs w:val="20"/>
                <w:lang w:eastAsia="ru-RU"/>
              </w:rPr>
              <w:t>Термотолирантные</w:t>
            </w:r>
            <w:proofErr w:type="spellEnd"/>
            <w:r>
              <w:rPr>
                <w:rFonts w:eastAsia="Times New Roman"/>
                <w:sz w:val="20"/>
                <w:szCs w:val="20"/>
                <w:lang w:eastAsia="ru-RU"/>
              </w:rPr>
              <w:t xml:space="preserve">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bl>
    <w:p w:rsidR="00B648F8" w:rsidRDefault="00B648F8" w:rsidP="00B648F8">
      <w:pPr>
        <w:spacing w:before="240" w:after="0"/>
        <w:ind w:firstLine="851"/>
      </w:pPr>
      <w:r w:rsidRPr="00FE77EF">
        <w:t>Заключение: доставленная проба отвечает гигиеническим требованиям и нормативам</w:t>
      </w:r>
      <w:r>
        <w:t>.</w:t>
      </w:r>
    </w:p>
    <w:p w:rsidR="00BE5414" w:rsidRDefault="00BE5414" w:rsidP="00F75CDE">
      <w:pPr>
        <w:spacing w:after="0"/>
        <w:ind w:firstLine="709"/>
      </w:pPr>
      <w:r>
        <w:br w:type="page"/>
      </w:r>
    </w:p>
    <w:p w:rsidR="00B648F8" w:rsidRPr="007D7038" w:rsidRDefault="007D7038" w:rsidP="00B648F8">
      <w:pPr>
        <w:ind w:firstLine="709"/>
      </w:pPr>
      <w:r w:rsidRPr="007D7038">
        <w:t>Табл</w:t>
      </w:r>
      <w:r>
        <w:t>ица 18</w:t>
      </w:r>
      <w:r w:rsidR="00B648F8" w:rsidRPr="007D7038">
        <w:t xml:space="preserve">. Результаты анализов воды на 19.04.2013г. д. </w:t>
      </w:r>
      <w:proofErr w:type="spellStart"/>
      <w:r w:rsidR="00B648F8" w:rsidRPr="007D7038">
        <w:t>Агалатово</w:t>
      </w:r>
      <w:proofErr w:type="spellEnd"/>
      <w:r w:rsidR="00B648F8" w:rsidRPr="007D7038">
        <w:t xml:space="preserve"> (военный городок), во</w:t>
      </w:r>
      <w:r w:rsidR="007A65DB">
        <w:t>доочистная станция (до очистки)</w:t>
      </w:r>
    </w:p>
    <w:tbl>
      <w:tblPr>
        <w:tblW w:w="93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2458"/>
        <w:gridCol w:w="1022"/>
        <w:gridCol w:w="1766"/>
        <w:gridCol w:w="1559"/>
        <w:gridCol w:w="2144"/>
      </w:tblGrid>
      <w:tr w:rsidR="00B648F8" w:rsidRPr="00BF6145" w:rsidTr="0010035A">
        <w:trPr>
          <w:trHeight w:val="703"/>
        </w:trPr>
        <w:tc>
          <w:tcPr>
            <w:tcW w:w="425"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color w:val="000000"/>
                <w:sz w:val="20"/>
                <w:szCs w:val="20"/>
                <w:lang w:eastAsia="ru-RU"/>
              </w:rPr>
            </w:pPr>
            <w:r w:rsidRPr="00F75CDE">
              <w:rPr>
                <w:rFonts w:eastAsia="Times New Roman"/>
                <w:b/>
                <w:color w:val="000000"/>
                <w:sz w:val="20"/>
                <w:szCs w:val="20"/>
                <w:lang w:eastAsia="ru-RU"/>
              </w:rPr>
              <w:t>№</w:t>
            </w:r>
          </w:p>
          <w:p w:rsidR="00B648F8" w:rsidRPr="00F75CDE" w:rsidRDefault="00B648F8" w:rsidP="0010035A">
            <w:pPr>
              <w:spacing w:after="0" w:line="240" w:lineRule="auto"/>
              <w:jc w:val="center"/>
              <w:rPr>
                <w:rFonts w:eastAsia="Times New Roman"/>
                <w:b/>
                <w:sz w:val="20"/>
                <w:szCs w:val="20"/>
                <w:lang w:eastAsia="ru-RU"/>
              </w:rPr>
            </w:pPr>
            <w:proofErr w:type="gramStart"/>
            <w:r w:rsidRPr="00F75CDE">
              <w:rPr>
                <w:rFonts w:eastAsia="Times New Roman"/>
                <w:b/>
                <w:color w:val="000000"/>
                <w:sz w:val="20"/>
                <w:szCs w:val="20"/>
                <w:lang w:eastAsia="ru-RU"/>
              </w:rPr>
              <w:t>п</w:t>
            </w:r>
            <w:proofErr w:type="gramEnd"/>
            <w:r w:rsidRPr="00F75CDE">
              <w:rPr>
                <w:rFonts w:eastAsia="Times New Roman"/>
                <w:b/>
                <w:color w:val="000000"/>
                <w:sz w:val="20"/>
                <w:szCs w:val="20"/>
                <w:lang w:eastAsia="ru-RU"/>
              </w:rPr>
              <w:t>/п</w:t>
            </w:r>
          </w:p>
        </w:tc>
        <w:tc>
          <w:tcPr>
            <w:tcW w:w="2458"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Определяемые показатели</w:t>
            </w:r>
          </w:p>
        </w:tc>
        <w:tc>
          <w:tcPr>
            <w:tcW w:w="1022"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Ед. изм.</w:t>
            </w:r>
          </w:p>
        </w:tc>
        <w:tc>
          <w:tcPr>
            <w:tcW w:w="1766"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Результаты анализов</w:t>
            </w:r>
          </w:p>
        </w:tc>
        <w:tc>
          <w:tcPr>
            <w:tcW w:w="1559"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Величина допустимого уровня не более</w:t>
            </w:r>
          </w:p>
        </w:tc>
        <w:tc>
          <w:tcPr>
            <w:tcW w:w="2144" w:type="dxa"/>
            <w:shd w:val="clear" w:color="auto" w:fill="BFBFBF" w:themeFill="background1" w:themeFillShade="BF"/>
            <w:vAlign w:val="center"/>
          </w:tcPr>
          <w:p w:rsidR="00B648F8" w:rsidRPr="00F75CDE" w:rsidRDefault="00B648F8" w:rsidP="0010035A">
            <w:pPr>
              <w:spacing w:after="0" w:line="240" w:lineRule="auto"/>
              <w:jc w:val="center"/>
              <w:rPr>
                <w:rFonts w:eastAsia="Times New Roman"/>
                <w:b/>
                <w:sz w:val="20"/>
                <w:szCs w:val="20"/>
                <w:lang w:eastAsia="ru-RU"/>
              </w:rPr>
            </w:pPr>
            <w:r w:rsidRPr="00F75CDE">
              <w:rPr>
                <w:rFonts w:eastAsia="Times New Roman"/>
                <w:b/>
                <w:color w:val="000000"/>
                <w:sz w:val="20"/>
                <w:szCs w:val="20"/>
                <w:lang w:eastAsia="ru-RU"/>
              </w:rPr>
              <w:t>НД на методы исследования</w:t>
            </w:r>
          </w:p>
        </w:tc>
      </w:tr>
      <w:tr w:rsidR="00B648F8" w:rsidRPr="00BF6145" w:rsidTr="0010035A">
        <w:trPr>
          <w:trHeight w:val="332"/>
        </w:trPr>
        <w:tc>
          <w:tcPr>
            <w:tcW w:w="9374" w:type="dxa"/>
            <w:gridSpan w:val="6"/>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Результаты физико-химических испытаний</w:t>
            </w:r>
          </w:p>
        </w:tc>
      </w:tr>
      <w:tr w:rsidR="00B648F8" w:rsidRPr="00BF6145" w:rsidTr="0010035A">
        <w:trPr>
          <w:trHeight w:val="332"/>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1</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Мутность</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мг/л</w:t>
            </w:r>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0,54</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1,5</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2</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Цветность</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градус</w:t>
            </w:r>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31</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20</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 xml:space="preserve">ГОСТ </w:t>
            </w:r>
            <w:proofErr w:type="gramStart"/>
            <w:r>
              <w:rPr>
                <w:rFonts w:eastAsia="Times New Roman"/>
                <w:sz w:val="20"/>
                <w:szCs w:val="20"/>
                <w:lang w:eastAsia="ru-RU"/>
              </w:rPr>
              <w:t>Р</w:t>
            </w:r>
            <w:proofErr w:type="gramEnd"/>
            <w:r>
              <w:rPr>
                <w:rFonts w:eastAsia="Times New Roman"/>
                <w:sz w:val="20"/>
                <w:szCs w:val="20"/>
                <w:lang w:eastAsia="ru-RU"/>
              </w:rPr>
              <w:t xml:space="preserve"> 52769-2007</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3</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Запах</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балл</w:t>
            </w:r>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1</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2</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ГОСТ 3351-74</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4</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рН</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Ед. рН</w:t>
            </w:r>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7,22</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6,0-9,0</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РД 52.24.495-95</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sidRPr="00BF6145">
              <w:rPr>
                <w:rFonts w:eastAsia="Times New Roman"/>
                <w:color w:val="000000"/>
                <w:sz w:val="20"/>
                <w:szCs w:val="20"/>
                <w:lang w:eastAsia="ru-RU"/>
              </w:rPr>
              <w:t>5</w:t>
            </w:r>
          </w:p>
        </w:tc>
        <w:tc>
          <w:tcPr>
            <w:tcW w:w="2458"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Окисляемость</w:t>
            </w:r>
          </w:p>
        </w:tc>
        <w:tc>
          <w:tcPr>
            <w:tcW w:w="1022"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 xml:space="preserve">мг </w:t>
            </w:r>
            <w:proofErr w:type="spellStart"/>
            <w:r>
              <w:rPr>
                <w:rFonts w:eastAsia="Times New Roman"/>
                <w:sz w:val="20"/>
                <w:szCs w:val="20"/>
                <w:lang w:eastAsia="ru-RU"/>
              </w:rPr>
              <w:t>экв</w:t>
            </w:r>
            <w:proofErr w:type="spellEnd"/>
            <w:r>
              <w:rPr>
                <w:rFonts w:eastAsia="Times New Roman"/>
                <w:sz w:val="20"/>
                <w:szCs w:val="20"/>
                <w:lang w:eastAsia="ru-RU"/>
              </w:rPr>
              <w:t>. О</w:t>
            </w:r>
            <w:proofErr w:type="gramStart"/>
            <w:r>
              <w:rPr>
                <w:rFonts w:eastAsia="Times New Roman"/>
                <w:sz w:val="20"/>
                <w:szCs w:val="20"/>
                <w:lang w:eastAsia="ru-RU"/>
              </w:rPr>
              <w:t>2</w:t>
            </w:r>
            <w:proofErr w:type="gramEnd"/>
          </w:p>
        </w:tc>
        <w:tc>
          <w:tcPr>
            <w:tcW w:w="1766"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1,98</w:t>
            </w:r>
          </w:p>
        </w:tc>
        <w:tc>
          <w:tcPr>
            <w:tcW w:w="1559"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5,0</w:t>
            </w:r>
          </w:p>
        </w:tc>
        <w:tc>
          <w:tcPr>
            <w:tcW w:w="2144" w:type="dxa"/>
            <w:shd w:val="clear" w:color="auto" w:fill="FFFFFF"/>
            <w:vAlign w:val="center"/>
          </w:tcPr>
          <w:p w:rsidR="00B648F8" w:rsidRPr="00BF6145"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ПНД Ф 14.1:2:4.154-99</w:t>
            </w:r>
          </w:p>
        </w:tc>
      </w:tr>
      <w:tr w:rsidR="00B648F8" w:rsidRPr="00BF6145" w:rsidTr="0010035A">
        <w:trPr>
          <w:trHeight w:val="20"/>
        </w:trPr>
        <w:tc>
          <w:tcPr>
            <w:tcW w:w="9374" w:type="dxa"/>
            <w:gridSpan w:val="6"/>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Результаты бактериологических исследований</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2458"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Общее микробное число</w:t>
            </w:r>
          </w:p>
        </w:tc>
        <w:tc>
          <w:tcPr>
            <w:tcW w:w="1022"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КОЕ/мл</w:t>
            </w:r>
          </w:p>
        </w:tc>
        <w:tc>
          <w:tcPr>
            <w:tcW w:w="1766"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0</w:t>
            </w:r>
          </w:p>
        </w:tc>
        <w:tc>
          <w:tcPr>
            <w:tcW w:w="1559"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более 100</w:t>
            </w:r>
          </w:p>
        </w:tc>
        <w:tc>
          <w:tcPr>
            <w:tcW w:w="2144"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2458"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 xml:space="preserve">Общие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r w:rsidR="00B648F8" w:rsidRPr="00BF6145" w:rsidTr="0010035A">
        <w:trPr>
          <w:trHeight w:val="20"/>
        </w:trPr>
        <w:tc>
          <w:tcPr>
            <w:tcW w:w="425" w:type="dxa"/>
            <w:shd w:val="clear" w:color="auto" w:fill="FFFFFF"/>
            <w:vAlign w:val="center"/>
          </w:tcPr>
          <w:p w:rsidR="00B648F8" w:rsidRPr="00BF6145" w:rsidRDefault="00B648F8" w:rsidP="0010035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2458"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proofErr w:type="spellStart"/>
            <w:r>
              <w:rPr>
                <w:rFonts w:eastAsia="Times New Roman"/>
                <w:sz w:val="20"/>
                <w:szCs w:val="20"/>
                <w:lang w:eastAsia="ru-RU"/>
              </w:rPr>
              <w:t>Термотолирантные</w:t>
            </w:r>
            <w:proofErr w:type="spellEnd"/>
            <w:r>
              <w:rPr>
                <w:rFonts w:eastAsia="Times New Roman"/>
                <w:sz w:val="20"/>
                <w:szCs w:val="20"/>
                <w:lang w:eastAsia="ru-RU"/>
              </w:rPr>
              <w:t xml:space="preserve"> </w:t>
            </w:r>
            <w:proofErr w:type="spellStart"/>
            <w:r>
              <w:rPr>
                <w:rFonts w:eastAsia="Times New Roman"/>
                <w:sz w:val="20"/>
                <w:szCs w:val="20"/>
                <w:lang w:eastAsia="ru-RU"/>
              </w:rPr>
              <w:t>колиформные</w:t>
            </w:r>
            <w:proofErr w:type="spellEnd"/>
            <w:r>
              <w:rPr>
                <w:rFonts w:eastAsia="Times New Roman"/>
                <w:sz w:val="20"/>
                <w:szCs w:val="20"/>
                <w:lang w:eastAsia="ru-RU"/>
              </w:rPr>
              <w:t xml:space="preserve"> бактерии</w:t>
            </w:r>
          </w:p>
        </w:tc>
        <w:tc>
          <w:tcPr>
            <w:tcW w:w="1022"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КОЕ/100мл</w:t>
            </w:r>
          </w:p>
        </w:tc>
        <w:tc>
          <w:tcPr>
            <w:tcW w:w="1766"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не обнаружено</w:t>
            </w:r>
          </w:p>
        </w:tc>
        <w:tc>
          <w:tcPr>
            <w:tcW w:w="1559"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отсутствие</w:t>
            </w:r>
          </w:p>
        </w:tc>
        <w:tc>
          <w:tcPr>
            <w:tcW w:w="2144" w:type="dxa"/>
            <w:shd w:val="clear" w:color="auto" w:fill="FFFFFF"/>
            <w:vAlign w:val="center"/>
          </w:tcPr>
          <w:p w:rsidR="00B648F8" w:rsidRDefault="00B648F8" w:rsidP="0010035A">
            <w:pPr>
              <w:spacing w:after="0" w:line="240" w:lineRule="auto"/>
              <w:jc w:val="center"/>
              <w:rPr>
                <w:rFonts w:eastAsia="Times New Roman"/>
                <w:sz w:val="20"/>
                <w:szCs w:val="20"/>
                <w:lang w:eastAsia="ru-RU"/>
              </w:rPr>
            </w:pPr>
            <w:r>
              <w:rPr>
                <w:rFonts w:eastAsia="Times New Roman"/>
                <w:sz w:val="20"/>
                <w:szCs w:val="20"/>
                <w:lang w:eastAsia="ru-RU"/>
              </w:rPr>
              <w:t>МУК 4.2 1018-01</w:t>
            </w:r>
          </w:p>
        </w:tc>
      </w:tr>
    </w:tbl>
    <w:p w:rsidR="00B648F8" w:rsidRDefault="00B648F8" w:rsidP="00B648F8">
      <w:pPr>
        <w:spacing w:before="240" w:after="0"/>
        <w:ind w:firstLine="851"/>
      </w:pPr>
      <w:r w:rsidRPr="00FE77EF">
        <w:t xml:space="preserve">Заключение: доставленная проба не отвечает гигиеническим требованиям и нормативам по </w:t>
      </w:r>
      <w:r w:rsidR="007A65DB">
        <w:t>показателю «цветность»</w:t>
      </w:r>
    </w:p>
    <w:p w:rsidR="0023025A" w:rsidRDefault="0023025A" w:rsidP="00F75CDE">
      <w:pPr>
        <w:spacing w:after="0"/>
        <w:ind w:firstLine="709"/>
      </w:pPr>
    </w:p>
    <w:p w:rsidR="004A5A67" w:rsidRDefault="00B43189" w:rsidP="00550C3D">
      <w:pPr>
        <w:spacing w:after="0"/>
        <w:ind w:firstLine="709"/>
      </w:pPr>
      <w:r>
        <w:t>Общее</w:t>
      </w:r>
      <w:r w:rsidR="008A2D43">
        <w:t xml:space="preserve"> заключение: д</w:t>
      </w:r>
      <w:r w:rsidR="00550C3D">
        <w:t xml:space="preserve">анные лабораторных исследований воды были </w:t>
      </w:r>
      <w:r w:rsidR="00B648F8">
        <w:t xml:space="preserve">произведены и </w:t>
      </w:r>
      <w:r w:rsidR="00550C3D">
        <w:t>предоставлены частично, в связи, с чем нельзя осуществить полный анализ работы очистных сооружений.</w:t>
      </w:r>
      <w:r w:rsidR="008A2D43">
        <w:t xml:space="preserve"> Из </w:t>
      </w:r>
      <w:proofErr w:type="gramStart"/>
      <w:r w:rsidR="008A2D43">
        <w:t>отчета</w:t>
      </w:r>
      <w:proofErr w:type="gramEnd"/>
      <w:r w:rsidR="008A2D43">
        <w:t xml:space="preserve"> сделанного в 2010 году, «Обследование технического состояния системы водоподготовки муниципального образования «</w:t>
      </w:r>
      <w:proofErr w:type="spellStart"/>
      <w:r w:rsidR="008A2D43">
        <w:t>Агалатовское</w:t>
      </w:r>
      <w:proofErr w:type="spellEnd"/>
      <w:r w:rsidR="008A2D43">
        <w:t xml:space="preserve"> сельское поселение»», известно, что в воде артезианских скважин показатели по общей жесткости и марганцу превышают нормы ПДК.</w:t>
      </w:r>
      <w:r w:rsidR="004A5A67">
        <w:br w:type="page"/>
      </w:r>
    </w:p>
    <w:p w:rsidR="00AB15CD" w:rsidRPr="00DB75B0" w:rsidRDefault="008B6FA4" w:rsidP="0010226F">
      <w:pPr>
        <w:pStyle w:val="ab"/>
        <w:numPr>
          <w:ilvl w:val="1"/>
          <w:numId w:val="3"/>
        </w:numPr>
        <w:ind w:left="0" w:firstLine="851"/>
        <w:outlineLvl w:val="2"/>
        <w:rPr>
          <w:b/>
        </w:rPr>
      </w:pPr>
      <w:bookmarkStart w:id="18" w:name="_Toc379894514"/>
      <w:r w:rsidRPr="00DB75B0">
        <w:rPr>
          <w:b/>
        </w:rPr>
        <w:lastRenderedPageBreak/>
        <w:t xml:space="preserve"> </w:t>
      </w:r>
      <w:bookmarkStart w:id="19" w:name="_Toc392482292"/>
      <w:r w:rsidRPr="00DB75B0">
        <w:rPr>
          <w:b/>
        </w:rPr>
        <w:t xml:space="preserve">Описание состояния и функционирования существующих насосных централизованных станций, в том числе оценку </w:t>
      </w:r>
      <w:proofErr w:type="spellStart"/>
      <w:r w:rsidRPr="00DB75B0">
        <w:rPr>
          <w:b/>
        </w:rPr>
        <w:t>энергоэффективности</w:t>
      </w:r>
      <w:proofErr w:type="spellEnd"/>
      <w:r w:rsidRPr="00DB75B0">
        <w:rPr>
          <w:b/>
        </w:rPr>
        <w:t xml:space="preserve">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bookmarkEnd w:id="18"/>
      <w:bookmarkEnd w:id="19"/>
    </w:p>
    <w:p w:rsidR="00685540" w:rsidRPr="00685540" w:rsidRDefault="004556EF" w:rsidP="004556EF">
      <w:pPr>
        <w:ind w:firstLine="708"/>
        <w:rPr>
          <w:i/>
          <w:u w:val="single"/>
        </w:rPr>
      </w:pPr>
      <w:r w:rsidRPr="004556EF">
        <w:rPr>
          <w:i/>
          <w:u w:val="single"/>
        </w:rPr>
        <w:t xml:space="preserve">д. </w:t>
      </w:r>
      <w:proofErr w:type="spellStart"/>
      <w:r w:rsidRPr="004556EF">
        <w:rPr>
          <w:i/>
          <w:u w:val="single"/>
        </w:rPr>
        <w:t>Агалатово</w:t>
      </w:r>
      <w:proofErr w:type="spellEnd"/>
      <w:r w:rsidRPr="004556EF">
        <w:rPr>
          <w:i/>
          <w:u w:val="single"/>
        </w:rPr>
        <w:t xml:space="preserve"> (военный городок)</w:t>
      </w:r>
      <w:r>
        <w:rPr>
          <w:i/>
          <w:u w:val="single"/>
        </w:rPr>
        <w:t xml:space="preserve">, </w:t>
      </w:r>
      <w:r w:rsidRPr="004556EF">
        <w:rPr>
          <w:i/>
          <w:u w:val="single"/>
        </w:rPr>
        <w:t xml:space="preserve">д. </w:t>
      </w:r>
      <w:proofErr w:type="spellStart"/>
      <w:r w:rsidRPr="004556EF">
        <w:rPr>
          <w:i/>
          <w:u w:val="single"/>
        </w:rPr>
        <w:t>Касимово</w:t>
      </w:r>
      <w:proofErr w:type="spellEnd"/>
    </w:p>
    <w:p w:rsidR="00AB5D57" w:rsidRPr="00DB75B0" w:rsidRDefault="00AB5D57" w:rsidP="00244103">
      <w:pPr>
        <w:spacing w:after="0"/>
        <w:ind w:firstLine="708"/>
      </w:pPr>
      <w:r w:rsidRPr="00DB75B0">
        <w:t xml:space="preserve">Качественное </w:t>
      </w:r>
      <w:r w:rsidR="00376E2D">
        <w:t xml:space="preserve">холодное </w:t>
      </w:r>
      <w:r w:rsidRPr="00DB75B0">
        <w:t>водоснабжение потребителей</w:t>
      </w:r>
      <w:r w:rsidR="004556EF">
        <w:t>,</w:t>
      </w:r>
      <w:r w:rsidRPr="00DB75B0">
        <w:t xml:space="preserve"> в указанн</w:t>
      </w:r>
      <w:r w:rsidR="00DF3BF4">
        <w:t>ой</w:t>
      </w:r>
      <w:r w:rsidRPr="00DB75B0">
        <w:t xml:space="preserve"> зон</w:t>
      </w:r>
      <w:r w:rsidR="00DF3BF4">
        <w:t>е</w:t>
      </w:r>
      <w:r w:rsidRPr="00DB75B0">
        <w:t xml:space="preserve"> водоснабжения</w:t>
      </w:r>
      <w:r w:rsidR="004556EF">
        <w:t>,</w:t>
      </w:r>
      <w:r w:rsidR="00AB15CD" w:rsidRPr="00DB75B0">
        <w:t xml:space="preserve"> </w:t>
      </w:r>
      <w:r w:rsidRPr="00DB75B0">
        <w:t>обеспечивают</w:t>
      </w:r>
      <w:r w:rsidR="004556EF">
        <w:t>:</w:t>
      </w:r>
      <w:r w:rsidRPr="00DB75B0">
        <w:t xml:space="preserve"> </w:t>
      </w:r>
      <w:r w:rsidR="004556EF">
        <w:t xml:space="preserve">9 артезианских скважин и одна </w:t>
      </w:r>
      <w:r w:rsidRPr="00DB75B0">
        <w:t>насосн</w:t>
      </w:r>
      <w:r w:rsidR="004556EF">
        <w:t>ая</w:t>
      </w:r>
      <w:r w:rsidRPr="00DB75B0">
        <w:t xml:space="preserve"> станци</w:t>
      </w:r>
      <w:r w:rsidR="004556EF">
        <w:t>я</w:t>
      </w:r>
      <w:r w:rsidRPr="00DB75B0">
        <w:t>.</w:t>
      </w:r>
      <w:r w:rsidR="00DF3BF4">
        <w:t xml:space="preserve"> В настоящее время </w:t>
      </w:r>
      <w:r w:rsidR="004556EF">
        <w:t xml:space="preserve">две </w:t>
      </w:r>
      <w:r w:rsidR="00DF3BF4">
        <w:t>артезианск</w:t>
      </w:r>
      <w:r w:rsidR="004556EF">
        <w:t>ие скважины</w:t>
      </w:r>
      <w:r w:rsidR="00DF3BF4">
        <w:t xml:space="preserve"> не </w:t>
      </w:r>
      <w:r w:rsidR="004556EF">
        <w:t>функционируют и требуют капитального ремонта</w:t>
      </w:r>
      <w:r w:rsidR="00DF3BF4">
        <w:t>.</w:t>
      </w:r>
    </w:p>
    <w:p w:rsidR="00387A07" w:rsidRDefault="00387A07" w:rsidP="00244103">
      <w:pPr>
        <w:spacing w:after="0"/>
        <w:ind w:firstLine="708"/>
        <w:rPr>
          <w:i/>
        </w:rPr>
      </w:pPr>
    </w:p>
    <w:p w:rsidR="00146548" w:rsidRDefault="00146548" w:rsidP="0010226F">
      <w:pPr>
        <w:ind w:firstLine="708"/>
      </w:pPr>
      <w:r w:rsidRPr="00DB75B0">
        <w:t xml:space="preserve">Таблица </w:t>
      </w:r>
      <w:r w:rsidR="007D7038">
        <w:t>19</w:t>
      </w:r>
      <w:r w:rsidRPr="00DB75B0">
        <w:t xml:space="preserve">. </w:t>
      </w:r>
      <w:r w:rsidR="00E90226">
        <w:t>Характеристики насосного оборудования</w:t>
      </w:r>
    </w:p>
    <w:tbl>
      <w:tblPr>
        <w:tblW w:w="8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31"/>
        <w:gridCol w:w="1138"/>
        <w:gridCol w:w="1184"/>
        <w:gridCol w:w="2427"/>
        <w:gridCol w:w="2074"/>
      </w:tblGrid>
      <w:tr w:rsidR="00D95EBA" w:rsidRPr="00F75CDE" w:rsidTr="004A5A67">
        <w:trPr>
          <w:trHeight w:val="779"/>
          <w:jc w:val="center"/>
        </w:trPr>
        <w:tc>
          <w:tcPr>
            <w:tcW w:w="1531" w:type="dxa"/>
            <w:shd w:val="clear" w:color="auto" w:fill="BFBFBF" w:themeFill="background1" w:themeFillShade="BF"/>
            <w:vAlign w:val="center"/>
          </w:tcPr>
          <w:p w:rsidR="00D95EBA" w:rsidRPr="00D95EBA" w:rsidRDefault="00D95EBA" w:rsidP="00D95EBA">
            <w:pPr>
              <w:spacing w:after="0" w:line="240" w:lineRule="auto"/>
              <w:jc w:val="center"/>
              <w:rPr>
                <w:b/>
                <w:color w:val="000000"/>
                <w:sz w:val="20"/>
                <w:szCs w:val="20"/>
              </w:rPr>
            </w:pPr>
            <w:r>
              <w:rPr>
                <w:b/>
                <w:color w:val="000000"/>
                <w:sz w:val="20"/>
                <w:szCs w:val="20"/>
              </w:rPr>
              <w:t>Марка насоса</w:t>
            </w:r>
          </w:p>
        </w:tc>
        <w:tc>
          <w:tcPr>
            <w:tcW w:w="1138" w:type="dxa"/>
            <w:shd w:val="clear" w:color="auto" w:fill="BFBFBF" w:themeFill="background1" w:themeFillShade="BF"/>
            <w:vAlign w:val="center"/>
          </w:tcPr>
          <w:p w:rsidR="00D95EBA" w:rsidRPr="00D95EBA" w:rsidRDefault="00D95EBA" w:rsidP="00D95EBA">
            <w:pPr>
              <w:spacing w:after="0" w:line="240" w:lineRule="auto"/>
              <w:jc w:val="center"/>
              <w:rPr>
                <w:b/>
                <w:color w:val="000000"/>
                <w:sz w:val="20"/>
                <w:szCs w:val="20"/>
              </w:rPr>
            </w:pPr>
            <w:r w:rsidRPr="00D95EBA">
              <w:rPr>
                <w:b/>
                <w:color w:val="000000"/>
                <w:sz w:val="20"/>
                <w:szCs w:val="20"/>
              </w:rPr>
              <w:t>Подача,</w:t>
            </w:r>
          </w:p>
          <w:p w:rsidR="00D95EBA" w:rsidRPr="00D95EBA" w:rsidRDefault="00D95EBA" w:rsidP="00D95EBA">
            <w:pPr>
              <w:spacing w:after="0" w:line="240" w:lineRule="auto"/>
              <w:jc w:val="center"/>
              <w:rPr>
                <w:b/>
                <w:color w:val="000000"/>
                <w:sz w:val="20"/>
                <w:szCs w:val="20"/>
                <w:lang w:val="en-US"/>
              </w:rPr>
            </w:pPr>
            <w:r w:rsidRPr="00D95EBA">
              <w:rPr>
                <w:b/>
                <w:color w:val="000000"/>
                <w:sz w:val="20"/>
                <w:szCs w:val="20"/>
                <w:lang w:val="en-US"/>
              </w:rPr>
              <w:t>м</w:t>
            </w:r>
            <w:r w:rsidRPr="00D95EBA">
              <w:rPr>
                <w:b/>
                <w:color w:val="000000"/>
                <w:sz w:val="20"/>
                <w:szCs w:val="20"/>
                <w:vertAlign w:val="superscript"/>
                <w:lang w:val="en-US"/>
              </w:rPr>
              <w:t>3</w:t>
            </w:r>
            <w:r w:rsidRPr="00D95EBA">
              <w:rPr>
                <w:b/>
                <w:color w:val="000000"/>
                <w:sz w:val="20"/>
                <w:szCs w:val="20"/>
                <w:lang w:val="en-US"/>
              </w:rPr>
              <w:t>/</w:t>
            </w:r>
            <w:r w:rsidR="00965384">
              <w:rPr>
                <w:b/>
                <w:color w:val="000000"/>
                <w:sz w:val="20"/>
                <w:szCs w:val="20"/>
              </w:rPr>
              <w:t xml:space="preserve"> </w:t>
            </w:r>
            <w:proofErr w:type="spellStart"/>
            <w:r w:rsidRPr="00D95EBA">
              <w:rPr>
                <w:b/>
                <w:color w:val="000000"/>
                <w:sz w:val="20"/>
                <w:szCs w:val="20"/>
                <w:lang w:val="en-US"/>
              </w:rPr>
              <w:t>час</w:t>
            </w:r>
            <w:proofErr w:type="spellEnd"/>
          </w:p>
        </w:tc>
        <w:tc>
          <w:tcPr>
            <w:tcW w:w="1184" w:type="dxa"/>
            <w:shd w:val="clear" w:color="auto" w:fill="BFBFBF" w:themeFill="background1" w:themeFillShade="BF"/>
            <w:vAlign w:val="center"/>
          </w:tcPr>
          <w:p w:rsidR="00D95EBA" w:rsidRPr="00D95EBA" w:rsidRDefault="00D95EBA" w:rsidP="00D95EBA">
            <w:pPr>
              <w:spacing w:after="0" w:line="240" w:lineRule="auto"/>
              <w:jc w:val="center"/>
              <w:rPr>
                <w:b/>
                <w:color w:val="000000"/>
                <w:sz w:val="20"/>
                <w:szCs w:val="20"/>
              </w:rPr>
            </w:pPr>
            <w:r w:rsidRPr="00D95EBA">
              <w:rPr>
                <w:b/>
                <w:color w:val="000000"/>
                <w:sz w:val="20"/>
                <w:szCs w:val="20"/>
              </w:rPr>
              <w:t>Напор,</w:t>
            </w:r>
          </w:p>
          <w:p w:rsidR="00D95EBA" w:rsidRPr="00D95EBA" w:rsidRDefault="00D95EBA" w:rsidP="00D95EBA">
            <w:pPr>
              <w:spacing w:after="0" w:line="240" w:lineRule="auto"/>
              <w:jc w:val="center"/>
              <w:rPr>
                <w:b/>
                <w:color w:val="000000"/>
                <w:sz w:val="20"/>
                <w:szCs w:val="20"/>
              </w:rPr>
            </w:pPr>
            <w:r w:rsidRPr="00D95EBA">
              <w:rPr>
                <w:b/>
                <w:color w:val="000000"/>
                <w:sz w:val="20"/>
                <w:szCs w:val="20"/>
              </w:rPr>
              <w:t>м вод</w:t>
            </w:r>
            <w:proofErr w:type="gramStart"/>
            <w:r w:rsidRPr="00D95EBA">
              <w:rPr>
                <w:b/>
                <w:color w:val="000000"/>
                <w:sz w:val="20"/>
                <w:szCs w:val="20"/>
              </w:rPr>
              <w:t>.</w:t>
            </w:r>
            <w:proofErr w:type="gramEnd"/>
            <w:r w:rsidR="00965384">
              <w:rPr>
                <w:b/>
                <w:color w:val="000000"/>
                <w:sz w:val="20"/>
                <w:szCs w:val="20"/>
              </w:rPr>
              <w:t xml:space="preserve"> </w:t>
            </w:r>
            <w:proofErr w:type="gramStart"/>
            <w:r w:rsidRPr="00D95EBA">
              <w:rPr>
                <w:b/>
                <w:color w:val="000000"/>
                <w:sz w:val="20"/>
                <w:szCs w:val="20"/>
              </w:rPr>
              <w:t>с</w:t>
            </w:r>
            <w:proofErr w:type="gramEnd"/>
            <w:r w:rsidRPr="00D95EBA">
              <w:rPr>
                <w:b/>
                <w:color w:val="000000"/>
                <w:sz w:val="20"/>
                <w:szCs w:val="20"/>
              </w:rPr>
              <w:t>т.</w:t>
            </w:r>
          </w:p>
        </w:tc>
        <w:tc>
          <w:tcPr>
            <w:tcW w:w="2427" w:type="dxa"/>
            <w:shd w:val="clear" w:color="auto" w:fill="BFBFBF" w:themeFill="background1" w:themeFillShade="BF"/>
            <w:vAlign w:val="center"/>
          </w:tcPr>
          <w:p w:rsidR="00D95EBA" w:rsidRPr="00D95EBA" w:rsidRDefault="00D95EBA" w:rsidP="00D95EBA">
            <w:pPr>
              <w:spacing w:after="0" w:line="240" w:lineRule="auto"/>
              <w:jc w:val="center"/>
              <w:rPr>
                <w:b/>
                <w:color w:val="000000"/>
                <w:sz w:val="20"/>
                <w:szCs w:val="20"/>
              </w:rPr>
            </w:pPr>
            <w:r w:rsidRPr="00D95EBA">
              <w:rPr>
                <w:b/>
                <w:color w:val="000000"/>
                <w:sz w:val="20"/>
                <w:szCs w:val="20"/>
              </w:rPr>
              <w:t>Максимальная потребляемая мощность,</w:t>
            </w:r>
          </w:p>
          <w:p w:rsidR="00D95EBA" w:rsidRPr="00D95EBA" w:rsidRDefault="00D95EBA" w:rsidP="00D95EBA">
            <w:pPr>
              <w:spacing w:after="0" w:line="240" w:lineRule="auto"/>
              <w:jc w:val="center"/>
              <w:rPr>
                <w:b/>
                <w:color w:val="000000"/>
                <w:sz w:val="20"/>
                <w:szCs w:val="20"/>
              </w:rPr>
            </w:pPr>
            <w:r>
              <w:rPr>
                <w:b/>
                <w:color w:val="000000"/>
                <w:sz w:val="20"/>
                <w:szCs w:val="20"/>
              </w:rPr>
              <w:t>кВт</w:t>
            </w:r>
          </w:p>
        </w:tc>
        <w:tc>
          <w:tcPr>
            <w:tcW w:w="2074" w:type="dxa"/>
            <w:shd w:val="clear" w:color="auto" w:fill="BFBFBF" w:themeFill="background1" w:themeFillShade="BF"/>
            <w:vAlign w:val="center"/>
          </w:tcPr>
          <w:p w:rsidR="00D95EBA" w:rsidRPr="00D95EBA" w:rsidRDefault="00D95EBA" w:rsidP="00D95EBA">
            <w:pPr>
              <w:spacing w:after="0" w:line="240" w:lineRule="auto"/>
              <w:jc w:val="center"/>
              <w:rPr>
                <w:b/>
                <w:color w:val="000000"/>
                <w:sz w:val="20"/>
                <w:szCs w:val="20"/>
              </w:rPr>
            </w:pPr>
            <w:r w:rsidRPr="00D95EBA">
              <w:rPr>
                <w:b/>
                <w:color w:val="000000"/>
                <w:sz w:val="20"/>
                <w:szCs w:val="20"/>
              </w:rPr>
              <w:t>Примечание</w:t>
            </w:r>
          </w:p>
        </w:tc>
      </w:tr>
      <w:tr w:rsidR="00D95EBA" w:rsidRPr="00F75CDE" w:rsidTr="004A5A67">
        <w:trPr>
          <w:trHeight w:val="363"/>
          <w:jc w:val="center"/>
        </w:trPr>
        <w:tc>
          <w:tcPr>
            <w:tcW w:w="8354" w:type="dxa"/>
            <w:gridSpan w:val="5"/>
            <w:vAlign w:val="center"/>
          </w:tcPr>
          <w:p w:rsidR="00D95EBA" w:rsidRPr="00AC035A" w:rsidRDefault="00D95EBA" w:rsidP="00D95EBA">
            <w:pPr>
              <w:spacing w:after="0" w:line="240" w:lineRule="auto"/>
              <w:jc w:val="center"/>
              <w:rPr>
                <w:sz w:val="20"/>
                <w:szCs w:val="20"/>
              </w:rPr>
            </w:pPr>
            <w:r w:rsidRPr="00AC035A">
              <w:rPr>
                <w:sz w:val="20"/>
                <w:szCs w:val="20"/>
              </w:rPr>
              <w:t>Арт. скважина №1</w:t>
            </w:r>
          </w:p>
        </w:tc>
      </w:tr>
      <w:tr w:rsidR="00D95EBA" w:rsidRPr="00F75CDE" w:rsidTr="00D95EBA">
        <w:trPr>
          <w:trHeight w:val="20"/>
          <w:jc w:val="center"/>
        </w:trPr>
        <w:tc>
          <w:tcPr>
            <w:tcW w:w="1531"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sidRPr="00D95EBA">
              <w:rPr>
                <w:rFonts w:eastAsia="Times New Roman"/>
                <w:sz w:val="20"/>
                <w:szCs w:val="20"/>
                <w:lang w:eastAsia="ru-RU"/>
              </w:rPr>
              <w:t>ЭЦВ 8-16-140</w:t>
            </w:r>
          </w:p>
        </w:tc>
        <w:tc>
          <w:tcPr>
            <w:tcW w:w="1138"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16</w:t>
            </w:r>
          </w:p>
        </w:tc>
        <w:tc>
          <w:tcPr>
            <w:tcW w:w="1184"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140</w:t>
            </w:r>
          </w:p>
        </w:tc>
        <w:tc>
          <w:tcPr>
            <w:tcW w:w="2427"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11</w:t>
            </w:r>
          </w:p>
        </w:tc>
        <w:tc>
          <w:tcPr>
            <w:tcW w:w="2074" w:type="dxa"/>
            <w:shd w:val="clear" w:color="auto" w:fill="FFFFFF"/>
            <w:vAlign w:val="center"/>
          </w:tcPr>
          <w:p w:rsidR="00D95EBA" w:rsidRPr="00387A07" w:rsidRDefault="00965384" w:rsidP="00D95EBA">
            <w:pPr>
              <w:spacing w:after="0" w:line="240" w:lineRule="auto"/>
              <w:jc w:val="center"/>
              <w:rPr>
                <w:rFonts w:eastAsia="Times New Roman"/>
                <w:sz w:val="20"/>
                <w:szCs w:val="20"/>
                <w:lang w:eastAsia="ru-RU"/>
              </w:rPr>
            </w:pPr>
            <w:r>
              <w:rPr>
                <w:rFonts w:eastAsia="Times New Roman"/>
                <w:sz w:val="20"/>
                <w:szCs w:val="20"/>
                <w:lang w:eastAsia="ru-RU"/>
              </w:rPr>
              <w:t>Установлен 1 насос</w:t>
            </w:r>
          </w:p>
        </w:tc>
      </w:tr>
      <w:tr w:rsidR="00D95EBA" w:rsidRPr="00F75CDE" w:rsidTr="004A5A67">
        <w:trPr>
          <w:trHeight w:val="315"/>
          <w:jc w:val="center"/>
        </w:trPr>
        <w:tc>
          <w:tcPr>
            <w:tcW w:w="8354" w:type="dxa"/>
            <w:gridSpan w:val="5"/>
            <w:shd w:val="clear" w:color="auto" w:fill="FFFFFF"/>
            <w:vAlign w:val="center"/>
          </w:tcPr>
          <w:p w:rsidR="00D95EBA" w:rsidRPr="00D95EBA" w:rsidRDefault="00D95EBA" w:rsidP="00D95EBA">
            <w:pPr>
              <w:spacing w:after="0" w:line="240" w:lineRule="auto"/>
              <w:jc w:val="center"/>
              <w:rPr>
                <w:rFonts w:eastAsia="Times New Roman"/>
                <w:sz w:val="20"/>
                <w:szCs w:val="20"/>
                <w:lang w:eastAsia="ru-RU"/>
              </w:rPr>
            </w:pPr>
            <w:r w:rsidRPr="00D95EBA">
              <w:rPr>
                <w:rFonts w:eastAsia="Times New Roman"/>
                <w:sz w:val="20"/>
                <w:szCs w:val="20"/>
                <w:lang w:eastAsia="ru-RU"/>
              </w:rPr>
              <w:t>Арт. скважина №2</w:t>
            </w:r>
          </w:p>
        </w:tc>
      </w:tr>
      <w:tr w:rsidR="00D95EBA" w:rsidRPr="00F75CDE" w:rsidTr="00D95EBA">
        <w:trPr>
          <w:trHeight w:val="20"/>
          <w:jc w:val="center"/>
        </w:trPr>
        <w:tc>
          <w:tcPr>
            <w:tcW w:w="1531"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sidRPr="00D95EBA">
              <w:rPr>
                <w:rFonts w:eastAsia="Times New Roman"/>
                <w:sz w:val="20"/>
                <w:szCs w:val="20"/>
                <w:lang w:eastAsia="ru-RU"/>
              </w:rPr>
              <w:t>ЭЦВ 8-16-140</w:t>
            </w:r>
          </w:p>
        </w:tc>
        <w:tc>
          <w:tcPr>
            <w:tcW w:w="1138"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16</w:t>
            </w:r>
          </w:p>
        </w:tc>
        <w:tc>
          <w:tcPr>
            <w:tcW w:w="1184"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140</w:t>
            </w:r>
          </w:p>
        </w:tc>
        <w:tc>
          <w:tcPr>
            <w:tcW w:w="2427"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11</w:t>
            </w:r>
          </w:p>
        </w:tc>
        <w:tc>
          <w:tcPr>
            <w:tcW w:w="2074" w:type="dxa"/>
            <w:shd w:val="clear" w:color="auto" w:fill="FFFFFF"/>
            <w:vAlign w:val="center"/>
          </w:tcPr>
          <w:p w:rsidR="00D95EBA" w:rsidRPr="00387A07" w:rsidRDefault="00965384" w:rsidP="00D95EBA">
            <w:pPr>
              <w:spacing w:after="0" w:line="240" w:lineRule="auto"/>
              <w:jc w:val="center"/>
              <w:rPr>
                <w:rFonts w:eastAsia="Times New Roman"/>
                <w:sz w:val="20"/>
                <w:szCs w:val="20"/>
                <w:lang w:eastAsia="ru-RU"/>
              </w:rPr>
            </w:pPr>
            <w:r>
              <w:rPr>
                <w:rFonts w:eastAsia="Times New Roman"/>
                <w:sz w:val="20"/>
                <w:szCs w:val="20"/>
                <w:lang w:eastAsia="ru-RU"/>
              </w:rPr>
              <w:t>Установлен 1 насос</w:t>
            </w:r>
          </w:p>
        </w:tc>
      </w:tr>
      <w:tr w:rsidR="00D95EBA" w:rsidRPr="00F75CDE" w:rsidTr="004A5A67">
        <w:trPr>
          <w:trHeight w:val="323"/>
          <w:jc w:val="center"/>
        </w:trPr>
        <w:tc>
          <w:tcPr>
            <w:tcW w:w="8354" w:type="dxa"/>
            <w:gridSpan w:val="5"/>
            <w:shd w:val="clear" w:color="auto" w:fill="FFFFFF"/>
            <w:vAlign w:val="center"/>
          </w:tcPr>
          <w:p w:rsidR="00D95EBA" w:rsidRPr="00D95EBA" w:rsidRDefault="00D95EBA" w:rsidP="00D95EBA">
            <w:pPr>
              <w:spacing w:after="0" w:line="240" w:lineRule="auto"/>
              <w:jc w:val="center"/>
              <w:rPr>
                <w:rFonts w:eastAsia="Times New Roman"/>
                <w:sz w:val="20"/>
                <w:szCs w:val="20"/>
                <w:lang w:eastAsia="ru-RU"/>
              </w:rPr>
            </w:pPr>
            <w:r w:rsidRPr="00D95EBA">
              <w:rPr>
                <w:rFonts w:eastAsia="Times New Roman"/>
                <w:sz w:val="20"/>
                <w:szCs w:val="20"/>
                <w:lang w:eastAsia="ru-RU"/>
              </w:rPr>
              <w:t>Арт. скважина №3</w:t>
            </w:r>
          </w:p>
        </w:tc>
      </w:tr>
      <w:tr w:rsidR="00D95EBA" w:rsidRPr="00F75CDE" w:rsidTr="00D95EBA">
        <w:trPr>
          <w:trHeight w:val="20"/>
          <w:jc w:val="center"/>
        </w:trPr>
        <w:tc>
          <w:tcPr>
            <w:tcW w:w="1531"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sidRPr="00D95EBA">
              <w:rPr>
                <w:rFonts w:eastAsia="Times New Roman"/>
                <w:sz w:val="20"/>
                <w:szCs w:val="20"/>
                <w:lang w:eastAsia="ru-RU"/>
              </w:rPr>
              <w:t>ЭЦВ 8-16-140</w:t>
            </w:r>
          </w:p>
        </w:tc>
        <w:tc>
          <w:tcPr>
            <w:tcW w:w="1138"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16</w:t>
            </w:r>
          </w:p>
        </w:tc>
        <w:tc>
          <w:tcPr>
            <w:tcW w:w="1184"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140</w:t>
            </w:r>
          </w:p>
        </w:tc>
        <w:tc>
          <w:tcPr>
            <w:tcW w:w="2427"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11</w:t>
            </w:r>
          </w:p>
        </w:tc>
        <w:tc>
          <w:tcPr>
            <w:tcW w:w="2074" w:type="dxa"/>
            <w:shd w:val="clear" w:color="auto" w:fill="FFFFFF"/>
            <w:vAlign w:val="center"/>
          </w:tcPr>
          <w:p w:rsidR="00D95EBA" w:rsidRPr="00387A07" w:rsidRDefault="00965384" w:rsidP="00D95EBA">
            <w:pPr>
              <w:spacing w:after="0" w:line="240" w:lineRule="auto"/>
              <w:jc w:val="center"/>
              <w:rPr>
                <w:rFonts w:eastAsia="Times New Roman"/>
                <w:sz w:val="20"/>
                <w:szCs w:val="20"/>
                <w:lang w:eastAsia="ru-RU"/>
              </w:rPr>
            </w:pPr>
            <w:r>
              <w:rPr>
                <w:rFonts w:eastAsia="Times New Roman"/>
                <w:sz w:val="20"/>
                <w:szCs w:val="20"/>
                <w:lang w:eastAsia="ru-RU"/>
              </w:rPr>
              <w:t>Установлен 1 насос</w:t>
            </w:r>
          </w:p>
        </w:tc>
      </w:tr>
      <w:tr w:rsidR="00D95EBA" w:rsidRPr="00F75CDE" w:rsidTr="004A5A67">
        <w:trPr>
          <w:trHeight w:val="317"/>
          <w:jc w:val="center"/>
        </w:trPr>
        <w:tc>
          <w:tcPr>
            <w:tcW w:w="8354" w:type="dxa"/>
            <w:gridSpan w:val="5"/>
            <w:shd w:val="clear" w:color="auto" w:fill="FFFFFF"/>
            <w:vAlign w:val="center"/>
          </w:tcPr>
          <w:p w:rsidR="00D95EBA" w:rsidRPr="00D95EBA" w:rsidRDefault="00D95EBA" w:rsidP="00D95EBA">
            <w:pPr>
              <w:spacing w:after="0" w:line="240" w:lineRule="auto"/>
              <w:jc w:val="center"/>
              <w:rPr>
                <w:rFonts w:eastAsia="Times New Roman"/>
                <w:sz w:val="20"/>
                <w:szCs w:val="20"/>
                <w:lang w:eastAsia="ru-RU"/>
              </w:rPr>
            </w:pPr>
            <w:r w:rsidRPr="00D95EBA">
              <w:rPr>
                <w:rFonts w:eastAsia="Times New Roman"/>
                <w:sz w:val="20"/>
                <w:szCs w:val="20"/>
                <w:lang w:eastAsia="ru-RU"/>
              </w:rPr>
              <w:t>Арт. скважина №4</w:t>
            </w:r>
          </w:p>
        </w:tc>
      </w:tr>
      <w:tr w:rsidR="00D95EBA" w:rsidRPr="00F75CDE" w:rsidTr="00D95EBA">
        <w:trPr>
          <w:trHeight w:val="20"/>
          <w:jc w:val="center"/>
        </w:trPr>
        <w:tc>
          <w:tcPr>
            <w:tcW w:w="1531"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sidRPr="00D95EBA">
              <w:rPr>
                <w:rFonts w:eastAsia="Times New Roman"/>
                <w:sz w:val="20"/>
                <w:szCs w:val="20"/>
                <w:lang w:eastAsia="ru-RU"/>
              </w:rPr>
              <w:t>ЭЦВ 8-16-140</w:t>
            </w:r>
          </w:p>
        </w:tc>
        <w:tc>
          <w:tcPr>
            <w:tcW w:w="1138"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16</w:t>
            </w:r>
          </w:p>
        </w:tc>
        <w:tc>
          <w:tcPr>
            <w:tcW w:w="1184"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140</w:t>
            </w:r>
          </w:p>
        </w:tc>
        <w:tc>
          <w:tcPr>
            <w:tcW w:w="2427"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11</w:t>
            </w:r>
          </w:p>
        </w:tc>
        <w:tc>
          <w:tcPr>
            <w:tcW w:w="2074" w:type="dxa"/>
            <w:shd w:val="clear" w:color="auto" w:fill="FFFFFF"/>
            <w:vAlign w:val="center"/>
          </w:tcPr>
          <w:p w:rsidR="00D95EBA" w:rsidRPr="00387A07" w:rsidRDefault="00965384" w:rsidP="00D95EBA">
            <w:pPr>
              <w:spacing w:after="0" w:line="240" w:lineRule="auto"/>
              <w:jc w:val="center"/>
              <w:rPr>
                <w:rFonts w:eastAsia="Times New Roman"/>
                <w:sz w:val="20"/>
                <w:szCs w:val="20"/>
                <w:lang w:eastAsia="ru-RU"/>
              </w:rPr>
            </w:pPr>
            <w:r>
              <w:rPr>
                <w:rFonts w:eastAsia="Times New Roman"/>
                <w:sz w:val="20"/>
                <w:szCs w:val="20"/>
                <w:lang w:eastAsia="ru-RU"/>
              </w:rPr>
              <w:t>Установлен 1 насос</w:t>
            </w:r>
          </w:p>
        </w:tc>
      </w:tr>
      <w:tr w:rsidR="00D95EBA" w:rsidRPr="00F75CDE" w:rsidTr="004A5A67">
        <w:trPr>
          <w:trHeight w:val="311"/>
          <w:jc w:val="center"/>
        </w:trPr>
        <w:tc>
          <w:tcPr>
            <w:tcW w:w="8354" w:type="dxa"/>
            <w:gridSpan w:val="5"/>
            <w:shd w:val="clear" w:color="auto" w:fill="FFFFFF"/>
            <w:vAlign w:val="center"/>
          </w:tcPr>
          <w:p w:rsidR="00D95EBA" w:rsidRPr="00D95EBA" w:rsidRDefault="00D95EBA" w:rsidP="00D95EBA">
            <w:pPr>
              <w:spacing w:after="0" w:line="240" w:lineRule="auto"/>
              <w:jc w:val="center"/>
              <w:rPr>
                <w:rFonts w:eastAsia="Times New Roman"/>
                <w:sz w:val="20"/>
                <w:szCs w:val="20"/>
                <w:lang w:eastAsia="ru-RU"/>
              </w:rPr>
            </w:pPr>
            <w:r w:rsidRPr="00D95EBA">
              <w:rPr>
                <w:rFonts w:eastAsia="Times New Roman"/>
                <w:sz w:val="20"/>
                <w:szCs w:val="20"/>
                <w:lang w:eastAsia="ru-RU"/>
              </w:rPr>
              <w:t>Арт. скважина №5</w:t>
            </w:r>
          </w:p>
        </w:tc>
      </w:tr>
      <w:tr w:rsidR="00D95EBA" w:rsidRPr="00F75CDE" w:rsidTr="00D95EBA">
        <w:trPr>
          <w:trHeight w:val="20"/>
          <w:jc w:val="center"/>
        </w:trPr>
        <w:tc>
          <w:tcPr>
            <w:tcW w:w="1531"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sidRPr="00D95EBA">
              <w:rPr>
                <w:rFonts w:eastAsia="Times New Roman"/>
                <w:sz w:val="20"/>
                <w:szCs w:val="20"/>
                <w:lang w:eastAsia="ru-RU"/>
              </w:rPr>
              <w:t>ЭЦВ 8-16-140</w:t>
            </w:r>
          </w:p>
        </w:tc>
        <w:tc>
          <w:tcPr>
            <w:tcW w:w="1138"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16</w:t>
            </w:r>
          </w:p>
        </w:tc>
        <w:tc>
          <w:tcPr>
            <w:tcW w:w="1184"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140</w:t>
            </w:r>
          </w:p>
        </w:tc>
        <w:tc>
          <w:tcPr>
            <w:tcW w:w="2427"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11</w:t>
            </w:r>
          </w:p>
        </w:tc>
        <w:tc>
          <w:tcPr>
            <w:tcW w:w="2074" w:type="dxa"/>
            <w:shd w:val="clear" w:color="auto" w:fill="FFFFFF"/>
            <w:vAlign w:val="center"/>
          </w:tcPr>
          <w:p w:rsidR="00D95EBA" w:rsidRPr="00387A07" w:rsidRDefault="00965384" w:rsidP="00D95EBA">
            <w:pPr>
              <w:spacing w:after="0" w:line="240" w:lineRule="auto"/>
              <w:jc w:val="center"/>
              <w:rPr>
                <w:rFonts w:eastAsia="Times New Roman"/>
                <w:sz w:val="20"/>
                <w:szCs w:val="20"/>
                <w:lang w:eastAsia="ru-RU"/>
              </w:rPr>
            </w:pPr>
            <w:r>
              <w:rPr>
                <w:rFonts w:eastAsia="Times New Roman"/>
                <w:sz w:val="20"/>
                <w:szCs w:val="20"/>
                <w:lang w:eastAsia="ru-RU"/>
              </w:rPr>
              <w:t>Установлен 1 насос</w:t>
            </w:r>
          </w:p>
        </w:tc>
      </w:tr>
      <w:tr w:rsidR="00D95EBA" w:rsidRPr="00F75CDE" w:rsidTr="004A5A67">
        <w:trPr>
          <w:trHeight w:val="319"/>
          <w:jc w:val="center"/>
        </w:trPr>
        <w:tc>
          <w:tcPr>
            <w:tcW w:w="8354" w:type="dxa"/>
            <w:gridSpan w:val="5"/>
            <w:shd w:val="clear" w:color="auto" w:fill="FFFFFF"/>
            <w:vAlign w:val="center"/>
          </w:tcPr>
          <w:p w:rsidR="00D95EBA" w:rsidRPr="00D95EBA" w:rsidRDefault="00D95EBA" w:rsidP="00D95EBA">
            <w:pPr>
              <w:spacing w:after="0" w:line="240" w:lineRule="auto"/>
              <w:jc w:val="center"/>
              <w:rPr>
                <w:rFonts w:eastAsia="Times New Roman"/>
                <w:sz w:val="20"/>
                <w:szCs w:val="20"/>
                <w:lang w:eastAsia="ru-RU"/>
              </w:rPr>
            </w:pPr>
            <w:r w:rsidRPr="00D95EBA">
              <w:rPr>
                <w:rFonts w:eastAsia="Times New Roman"/>
                <w:sz w:val="20"/>
                <w:szCs w:val="20"/>
                <w:lang w:eastAsia="ru-RU"/>
              </w:rPr>
              <w:t>Арт. скважина №6</w:t>
            </w:r>
          </w:p>
        </w:tc>
      </w:tr>
      <w:tr w:rsidR="00D95EBA" w:rsidRPr="00F75CDE" w:rsidTr="00D95EBA">
        <w:trPr>
          <w:trHeight w:val="20"/>
          <w:jc w:val="center"/>
        </w:trPr>
        <w:tc>
          <w:tcPr>
            <w:tcW w:w="1531"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sidRPr="00D95EBA">
              <w:rPr>
                <w:rFonts w:eastAsia="Times New Roman"/>
                <w:sz w:val="20"/>
                <w:szCs w:val="20"/>
                <w:lang w:eastAsia="ru-RU"/>
              </w:rPr>
              <w:t>ЭЦВ 8-16-140</w:t>
            </w:r>
          </w:p>
        </w:tc>
        <w:tc>
          <w:tcPr>
            <w:tcW w:w="1138"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16</w:t>
            </w:r>
          </w:p>
        </w:tc>
        <w:tc>
          <w:tcPr>
            <w:tcW w:w="1184"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140</w:t>
            </w:r>
          </w:p>
        </w:tc>
        <w:tc>
          <w:tcPr>
            <w:tcW w:w="2427"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11</w:t>
            </w:r>
          </w:p>
        </w:tc>
        <w:tc>
          <w:tcPr>
            <w:tcW w:w="2074" w:type="dxa"/>
            <w:shd w:val="clear" w:color="auto" w:fill="FFFFFF"/>
            <w:vAlign w:val="center"/>
          </w:tcPr>
          <w:p w:rsidR="00D95EBA" w:rsidRPr="00387A07" w:rsidRDefault="00965384" w:rsidP="00D95EBA">
            <w:pPr>
              <w:spacing w:after="0" w:line="240" w:lineRule="auto"/>
              <w:jc w:val="center"/>
              <w:rPr>
                <w:rFonts w:eastAsia="Times New Roman"/>
                <w:sz w:val="20"/>
                <w:szCs w:val="20"/>
                <w:lang w:eastAsia="ru-RU"/>
              </w:rPr>
            </w:pPr>
            <w:r>
              <w:rPr>
                <w:rFonts w:eastAsia="Times New Roman"/>
                <w:sz w:val="20"/>
                <w:szCs w:val="20"/>
                <w:lang w:eastAsia="ru-RU"/>
              </w:rPr>
              <w:t>Установлен 1 насос</w:t>
            </w:r>
          </w:p>
        </w:tc>
      </w:tr>
      <w:tr w:rsidR="00D95EBA" w:rsidRPr="00F75CDE" w:rsidTr="004A5A67">
        <w:trPr>
          <w:trHeight w:val="313"/>
          <w:jc w:val="center"/>
        </w:trPr>
        <w:tc>
          <w:tcPr>
            <w:tcW w:w="8354" w:type="dxa"/>
            <w:gridSpan w:val="5"/>
            <w:shd w:val="clear" w:color="auto" w:fill="FFFFFF"/>
            <w:vAlign w:val="center"/>
          </w:tcPr>
          <w:p w:rsidR="00D95EBA" w:rsidRPr="00D95EBA" w:rsidRDefault="00D95EBA" w:rsidP="00D95EBA">
            <w:pPr>
              <w:spacing w:after="0" w:line="240" w:lineRule="auto"/>
              <w:jc w:val="center"/>
              <w:rPr>
                <w:rFonts w:eastAsia="Times New Roman"/>
                <w:sz w:val="20"/>
                <w:szCs w:val="20"/>
                <w:lang w:eastAsia="ru-RU"/>
              </w:rPr>
            </w:pPr>
            <w:r w:rsidRPr="00D95EBA">
              <w:rPr>
                <w:rFonts w:eastAsia="Times New Roman"/>
                <w:sz w:val="20"/>
                <w:szCs w:val="20"/>
                <w:lang w:eastAsia="ru-RU"/>
              </w:rPr>
              <w:t>Арт. скважина №7</w:t>
            </w:r>
          </w:p>
        </w:tc>
      </w:tr>
      <w:tr w:rsidR="00D95EBA" w:rsidRPr="00F75CDE" w:rsidTr="00D95EBA">
        <w:trPr>
          <w:trHeight w:val="20"/>
          <w:jc w:val="center"/>
        </w:trPr>
        <w:tc>
          <w:tcPr>
            <w:tcW w:w="1531" w:type="dxa"/>
            <w:shd w:val="clear" w:color="auto" w:fill="FFFFFF"/>
            <w:vAlign w:val="center"/>
          </w:tcPr>
          <w:p w:rsidR="00D95EBA" w:rsidRPr="00387A07" w:rsidRDefault="00D95EBA" w:rsidP="00E90226">
            <w:pPr>
              <w:spacing w:after="0" w:line="240" w:lineRule="auto"/>
              <w:jc w:val="center"/>
              <w:rPr>
                <w:rFonts w:eastAsia="Times New Roman"/>
                <w:sz w:val="20"/>
                <w:szCs w:val="20"/>
                <w:lang w:eastAsia="ru-RU"/>
              </w:rPr>
            </w:pPr>
            <w:r>
              <w:rPr>
                <w:rFonts w:eastAsia="Times New Roman"/>
                <w:sz w:val="20"/>
                <w:szCs w:val="20"/>
                <w:lang w:eastAsia="ru-RU"/>
              </w:rPr>
              <w:t xml:space="preserve">ЭЦВ </w:t>
            </w:r>
            <w:r w:rsidR="00E90226">
              <w:rPr>
                <w:rFonts w:eastAsia="Times New Roman"/>
                <w:sz w:val="20"/>
                <w:szCs w:val="20"/>
                <w:lang w:eastAsia="ru-RU"/>
              </w:rPr>
              <w:t>6</w:t>
            </w:r>
            <w:r>
              <w:rPr>
                <w:rFonts w:eastAsia="Times New Roman"/>
                <w:sz w:val="20"/>
                <w:szCs w:val="20"/>
                <w:lang w:eastAsia="ru-RU"/>
              </w:rPr>
              <w:t>-10-80</w:t>
            </w:r>
          </w:p>
        </w:tc>
        <w:tc>
          <w:tcPr>
            <w:tcW w:w="1138"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10</w:t>
            </w:r>
          </w:p>
        </w:tc>
        <w:tc>
          <w:tcPr>
            <w:tcW w:w="1184"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80</w:t>
            </w:r>
          </w:p>
        </w:tc>
        <w:tc>
          <w:tcPr>
            <w:tcW w:w="2427"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4</w:t>
            </w:r>
          </w:p>
        </w:tc>
        <w:tc>
          <w:tcPr>
            <w:tcW w:w="2074" w:type="dxa"/>
            <w:shd w:val="clear" w:color="auto" w:fill="FFFFFF"/>
            <w:vAlign w:val="center"/>
          </w:tcPr>
          <w:p w:rsidR="00D95EBA" w:rsidRPr="00387A07" w:rsidRDefault="00965384" w:rsidP="00D95EBA">
            <w:pPr>
              <w:spacing w:after="0" w:line="240" w:lineRule="auto"/>
              <w:jc w:val="center"/>
              <w:rPr>
                <w:rFonts w:eastAsia="Times New Roman"/>
                <w:sz w:val="20"/>
                <w:szCs w:val="20"/>
                <w:lang w:eastAsia="ru-RU"/>
              </w:rPr>
            </w:pPr>
            <w:r>
              <w:rPr>
                <w:rFonts w:eastAsia="Times New Roman"/>
                <w:sz w:val="20"/>
                <w:szCs w:val="20"/>
                <w:lang w:eastAsia="ru-RU"/>
              </w:rPr>
              <w:t>Установлен 1 насос</w:t>
            </w:r>
          </w:p>
        </w:tc>
      </w:tr>
      <w:tr w:rsidR="00D95EBA" w:rsidRPr="00F75CDE" w:rsidTr="004A5A67">
        <w:trPr>
          <w:trHeight w:val="321"/>
          <w:jc w:val="center"/>
        </w:trPr>
        <w:tc>
          <w:tcPr>
            <w:tcW w:w="8354" w:type="dxa"/>
            <w:gridSpan w:val="5"/>
            <w:shd w:val="clear" w:color="auto" w:fill="FFFFFF"/>
            <w:vAlign w:val="center"/>
          </w:tcPr>
          <w:p w:rsidR="00D95EBA"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Арт. скважина №8</w:t>
            </w:r>
          </w:p>
        </w:tc>
      </w:tr>
      <w:tr w:rsidR="00D95EBA" w:rsidRPr="00F75CDE" w:rsidTr="00D95EBA">
        <w:trPr>
          <w:trHeight w:val="20"/>
          <w:jc w:val="center"/>
        </w:trPr>
        <w:tc>
          <w:tcPr>
            <w:tcW w:w="1531" w:type="dxa"/>
            <w:shd w:val="clear" w:color="auto" w:fill="FFFFFF"/>
            <w:vAlign w:val="center"/>
          </w:tcPr>
          <w:p w:rsidR="00D95EBA" w:rsidRPr="00387A07" w:rsidRDefault="00D95EBA" w:rsidP="00E90226">
            <w:pPr>
              <w:spacing w:after="0" w:line="240" w:lineRule="auto"/>
              <w:jc w:val="center"/>
              <w:rPr>
                <w:rFonts w:eastAsia="Times New Roman"/>
                <w:sz w:val="20"/>
                <w:szCs w:val="20"/>
                <w:lang w:eastAsia="ru-RU"/>
              </w:rPr>
            </w:pPr>
            <w:r>
              <w:rPr>
                <w:rFonts w:eastAsia="Times New Roman"/>
                <w:sz w:val="20"/>
                <w:szCs w:val="20"/>
                <w:lang w:eastAsia="ru-RU"/>
              </w:rPr>
              <w:t xml:space="preserve">ЭЦВ </w:t>
            </w:r>
            <w:r w:rsidR="00E90226">
              <w:rPr>
                <w:rFonts w:eastAsia="Times New Roman"/>
                <w:sz w:val="20"/>
                <w:szCs w:val="20"/>
                <w:lang w:eastAsia="ru-RU"/>
              </w:rPr>
              <w:t>6</w:t>
            </w:r>
            <w:r>
              <w:rPr>
                <w:rFonts w:eastAsia="Times New Roman"/>
                <w:sz w:val="20"/>
                <w:szCs w:val="20"/>
                <w:lang w:eastAsia="ru-RU"/>
              </w:rPr>
              <w:t>-10-11</w:t>
            </w:r>
            <w:r w:rsidRPr="00D95EBA">
              <w:rPr>
                <w:rFonts w:eastAsia="Times New Roman"/>
                <w:sz w:val="20"/>
                <w:szCs w:val="20"/>
                <w:lang w:eastAsia="ru-RU"/>
              </w:rPr>
              <w:t>0</w:t>
            </w:r>
          </w:p>
        </w:tc>
        <w:tc>
          <w:tcPr>
            <w:tcW w:w="1138"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10</w:t>
            </w:r>
          </w:p>
        </w:tc>
        <w:tc>
          <w:tcPr>
            <w:tcW w:w="1184"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110</w:t>
            </w:r>
          </w:p>
        </w:tc>
        <w:tc>
          <w:tcPr>
            <w:tcW w:w="2427"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5,5</w:t>
            </w:r>
          </w:p>
        </w:tc>
        <w:tc>
          <w:tcPr>
            <w:tcW w:w="2074" w:type="dxa"/>
            <w:shd w:val="clear" w:color="auto" w:fill="FFFFFF"/>
            <w:vAlign w:val="center"/>
          </w:tcPr>
          <w:p w:rsidR="00D95EBA" w:rsidRPr="00387A07" w:rsidRDefault="00965384" w:rsidP="00D95EBA">
            <w:pPr>
              <w:spacing w:after="0" w:line="240" w:lineRule="auto"/>
              <w:jc w:val="center"/>
              <w:rPr>
                <w:rFonts w:eastAsia="Times New Roman"/>
                <w:sz w:val="20"/>
                <w:szCs w:val="20"/>
                <w:lang w:eastAsia="ru-RU"/>
              </w:rPr>
            </w:pPr>
            <w:r>
              <w:rPr>
                <w:rFonts w:eastAsia="Times New Roman"/>
                <w:sz w:val="20"/>
                <w:szCs w:val="20"/>
                <w:lang w:eastAsia="ru-RU"/>
              </w:rPr>
              <w:t>Установлен 1 насос</w:t>
            </w:r>
          </w:p>
        </w:tc>
      </w:tr>
      <w:tr w:rsidR="00D95EBA" w:rsidRPr="00F75CDE" w:rsidTr="004A5A67">
        <w:trPr>
          <w:trHeight w:val="301"/>
          <w:jc w:val="center"/>
        </w:trPr>
        <w:tc>
          <w:tcPr>
            <w:tcW w:w="8354" w:type="dxa"/>
            <w:gridSpan w:val="5"/>
            <w:shd w:val="clear" w:color="auto" w:fill="FFFFFF"/>
            <w:vAlign w:val="center"/>
          </w:tcPr>
          <w:p w:rsidR="00D95EBA"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Арт. скважина №9</w:t>
            </w:r>
          </w:p>
        </w:tc>
      </w:tr>
      <w:tr w:rsidR="00D95EBA" w:rsidRPr="00F75CDE" w:rsidTr="00D95EBA">
        <w:trPr>
          <w:trHeight w:val="20"/>
          <w:jc w:val="center"/>
        </w:trPr>
        <w:tc>
          <w:tcPr>
            <w:tcW w:w="1531" w:type="dxa"/>
            <w:shd w:val="clear" w:color="auto" w:fill="FFFFFF"/>
            <w:vAlign w:val="center"/>
          </w:tcPr>
          <w:p w:rsidR="00D95EBA" w:rsidRPr="00387A07" w:rsidRDefault="00D95EBA" w:rsidP="00E90226">
            <w:pPr>
              <w:spacing w:after="0" w:line="240" w:lineRule="auto"/>
              <w:jc w:val="center"/>
              <w:rPr>
                <w:rFonts w:eastAsia="Times New Roman"/>
                <w:sz w:val="20"/>
                <w:szCs w:val="20"/>
                <w:lang w:eastAsia="ru-RU"/>
              </w:rPr>
            </w:pPr>
            <w:r>
              <w:rPr>
                <w:rFonts w:eastAsia="Times New Roman"/>
                <w:sz w:val="20"/>
                <w:szCs w:val="20"/>
                <w:lang w:eastAsia="ru-RU"/>
              </w:rPr>
              <w:t xml:space="preserve">ЭЦВ </w:t>
            </w:r>
            <w:r w:rsidR="00E90226">
              <w:rPr>
                <w:rFonts w:eastAsia="Times New Roman"/>
                <w:sz w:val="20"/>
                <w:szCs w:val="20"/>
                <w:lang w:eastAsia="ru-RU"/>
              </w:rPr>
              <w:t>6</w:t>
            </w:r>
            <w:r>
              <w:rPr>
                <w:rFonts w:eastAsia="Times New Roman"/>
                <w:sz w:val="20"/>
                <w:szCs w:val="20"/>
                <w:lang w:eastAsia="ru-RU"/>
              </w:rPr>
              <w:t>-10-11</w:t>
            </w:r>
            <w:r w:rsidRPr="00D95EBA">
              <w:rPr>
                <w:rFonts w:eastAsia="Times New Roman"/>
                <w:sz w:val="20"/>
                <w:szCs w:val="20"/>
                <w:lang w:eastAsia="ru-RU"/>
              </w:rPr>
              <w:t>0</w:t>
            </w:r>
          </w:p>
        </w:tc>
        <w:tc>
          <w:tcPr>
            <w:tcW w:w="1138"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10</w:t>
            </w:r>
          </w:p>
        </w:tc>
        <w:tc>
          <w:tcPr>
            <w:tcW w:w="1184"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110</w:t>
            </w:r>
          </w:p>
        </w:tc>
        <w:tc>
          <w:tcPr>
            <w:tcW w:w="2427"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5,5</w:t>
            </w:r>
          </w:p>
        </w:tc>
        <w:tc>
          <w:tcPr>
            <w:tcW w:w="2074" w:type="dxa"/>
            <w:shd w:val="clear" w:color="auto" w:fill="FFFFFF"/>
            <w:vAlign w:val="center"/>
          </w:tcPr>
          <w:p w:rsidR="00D95EBA" w:rsidRPr="00387A07" w:rsidRDefault="00965384" w:rsidP="00D95EBA">
            <w:pPr>
              <w:spacing w:after="0" w:line="240" w:lineRule="auto"/>
              <w:jc w:val="center"/>
              <w:rPr>
                <w:rFonts w:eastAsia="Times New Roman"/>
                <w:sz w:val="20"/>
                <w:szCs w:val="20"/>
                <w:lang w:eastAsia="ru-RU"/>
              </w:rPr>
            </w:pPr>
            <w:r>
              <w:rPr>
                <w:rFonts w:eastAsia="Times New Roman"/>
                <w:sz w:val="20"/>
                <w:szCs w:val="20"/>
                <w:lang w:eastAsia="ru-RU"/>
              </w:rPr>
              <w:t>Установлен 1 насос</w:t>
            </w:r>
          </w:p>
        </w:tc>
      </w:tr>
      <w:tr w:rsidR="00D95EBA" w:rsidRPr="00F75CDE" w:rsidTr="004A5A67">
        <w:trPr>
          <w:trHeight w:val="325"/>
          <w:jc w:val="center"/>
        </w:trPr>
        <w:tc>
          <w:tcPr>
            <w:tcW w:w="8354" w:type="dxa"/>
            <w:gridSpan w:val="5"/>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ВНС-2</w:t>
            </w:r>
          </w:p>
        </w:tc>
      </w:tr>
      <w:tr w:rsidR="00D95EBA" w:rsidRPr="00F75CDE" w:rsidTr="00D95EBA">
        <w:trPr>
          <w:trHeight w:val="20"/>
          <w:jc w:val="center"/>
        </w:trPr>
        <w:tc>
          <w:tcPr>
            <w:tcW w:w="1531"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sidRPr="00AC035A">
              <w:rPr>
                <w:sz w:val="20"/>
                <w:szCs w:val="20"/>
              </w:rPr>
              <w:t>ITUR IN-100/200</w:t>
            </w:r>
          </w:p>
        </w:tc>
        <w:tc>
          <w:tcPr>
            <w:tcW w:w="1138"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153</w:t>
            </w:r>
          </w:p>
        </w:tc>
        <w:tc>
          <w:tcPr>
            <w:tcW w:w="1184"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37</w:t>
            </w:r>
          </w:p>
        </w:tc>
        <w:tc>
          <w:tcPr>
            <w:tcW w:w="2427" w:type="dxa"/>
            <w:shd w:val="clear" w:color="auto" w:fill="FFFFFF"/>
            <w:vAlign w:val="center"/>
          </w:tcPr>
          <w:p w:rsidR="00D95EBA" w:rsidRPr="00387A07" w:rsidRDefault="00D95EBA" w:rsidP="00D95EBA">
            <w:pPr>
              <w:spacing w:after="0" w:line="240" w:lineRule="auto"/>
              <w:jc w:val="center"/>
              <w:rPr>
                <w:rFonts w:eastAsia="Times New Roman"/>
                <w:sz w:val="20"/>
                <w:szCs w:val="20"/>
                <w:lang w:eastAsia="ru-RU"/>
              </w:rPr>
            </w:pPr>
            <w:r>
              <w:rPr>
                <w:rFonts w:eastAsia="Times New Roman"/>
                <w:sz w:val="20"/>
                <w:szCs w:val="20"/>
                <w:lang w:eastAsia="ru-RU"/>
              </w:rPr>
              <w:t>30</w:t>
            </w:r>
          </w:p>
        </w:tc>
        <w:tc>
          <w:tcPr>
            <w:tcW w:w="2074" w:type="dxa"/>
            <w:shd w:val="clear" w:color="auto" w:fill="FFFFFF"/>
            <w:vAlign w:val="center"/>
          </w:tcPr>
          <w:p w:rsidR="00D95EBA" w:rsidRDefault="005019EF" w:rsidP="00D95EBA">
            <w:pPr>
              <w:spacing w:after="0" w:line="240" w:lineRule="auto"/>
              <w:jc w:val="center"/>
              <w:rPr>
                <w:rFonts w:eastAsia="Times New Roman"/>
                <w:sz w:val="20"/>
                <w:szCs w:val="20"/>
                <w:lang w:eastAsia="ru-RU"/>
              </w:rPr>
            </w:pPr>
            <w:r>
              <w:rPr>
                <w:rFonts w:eastAsia="Times New Roman"/>
                <w:sz w:val="20"/>
                <w:szCs w:val="20"/>
                <w:lang w:eastAsia="ru-RU"/>
              </w:rPr>
              <w:t xml:space="preserve">Установлено </w:t>
            </w:r>
            <w:r w:rsidR="00A45476">
              <w:rPr>
                <w:rFonts w:eastAsia="Times New Roman"/>
                <w:sz w:val="20"/>
                <w:szCs w:val="20"/>
                <w:lang w:eastAsia="ru-RU"/>
              </w:rPr>
              <w:t xml:space="preserve">4 </w:t>
            </w:r>
            <w:r>
              <w:rPr>
                <w:rFonts w:eastAsia="Times New Roman"/>
                <w:sz w:val="20"/>
                <w:szCs w:val="20"/>
                <w:lang w:eastAsia="ru-RU"/>
              </w:rPr>
              <w:t>насоса</w:t>
            </w:r>
          </w:p>
          <w:p w:rsidR="005019EF" w:rsidRPr="00387A07" w:rsidRDefault="00B917E2" w:rsidP="00A45476">
            <w:pPr>
              <w:spacing w:after="0" w:line="240" w:lineRule="auto"/>
              <w:jc w:val="center"/>
              <w:rPr>
                <w:rFonts w:eastAsia="Times New Roman"/>
                <w:sz w:val="20"/>
                <w:szCs w:val="20"/>
                <w:lang w:eastAsia="ru-RU"/>
              </w:rPr>
            </w:pPr>
            <w:r>
              <w:rPr>
                <w:rFonts w:eastAsia="Times New Roman"/>
                <w:sz w:val="20"/>
                <w:szCs w:val="20"/>
                <w:lang w:eastAsia="ru-RU"/>
              </w:rPr>
              <w:t>(1 раб</w:t>
            </w:r>
            <w:proofErr w:type="gramStart"/>
            <w:r>
              <w:rPr>
                <w:rFonts w:eastAsia="Times New Roman"/>
                <w:sz w:val="20"/>
                <w:szCs w:val="20"/>
                <w:lang w:eastAsia="ru-RU"/>
              </w:rPr>
              <w:t xml:space="preserve">., </w:t>
            </w:r>
            <w:proofErr w:type="gramEnd"/>
            <w:r w:rsidR="00A45476">
              <w:rPr>
                <w:rFonts w:eastAsia="Times New Roman"/>
                <w:sz w:val="20"/>
                <w:szCs w:val="20"/>
                <w:lang w:eastAsia="ru-RU"/>
              </w:rPr>
              <w:t>3</w:t>
            </w:r>
            <w:r>
              <w:rPr>
                <w:rFonts w:eastAsia="Times New Roman"/>
                <w:sz w:val="20"/>
                <w:szCs w:val="20"/>
                <w:lang w:eastAsia="ru-RU"/>
              </w:rPr>
              <w:t xml:space="preserve"> резерв)</w:t>
            </w:r>
          </w:p>
        </w:tc>
      </w:tr>
      <w:tr w:rsidR="00A45476" w:rsidRPr="00F75CDE" w:rsidTr="00D95EBA">
        <w:trPr>
          <w:trHeight w:val="20"/>
          <w:jc w:val="center"/>
        </w:trPr>
        <w:tc>
          <w:tcPr>
            <w:tcW w:w="1531" w:type="dxa"/>
            <w:shd w:val="clear" w:color="auto" w:fill="FFFFFF"/>
            <w:vAlign w:val="center"/>
          </w:tcPr>
          <w:p w:rsidR="00A45476" w:rsidRPr="00AC035A" w:rsidRDefault="00A45476" w:rsidP="00D95EBA">
            <w:pPr>
              <w:spacing w:after="0" w:line="240" w:lineRule="auto"/>
              <w:jc w:val="center"/>
              <w:rPr>
                <w:sz w:val="20"/>
                <w:szCs w:val="20"/>
              </w:rPr>
            </w:pPr>
            <w:r>
              <w:rPr>
                <w:sz w:val="20"/>
                <w:szCs w:val="20"/>
              </w:rPr>
              <w:t>ITUR IN-2</w:t>
            </w:r>
            <w:r w:rsidRPr="00AC035A">
              <w:rPr>
                <w:sz w:val="20"/>
                <w:szCs w:val="20"/>
              </w:rPr>
              <w:t>00/200</w:t>
            </w:r>
          </w:p>
        </w:tc>
        <w:tc>
          <w:tcPr>
            <w:tcW w:w="1138" w:type="dxa"/>
            <w:shd w:val="clear" w:color="auto" w:fill="FFFFFF"/>
            <w:vAlign w:val="center"/>
          </w:tcPr>
          <w:p w:rsidR="00A45476" w:rsidRDefault="00A45476" w:rsidP="00D95EBA">
            <w:pPr>
              <w:spacing w:after="0" w:line="240" w:lineRule="auto"/>
              <w:jc w:val="center"/>
              <w:rPr>
                <w:rFonts w:eastAsia="Times New Roman"/>
                <w:sz w:val="20"/>
                <w:szCs w:val="20"/>
                <w:lang w:eastAsia="ru-RU"/>
              </w:rPr>
            </w:pPr>
            <w:r>
              <w:rPr>
                <w:rFonts w:eastAsia="Times New Roman"/>
                <w:sz w:val="20"/>
                <w:szCs w:val="20"/>
                <w:lang w:eastAsia="ru-RU"/>
              </w:rPr>
              <w:t>250</w:t>
            </w:r>
          </w:p>
        </w:tc>
        <w:tc>
          <w:tcPr>
            <w:tcW w:w="1184" w:type="dxa"/>
            <w:shd w:val="clear" w:color="auto" w:fill="FFFFFF"/>
            <w:vAlign w:val="center"/>
          </w:tcPr>
          <w:p w:rsidR="00A45476" w:rsidRDefault="00A45476" w:rsidP="00D95EBA">
            <w:pPr>
              <w:spacing w:after="0" w:line="240" w:lineRule="auto"/>
              <w:jc w:val="center"/>
              <w:rPr>
                <w:rFonts w:eastAsia="Times New Roman"/>
                <w:sz w:val="20"/>
                <w:szCs w:val="20"/>
                <w:lang w:eastAsia="ru-RU"/>
              </w:rPr>
            </w:pPr>
            <w:r>
              <w:rPr>
                <w:rFonts w:eastAsia="Times New Roman"/>
                <w:sz w:val="20"/>
                <w:szCs w:val="20"/>
                <w:lang w:eastAsia="ru-RU"/>
              </w:rPr>
              <w:t>н/д</w:t>
            </w:r>
          </w:p>
        </w:tc>
        <w:tc>
          <w:tcPr>
            <w:tcW w:w="2427" w:type="dxa"/>
            <w:shd w:val="clear" w:color="auto" w:fill="FFFFFF"/>
            <w:vAlign w:val="center"/>
          </w:tcPr>
          <w:p w:rsidR="00A45476" w:rsidRDefault="00A45476" w:rsidP="00D95EBA">
            <w:pPr>
              <w:spacing w:after="0" w:line="240" w:lineRule="auto"/>
              <w:jc w:val="center"/>
              <w:rPr>
                <w:rFonts w:eastAsia="Times New Roman"/>
                <w:sz w:val="20"/>
                <w:szCs w:val="20"/>
                <w:lang w:eastAsia="ru-RU"/>
              </w:rPr>
            </w:pPr>
            <w:r>
              <w:rPr>
                <w:rFonts w:eastAsia="Times New Roman"/>
                <w:sz w:val="20"/>
                <w:szCs w:val="20"/>
                <w:lang w:eastAsia="ru-RU"/>
              </w:rPr>
              <w:t>22</w:t>
            </w:r>
          </w:p>
        </w:tc>
        <w:tc>
          <w:tcPr>
            <w:tcW w:w="2074" w:type="dxa"/>
            <w:shd w:val="clear" w:color="auto" w:fill="FFFFFF"/>
            <w:vAlign w:val="center"/>
          </w:tcPr>
          <w:p w:rsidR="00A45476" w:rsidRDefault="00A45476" w:rsidP="00A45476">
            <w:pPr>
              <w:spacing w:after="0" w:line="240" w:lineRule="auto"/>
              <w:jc w:val="center"/>
              <w:rPr>
                <w:rFonts w:eastAsia="Times New Roman"/>
                <w:sz w:val="20"/>
                <w:szCs w:val="20"/>
                <w:lang w:eastAsia="ru-RU"/>
              </w:rPr>
            </w:pPr>
            <w:r>
              <w:rPr>
                <w:rFonts w:eastAsia="Times New Roman"/>
                <w:sz w:val="20"/>
                <w:szCs w:val="20"/>
                <w:lang w:eastAsia="ru-RU"/>
              </w:rPr>
              <w:t>Установлено 2 насоса</w:t>
            </w:r>
          </w:p>
          <w:p w:rsidR="00A45476" w:rsidRDefault="00A45476" w:rsidP="00A45476">
            <w:pPr>
              <w:spacing w:after="0" w:line="240" w:lineRule="auto"/>
              <w:jc w:val="center"/>
              <w:rPr>
                <w:rFonts w:eastAsia="Times New Roman"/>
                <w:sz w:val="20"/>
                <w:szCs w:val="20"/>
                <w:lang w:eastAsia="ru-RU"/>
              </w:rPr>
            </w:pPr>
            <w:r>
              <w:rPr>
                <w:rFonts w:eastAsia="Times New Roman"/>
                <w:sz w:val="20"/>
                <w:szCs w:val="20"/>
                <w:lang w:eastAsia="ru-RU"/>
              </w:rPr>
              <w:t>(1 раб</w:t>
            </w:r>
            <w:proofErr w:type="gramStart"/>
            <w:r>
              <w:rPr>
                <w:rFonts w:eastAsia="Times New Roman"/>
                <w:sz w:val="20"/>
                <w:szCs w:val="20"/>
                <w:lang w:eastAsia="ru-RU"/>
              </w:rPr>
              <w:t xml:space="preserve">., </w:t>
            </w:r>
            <w:proofErr w:type="gramEnd"/>
            <w:r>
              <w:rPr>
                <w:rFonts w:eastAsia="Times New Roman"/>
                <w:sz w:val="20"/>
                <w:szCs w:val="20"/>
                <w:lang w:eastAsia="ru-RU"/>
              </w:rPr>
              <w:t>1 резерв)</w:t>
            </w:r>
          </w:p>
        </w:tc>
      </w:tr>
    </w:tbl>
    <w:p w:rsidR="001F7594" w:rsidRDefault="001F7594" w:rsidP="001F7594">
      <w:pPr>
        <w:spacing w:after="0"/>
        <w:jc w:val="center"/>
        <w:rPr>
          <w:noProof/>
          <w:lang w:eastAsia="ru-RU"/>
        </w:rPr>
      </w:pPr>
    </w:p>
    <w:p w:rsidR="001F7594" w:rsidRPr="00685540" w:rsidRDefault="001F7594" w:rsidP="001F7594">
      <w:pPr>
        <w:ind w:firstLine="708"/>
        <w:rPr>
          <w:i/>
          <w:u w:val="single"/>
        </w:rPr>
      </w:pPr>
      <w:r w:rsidRPr="001F7594">
        <w:rPr>
          <w:i/>
          <w:u w:val="single"/>
        </w:rPr>
        <w:t xml:space="preserve">д. </w:t>
      </w:r>
      <w:proofErr w:type="spellStart"/>
      <w:r w:rsidRPr="001F7594">
        <w:rPr>
          <w:i/>
          <w:u w:val="single"/>
        </w:rPr>
        <w:t>Агалатово</w:t>
      </w:r>
      <w:proofErr w:type="spellEnd"/>
      <w:r w:rsidRPr="001F7594">
        <w:rPr>
          <w:i/>
          <w:u w:val="single"/>
        </w:rPr>
        <w:t xml:space="preserve"> (жил</w:t>
      </w:r>
      <w:proofErr w:type="gramStart"/>
      <w:r w:rsidRPr="001F7594">
        <w:rPr>
          <w:i/>
          <w:u w:val="single"/>
        </w:rPr>
        <w:t>.</w:t>
      </w:r>
      <w:proofErr w:type="gramEnd"/>
      <w:r w:rsidRPr="001F7594">
        <w:rPr>
          <w:i/>
          <w:u w:val="single"/>
        </w:rPr>
        <w:t xml:space="preserve"> </w:t>
      </w:r>
      <w:proofErr w:type="gramStart"/>
      <w:r w:rsidRPr="001F7594">
        <w:rPr>
          <w:i/>
          <w:u w:val="single"/>
        </w:rPr>
        <w:t>г</w:t>
      </w:r>
      <w:proofErr w:type="gramEnd"/>
      <w:r w:rsidRPr="001F7594">
        <w:rPr>
          <w:i/>
          <w:u w:val="single"/>
        </w:rPr>
        <w:t>ородок)</w:t>
      </w:r>
    </w:p>
    <w:p w:rsidR="001F7594" w:rsidRPr="00DB75B0" w:rsidRDefault="001F7594" w:rsidP="001F7594">
      <w:pPr>
        <w:spacing w:after="0"/>
        <w:ind w:firstLine="708"/>
      </w:pPr>
      <w:r w:rsidRPr="00DB75B0">
        <w:t xml:space="preserve">Качественное </w:t>
      </w:r>
      <w:r>
        <w:t xml:space="preserve">холодное </w:t>
      </w:r>
      <w:r w:rsidRPr="00DB75B0">
        <w:t>водоснабжение потребителей</w:t>
      </w:r>
      <w:r>
        <w:t>,</w:t>
      </w:r>
      <w:r w:rsidRPr="00DB75B0">
        <w:t xml:space="preserve"> в указанн</w:t>
      </w:r>
      <w:r>
        <w:t>ой</w:t>
      </w:r>
      <w:r w:rsidRPr="00DB75B0">
        <w:t xml:space="preserve"> зон</w:t>
      </w:r>
      <w:r>
        <w:t>е</w:t>
      </w:r>
      <w:r w:rsidRPr="00DB75B0">
        <w:t xml:space="preserve"> водоснабжения</w:t>
      </w:r>
      <w:r>
        <w:t>,</w:t>
      </w:r>
      <w:r w:rsidRPr="00DB75B0">
        <w:t xml:space="preserve"> обеспечивают</w:t>
      </w:r>
      <w:r>
        <w:t>:</w:t>
      </w:r>
      <w:r w:rsidRPr="00DB75B0">
        <w:t xml:space="preserve"> </w:t>
      </w:r>
      <w:r>
        <w:t>6 артезианских скважин</w:t>
      </w:r>
      <w:r w:rsidRPr="00DB75B0">
        <w:t>.</w:t>
      </w:r>
      <w:r>
        <w:t xml:space="preserve"> В настоящее время три артезианские скважины не функционируют.</w:t>
      </w:r>
    </w:p>
    <w:p w:rsidR="001F7594" w:rsidRDefault="001F7594" w:rsidP="001F7594">
      <w:pPr>
        <w:spacing w:after="0"/>
        <w:ind w:firstLine="708"/>
        <w:rPr>
          <w:i/>
        </w:rPr>
      </w:pPr>
    </w:p>
    <w:p w:rsidR="001F7594" w:rsidRDefault="001F7594" w:rsidP="001F7594">
      <w:pPr>
        <w:ind w:firstLine="708"/>
      </w:pPr>
      <w:r w:rsidRPr="00DB75B0">
        <w:t xml:space="preserve">Таблица </w:t>
      </w:r>
      <w:r w:rsidR="007D7038">
        <w:t>20</w:t>
      </w:r>
      <w:r w:rsidRPr="00DB75B0">
        <w:t xml:space="preserve">. </w:t>
      </w:r>
      <w:r>
        <w:t>Характеристики насосного оборудования</w:t>
      </w:r>
    </w:p>
    <w:tbl>
      <w:tblPr>
        <w:tblW w:w="8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31"/>
        <w:gridCol w:w="1138"/>
        <w:gridCol w:w="1184"/>
        <w:gridCol w:w="2427"/>
        <w:gridCol w:w="2074"/>
      </w:tblGrid>
      <w:tr w:rsidR="001F7594" w:rsidRPr="00F75CDE" w:rsidTr="0010035A">
        <w:trPr>
          <w:trHeight w:val="369"/>
          <w:jc w:val="center"/>
        </w:trPr>
        <w:tc>
          <w:tcPr>
            <w:tcW w:w="1531" w:type="dxa"/>
            <w:shd w:val="clear" w:color="auto" w:fill="BFBFBF" w:themeFill="background1" w:themeFillShade="BF"/>
            <w:vAlign w:val="center"/>
          </w:tcPr>
          <w:p w:rsidR="001F7594" w:rsidRPr="00D95EBA" w:rsidRDefault="001F7594" w:rsidP="0010035A">
            <w:pPr>
              <w:spacing w:after="0" w:line="240" w:lineRule="auto"/>
              <w:jc w:val="center"/>
              <w:rPr>
                <w:b/>
                <w:color w:val="000000"/>
                <w:sz w:val="20"/>
                <w:szCs w:val="20"/>
              </w:rPr>
            </w:pPr>
            <w:r>
              <w:rPr>
                <w:b/>
                <w:color w:val="000000"/>
                <w:sz w:val="20"/>
                <w:szCs w:val="20"/>
              </w:rPr>
              <w:t>Марка насоса</w:t>
            </w:r>
          </w:p>
        </w:tc>
        <w:tc>
          <w:tcPr>
            <w:tcW w:w="1138" w:type="dxa"/>
            <w:shd w:val="clear" w:color="auto" w:fill="BFBFBF" w:themeFill="background1" w:themeFillShade="BF"/>
            <w:vAlign w:val="center"/>
          </w:tcPr>
          <w:p w:rsidR="001F7594" w:rsidRPr="00D95EBA" w:rsidRDefault="001F7594" w:rsidP="0010035A">
            <w:pPr>
              <w:spacing w:after="0" w:line="240" w:lineRule="auto"/>
              <w:jc w:val="center"/>
              <w:rPr>
                <w:b/>
                <w:color w:val="000000"/>
                <w:sz w:val="20"/>
                <w:szCs w:val="20"/>
              </w:rPr>
            </w:pPr>
            <w:r w:rsidRPr="00D95EBA">
              <w:rPr>
                <w:b/>
                <w:color w:val="000000"/>
                <w:sz w:val="20"/>
                <w:szCs w:val="20"/>
              </w:rPr>
              <w:t>Подача,</w:t>
            </w:r>
          </w:p>
          <w:p w:rsidR="001F7594" w:rsidRPr="00D95EBA" w:rsidRDefault="001F7594" w:rsidP="0010035A">
            <w:pPr>
              <w:spacing w:after="0" w:line="240" w:lineRule="auto"/>
              <w:jc w:val="center"/>
              <w:rPr>
                <w:b/>
                <w:color w:val="000000"/>
                <w:sz w:val="20"/>
                <w:szCs w:val="20"/>
                <w:lang w:val="en-US"/>
              </w:rPr>
            </w:pPr>
            <w:r w:rsidRPr="00D95EBA">
              <w:rPr>
                <w:b/>
                <w:color w:val="000000"/>
                <w:sz w:val="20"/>
                <w:szCs w:val="20"/>
                <w:lang w:val="en-US"/>
              </w:rPr>
              <w:t>м</w:t>
            </w:r>
            <w:r w:rsidRPr="00D95EBA">
              <w:rPr>
                <w:b/>
                <w:color w:val="000000"/>
                <w:sz w:val="20"/>
                <w:szCs w:val="20"/>
                <w:vertAlign w:val="superscript"/>
                <w:lang w:val="en-US"/>
              </w:rPr>
              <w:t>3</w:t>
            </w:r>
            <w:r w:rsidRPr="00D95EBA">
              <w:rPr>
                <w:b/>
                <w:color w:val="000000"/>
                <w:sz w:val="20"/>
                <w:szCs w:val="20"/>
                <w:lang w:val="en-US"/>
              </w:rPr>
              <w:t>/</w:t>
            </w:r>
            <w:r>
              <w:rPr>
                <w:b/>
                <w:color w:val="000000"/>
                <w:sz w:val="20"/>
                <w:szCs w:val="20"/>
              </w:rPr>
              <w:t xml:space="preserve"> </w:t>
            </w:r>
            <w:proofErr w:type="spellStart"/>
            <w:r w:rsidRPr="00D95EBA">
              <w:rPr>
                <w:b/>
                <w:color w:val="000000"/>
                <w:sz w:val="20"/>
                <w:szCs w:val="20"/>
                <w:lang w:val="en-US"/>
              </w:rPr>
              <w:t>час</w:t>
            </w:r>
            <w:proofErr w:type="spellEnd"/>
          </w:p>
        </w:tc>
        <w:tc>
          <w:tcPr>
            <w:tcW w:w="1184" w:type="dxa"/>
            <w:shd w:val="clear" w:color="auto" w:fill="BFBFBF" w:themeFill="background1" w:themeFillShade="BF"/>
            <w:vAlign w:val="center"/>
          </w:tcPr>
          <w:p w:rsidR="001F7594" w:rsidRPr="00D95EBA" w:rsidRDefault="001F7594" w:rsidP="0010035A">
            <w:pPr>
              <w:spacing w:after="0" w:line="240" w:lineRule="auto"/>
              <w:jc w:val="center"/>
              <w:rPr>
                <w:b/>
                <w:color w:val="000000"/>
                <w:sz w:val="20"/>
                <w:szCs w:val="20"/>
              </w:rPr>
            </w:pPr>
            <w:r w:rsidRPr="00D95EBA">
              <w:rPr>
                <w:b/>
                <w:color w:val="000000"/>
                <w:sz w:val="20"/>
                <w:szCs w:val="20"/>
              </w:rPr>
              <w:t>Напор,</w:t>
            </w:r>
          </w:p>
          <w:p w:rsidR="001F7594" w:rsidRPr="00D95EBA" w:rsidRDefault="001F7594" w:rsidP="0010035A">
            <w:pPr>
              <w:spacing w:after="0" w:line="240" w:lineRule="auto"/>
              <w:jc w:val="center"/>
              <w:rPr>
                <w:b/>
                <w:color w:val="000000"/>
                <w:sz w:val="20"/>
                <w:szCs w:val="20"/>
              </w:rPr>
            </w:pPr>
            <w:r w:rsidRPr="00D95EBA">
              <w:rPr>
                <w:b/>
                <w:color w:val="000000"/>
                <w:sz w:val="20"/>
                <w:szCs w:val="20"/>
              </w:rPr>
              <w:t>м вод</w:t>
            </w:r>
            <w:proofErr w:type="gramStart"/>
            <w:r w:rsidRPr="00D95EBA">
              <w:rPr>
                <w:b/>
                <w:color w:val="000000"/>
                <w:sz w:val="20"/>
                <w:szCs w:val="20"/>
              </w:rPr>
              <w:t>.</w:t>
            </w:r>
            <w:proofErr w:type="gramEnd"/>
            <w:r>
              <w:rPr>
                <w:b/>
                <w:color w:val="000000"/>
                <w:sz w:val="20"/>
                <w:szCs w:val="20"/>
              </w:rPr>
              <w:t xml:space="preserve"> </w:t>
            </w:r>
            <w:proofErr w:type="gramStart"/>
            <w:r w:rsidRPr="00D95EBA">
              <w:rPr>
                <w:b/>
                <w:color w:val="000000"/>
                <w:sz w:val="20"/>
                <w:szCs w:val="20"/>
              </w:rPr>
              <w:t>с</w:t>
            </w:r>
            <w:proofErr w:type="gramEnd"/>
            <w:r w:rsidRPr="00D95EBA">
              <w:rPr>
                <w:b/>
                <w:color w:val="000000"/>
                <w:sz w:val="20"/>
                <w:szCs w:val="20"/>
              </w:rPr>
              <w:t>т.</w:t>
            </w:r>
          </w:p>
        </w:tc>
        <w:tc>
          <w:tcPr>
            <w:tcW w:w="2427" w:type="dxa"/>
            <w:shd w:val="clear" w:color="auto" w:fill="BFBFBF" w:themeFill="background1" w:themeFillShade="BF"/>
            <w:vAlign w:val="center"/>
          </w:tcPr>
          <w:p w:rsidR="001F7594" w:rsidRPr="00D95EBA" w:rsidRDefault="001F7594" w:rsidP="0010035A">
            <w:pPr>
              <w:spacing w:after="0" w:line="240" w:lineRule="auto"/>
              <w:jc w:val="center"/>
              <w:rPr>
                <w:b/>
                <w:color w:val="000000"/>
                <w:sz w:val="20"/>
                <w:szCs w:val="20"/>
              </w:rPr>
            </w:pPr>
            <w:r w:rsidRPr="00D95EBA">
              <w:rPr>
                <w:b/>
                <w:color w:val="000000"/>
                <w:sz w:val="20"/>
                <w:szCs w:val="20"/>
              </w:rPr>
              <w:t>Максимальная потребляемая мощность,</w:t>
            </w:r>
          </w:p>
          <w:p w:rsidR="001F7594" w:rsidRPr="00D95EBA" w:rsidRDefault="001F7594" w:rsidP="0010035A">
            <w:pPr>
              <w:spacing w:after="0" w:line="240" w:lineRule="auto"/>
              <w:jc w:val="center"/>
              <w:rPr>
                <w:b/>
                <w:color w:val="000000"/>
                <w:sz w:val="20"/>
                <w:szCs w:val="20"/>
              </w:rPr>
            </w:pPr>
            <w:r>
              <w:rPr>
                <w:b/>
                <w:color w:val="000000"/>
                <w:sz w:val="20"/>
                <w:szCs w:val="20"/>
              </w:rPr>
              <w:t>кВт</w:t>
            </w:r>
          </w:p>
        </w:tc>
        <w:tc>
          <w:tcPr>
            <w:tcW w:w="2074" w:type="dxa"/>
            <w:shd w:val="clear" w:color="auto" w:fill="BFBFBF" w:themeFill="background1" w:themeFillShade="BF"/>
            <w:vAlign w:val="center"/>
          </w:tcPr>
          <w:p w:rsidR="001F7594" w:rsidRPr="00D95EBA" w:rsidRDefault="001F7594" w:rsidP="0010035A">
            <w:pPr>
              <w:spacing w:after="0" w:line="240" w:lineRule="auto"/>
              <w:jc w:val="center"/>
              <w:rPr>
                <w:b/>
                <w:color w:val="000000"/>
                <w:sz w:val="20"/>
                <w:szCs w:val="20"/>
              </w:rPr>
            </w:pPr>
            <w:r w:rsidRPr="00D95EBA">
              <w:rPr>
                <w:b/>
                <w:color w:val="000000"/>
                <w:sz w:val="20"/>
                <w:szCs w:val="20"/>
              </w:rPr>
              <w:t>Примечание</w:t>
            </w:r>
          </w:p>
        </w:tc>
      </w:tr>
      <w:tr w:rsidR="001F7594" w:rsidRPr="00F75CDE" w:rsidTr="0010035A">
        <w:trPr>
          <w:trHeight w:val="282"/>
          <w:jc w:val="center"/>
        </w:trPr>
        <w:tc>
          <w:tcPr>
            <w:tcW w:w="8354" w:type="dxa"/>
            <w:gridSpan w:val="5"/>
            <w:vAlign w:val="center"/>
          </w:tcPr>
          <w:p w:rsidR="001F7594" w:rsidRPr="00AC035A" w:rsidRDefault="001F7594" w:rsidP="0010035A">
            <w:pPr>
              <w:spacing w:after="0" w:line="240" w:lineRule="auto"/>
              <w:jc w:val="center"/>
              <w:rPr>
                <w:sz w:val="20"/>
                <w:szCs w:val="20"/>
              </w:rPr>
            </w:pPr>
            <w:r w:rsidRPr="00AC035A">
              <w:rPr>
                <w:sz w:val="20"/>
                <w:szCs w:val="20"/>
              </w:rPr>
              <w:t>Арт. скважина №1</w:t>
            </w:r>
            <w:r>
              <w:rPr>
                <w:sz w:val="20"/>
                <w:szCs w:val="20"/>
              </w:rPr>
              <w:t>0</w:t>
            </w:r>
          </w:p>
        </w:tc>
      </w:tr>
      <w:tr w:rsidR="001F7594" w:rsidRPr="00F75CDE" w:rsidTr="0010035A">
        <w:trPr>
          <w:trHeight w:val="20"/>
          <w:jc w:val="center"/>
        </w:trPr>
        <w:tc>
          <w:tcPr>
            <w:tcW w:w="1531" w:type="dxa"/>
            <w:shd w:val="clear" w:color="auto" w:fill="FFFFFF"/>
            <w:vAlign w:val="center"/>
          </w:tcPr>
          <w:p w:rsidR="001F7594" w:rsidRPr="00387A07" w:rsidRDefault="001F7594" w:rsidP="001F7594">
            <w:pPr>
              <w:spacing w:after="0" w:line="240" w:lineRule="auto"/>
              <w:jc w:val="center"/>
              <w:rPr>
                <w:rFonts w:eastAsia="Times New Roman"/>
                <w:sz w:val="20"/>
                <w:szCs w:val="20"/>
                <w:lang w:eastAsia="ru-RU"/>
              </w:rPr>
            </w:pPr>
            <w:r w:rsidRPr="00D95EBA">
              <w:rPr>
                <w:rFonts w:eastAsia="Times New Roman"/>
                <w:sz w:val="20"/>
                <w:szCs w:val="20"/>
                <w:lang w:eastAsia="ru-RU"/>
              </w:rPr>
              <w:t>ЭЦВ 8-</w:t>
            </w:r>
            <w:r>
              <w:rPr>
                <w:rFonts w:eastAsia="Times New Roman"/>
                <w:sz w:val="20"/>
                <w:szCs w:val="20"/>
                <w:lang w:eastAsia="ru-RU"/>
              </w:rPr>
              <w:t>10-185</w:t>
            </w:r>
          </w:p>
        </w:tc>
        <w:tc>
          <w:tcPr>
            <w:tcW w:w="1138" w:type="dxa"/>
            <w:shd w:val="clear" w:color="auto" w:fill="FFFFFF"/>
            <w:vAlign w:val="center"/>
          </w:tcPr>
          <w:p w:rsidR="001F7594"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10</w:t>
            </w:r>
          </w:p>
        </w:tc>
        <w:tc>
          <w:tcPr>
            <w:tcW w:w="1184" w:type="dxa"/>
            <w:shd w:val="clear" w:color="auto" w:fill="FFFFFF"/>
            <w:vAlign w:val="center"/>
          </w:tcPr>
          <w:p w:rsidR="001F7594"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185</w:t>
            </w:r>
          </w:p>
        </w:tc>
        <w:tc>
          <w:tcPr>
            <w:tcW w:w="2427" w:type="dxa"/>
            <w:shd w:val="clear" w:color="auto" w:fill="FFFFFF"/>
            <w:vAlign w:val="center"/>
          </w:tcPr>
          <w:p w:rsidR="001F7594"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8</w:t>
            </w:r>
          </w:p>
        </w:tc>
        <w:tc>
          <w:tcPr>
            <w:tcW w:w="2074" w:type="dxa"/>
            <w:shd w:val="clear" w:color="auto" w:fill="FFFFFF"/>
            <w:vAlign w:val="center"/>
          </w:tcPr>
          <w:p w:rsidR="001F7594" w:rsidRPr="00387A07" w:rsidRDefault="001F7594" w:rsidP="0010035A">
            <w:pPr>
              <w:spacing w:after="0" w:line="240" w:lineRule="auto"/>
              <w:jc w:val="center"/>
              <w:rPr>
                <w:rFonts w:eastAsia="Times New Roman"/>
                <w:sz w:val="20"/>
                <w:szCs w:val="20"/>
                <w:lang w:eastAsia="ru-RU"/>
              </w:rPr>
            </w:pPr>
            <w:r>
              <w:rPr>
                <w:rFonts w:eastAsia="Times New Roman"/>
                <w:sz w:val="20"/>
                <w:szCs w:val="20"/>
                <w:lang w:eastAsia="ru-RU"/>
              </w:rPr>
              <w:t>Установлен 1 насос</w:t>
            </w:r>
          </w:p>
        </w:tc>
      </w:tr>
      <w:tr w:rsidR="001F7594" w:rsidRPr="00F75CDE" w:rsidTr="0010035A">
        <w:trPr>
          <w:trHeight w:val="20"/>
          <w:jc w:val="center"/>
        </w:trPr>
        <w:tc>
          <w:tcPr>
            <w:tcW w:w="8354" w:type="dxa"/>
            <w:gridSpan w:val="5"/>
            <w:shd w:val="clear" w:color="auto" w:fill="FFFFFF"/>
            <w:vAlign w:val="center"/>
          </w:tcPr>
          <w:p w:rsidR="001F7594" w:rsidRPr="00D95EBA" w:rsidRDefault="001F7594" w:rsidP="001F7594">
            <w:pPr>
              <w:spacing w:after="0" w:line="240" w:lineRule="auto"/>
              <w:jc w:val="center"/>
              <w:rPr>
                <w:rFonts w:eastAsia="Times New Roman"/>
                <w:sz w:val="20"/>
                <w:szCs w:val="20"/>
                <w:lang w:eastAsia="ru-RU"/>
              </w:rPr>
            </w:pPr>
            <w:r w:rsidRPr="00D95EBA">
              <w:rPr>
                <w:rFonts w:eastAsia="Times New Roman"/>
                <w:sz w:val="20"/>
                <w:szCs w:val="20"/>
                <w:lang w:eastAsia="ru-RU"/>
              </w:rPr>
              <w:t>Арт. скважина №</w:t>
            </w:r>
            <w:r>
              <w:rPr>
                <w:rFonts w:eastAsia="Times New Roman"/>
                <w:sz w:val="20"/>
                <w:szCs w:val="20"/>
                <w:lang w:eastAsia="ru-RU"/>
              </w:rPr>
              <w:t>11</w:t>
            </w:r>
          </w:p>
        </w:tc>
      </w:tr>
      <w:tr w:rsidR="001F7594" w:rsidRPr="00F75CDE" w:rsidTr="0010035A">
        <w:trPr>
          <w:trHeight w:val="20"/>
          <w:jc w:val="center"/>
        </w:trPr>
        <w:tc>
          <w:tcPr>
            <w:tcW w:w="1531" w:type="dxa"/>
            <w:shd w:val="clear" w:color="auto" w:fill="FFFFFF"/>
            <w:vAlign w:val="center"/>
          </w:tcPr>
          <w:p w:rsidR="001F7594" w:rsidRPr="00387A07" w:rsidRDefault="001F7594" w:rsidP="0010035A">
            <w:pPr>
              <w:spacing w:after="0" w:line="240" w:lineRule="auto"/>
              <w:jc w:val="center"/>
              <w:rPr>
                <w:rFonts w:eastAsia="Times New Roman"/>
                <w:sz w:val="20"/>
                <w:szCs w:val="20"/>
                <w:lang w:eastAsia="ru-RU"/>
              </w:rPr>
            </w:pPr>
            <w:r w:rsidRPr="00D95EBA">
              <w:rPr>
                <w:rFonts w:eastAsia="Times New Roman"/>
                <w:sz w:val="20"/>
                <w:szCs w:val="20"/>
                <w:lang w:eastAsia="ru-RU"/>
              </w:rPr>
              <w:t>ЭЦВ 8-</w:t>
            </w:r>
            <w:r>
              <w:rPr>
                <w:rFonts w:eastAsia="Times New Roman"/>
                <w:sz w:val="20"/>
                <w:szCs w:val="20"/>
                <w:lang w:eastAsia="ru-RU"/>
              </w:rPr>
              <w:t>10-185</w:t>
            </w:r>
          </w:p>
        </w:tc>
        <w:tc>
          <w:tcPr>
            <w:tcW w:w="1138" w:type="dxa"/>
            <w:shd w:val="clear" w:color="auto" w:fill="FFFFFF"/>
            <w:vAlign w:val="center"/>
          </w:tcPr>
          <w:p w:rsidR="001F7594"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10</w:t>
            </w:r>
          </w:p>
        </w:tc>
        <w:tc>
          <w:tcPr>
            <w:tcW w:w="1184" w:type="dxa"/>
            <w:shd w:val="clear" w:color="auto" w:fill="FFFFFF"/>
            <w:vAlign w:val="center"/>
          </w:tcPr>
          <w:p w:rsidR="001F7594"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185</w:t>
            </w:r>
          </w:p>
        </w:tc>
        <w:tc>
          <w:tcPr>
            <w:tcW w:w="2427" w:type="dxa"/>
            <w:shd w:val="clear" w:color="auto" w:fill="FFFFFF"/>
            <w:vAlign w:val="center"/>
          </w:tcPr>
          <w:p w:rsidR="001F7594"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8</w:t>
            </w:r>
          </w:p>
        </w:tc>
        <w:tc>
          <w:tcPr>
            <w:tcW w:w="2074" w:type="dxa"/>
            <w:shd w:val="clear" w:color="auto" w:fill="FFFFFF"/>
            <w:vAlign w:val="center"/>
          </w:tcPr>
          <w:p w:rsidR="001F7594" w:rsidRPr="00387A07" w:rsidRDefault="001F7594" w:rsidP="0010035A">
            <w:pPr>
              <w:spacing w:after="0" w:line="240" w:lineRule="auto"/>
              <w:jc w:val="center"/>
              <w:rPr>
                <w:rFonts w:eastAsia="Times New Roman"/>
                <w:sz w:val="20"/>
                <w:szCs w:val="20"/>
                <w:lang w:eastAsia="ru-RU"/>
              </w:rPr>
            </w:pPr>
            <w:r>
              <w:rPr>
                <w:rFonts w:eastAsia="Times New Roman"/>
                <w:sz w:val="20"/>
                <w:szCs w:val="20"/>
                <w:lang w:eastAsia="ru-RU"/>
              </w:rPr>
              <w:t>Установлен 1 насос</w:t>
            </w:r>
          </w:p>
        </w:tc>
      </w:tr>
      <w:tr w:rsidR="001F7594" w:rsidRPr="00F75CDE" w:rsidTr="0010035A">
        <w:trPr>
          <w:trHeight w:val="20"/>
          <w:jc w:val="center"/>
        </w:trPr>
        <w:tc>
          <w:tcPr>
            <w:tcW w:w="8354" w:type="dxa"/>
            <w:gridSpan w:val="5"/>
            <w:shd w:val="clear" w:color="auto" w:fill="FFFFFF"/>
            <w:vAlign w:val="center"/>
          </w:tcPr>
          <w:p w:rsidR="001F7594" w:rsidRPr="00D95EBA" w:rsidRDefault="001F7594" w:rsidP="001F7594">
            <w:pPr>
              <w:spacing w:after="0" w:line="240" w:lineRule="auto"/>
              <w:jc w:val="center"/>
              <w:rPr>
                <w:rFonts w:eastAsia="Times New Roman"/>
                <w:sz w:val="20"/>
                <w:szCs w:val="20"/>
                <w:lang w:eastAsia="ru-RU"/>
              </w:rPr>
            </w:pPr>
            <w:r w:rsidRPr="00D95EBA">
              <w:rPr>
                <w:rFonts w:eastAsia="Times New Roman"/>
                <w:sz w:val="20"/>
                <w:szCs w:val="20"/>
                <w:lang w:eastAsia="ru-RU"/>
              </w:rPr>
              <w:t>Арт. скважина №</w:t>
            </w:r>
            <w:r>
              <w:rPr>
                <w:rFonts w:eastAsia="Times New Roman"/>
                <w:sz w:val="20"/>
                <w:szCs w:val="20"/>
                <w:lang w:eastAsia="ru-RU"/>
              </w:rPr>
              <w:t>20</w:t>
            </w:r>
          </w:p>
        </w:tc>
      </w:tr>
      <w:tr w:rsidR="001F7594" w:rsidRPr="00F75CDE" w:rsidTr="0010035A">
        <w:trPr>
          <w:trHeight w:val="20"/>
          <w:jc w:val="center"/>
        </w:trPr>
        <w:tc>
          <w:tcPr>
            <w:tcW w:w="1531" w:type="dxa"/>
            <w:shd w:val="clear" w:color="auto" w:fill="FFFFFF"/>
            <w:vAlign w:val="center"/>
          </w:tcPr>
          <w:p w:rsidR="001F7594" w:rsidRPr="00A45476" w:rsidRDefault="001F7594" w:rsidP="0010035A">
            <w:pPr>
              <w:spacing w:after="0" w:line="240" w:lineRule="auto"/>
              <w:jc w:val="center"/>
              <w:rPr>
                <w:rFonts w:eastAsia="Times New Roman"/>
                <w:sz w:val="20"/>
                <w:szCs w:val="20"/>
                <w:lang w:val="en-US" w:eastAsia="ru-RU"/>
              </w:rPr>
            </w:pPr>
            <w:proofErr w:type="spellStart"/>
            <w:r w:rsidRPr="001F7594">
              <w:rPr>
                <w:rFonts w:eastAsia="Times New Roman"/>
                <w:sz w:val="20"/>
                <w:szCs w:val="20"/>
                <w:lang w:eastAsia="ru-RU"/>
              </w:rPr>
              <w:t>Grundfos</w:t>
            </w:r>
            <w:proofErr w:type="spellEnd"/>
            <w:r w:rsidR="00A45476">
              <w:rPr>
                <w:rFonts w:eastAsia="Times New Roman"/>
                <w:sz w:val="20"/>
                <w:szCs w:val="20"/>
                <w:lang w:eastAsia="ru-RU"/>
              </w:rPr>
              <w:t xml:space="preserve"> </w:t>
            </w:r>
            <w:r w:rsidR="00A45476">
              <w:rPr>
                <w:rFonts w:eastAsia="Times New Roman"/>
                <w:sz w:val="20"/>
                <w:szCs w:val="20"/>
                <w:lang w:val="en-US" w:eastAsia="ru-RU"/>
              </w:rPr>
              <w:t>SP SA-38</w:t>
            </w:r>
          </w:p>
        </w:tc>
        <w:tc>
          <w:tcPr>
            <w:tcW w:w="1138" w:type="dxa"/>
            <w:shd w:val="clear" w:color="auto" w:fill="FFFFFF"/>
            <w:vAlign w:val="center"/>
          </w:tcPr>
          <w:p w:rsidR="001F7594" w:rsidRPr="00A45476" w:rsidRDefault="00A45476" w:rsidP="0010035A">
            <w:pPr>
              <w:spacing w:after="0" w:line="240" w:lineRule="auto"/>
              <w:jc w:val="center"/>
              <w:rPr>
                <w:rFonts w:eastAsia="Times New Roman"/>
                <w:sz w:val="20"/>
                <w:szCs w:val="20"/>
                <w:lang w:val="en-US" w:eastAsia="ru-RU"/>
              </w:rPr>
            </w:pPr>
            <w:r>
              <w:rPr>
                <w:rFonts w:eastAsia="Times New Roman"/>
                <w:sz w:val="20"/>
                <w:szCs w:val="20"/>
                <w:lang w:val="en-US" w:eastAsia="ru-RU"/>
              </w:rPr>
              <w:t>7</w:t>
            </w:r>
          </w:p>
        </w:tc>
        <w:tc>
          <w:tcPr>
            <w:tcW w:w="1184" w:type="dxa"/>
            <w:shd w:val="clear" w:color="auto" w:fill="FFFFFF"/>
            <w:vAlign w:val="center"/>
          </w:tcPr>
          <w:p w:rsidR="001F7594" w:rsidRPr="00A45476" w:rsidRDefault="00A45476" w:rsidP="0010035A">
            <w:pPr>
              <w:spacing w:after="0" w:line="240" w:lineRule="auto"/>
              <w:jc w:val="center"/>
              <w:rPr>
                <w:rFonts w:eastAsia="Times New Roman"/>
                <w:sz w:val="20"/>
                <w:szCs w:val="20"/>
                <w:lang w:val="en-US" w:eastAsia="ru-RU"/>
              </w:rPr>
            </w:pPr>
            <w:r>
              <w:rPr>
                <w:rFonts w:eastAsia="Times New Roman"/>
                <w:sz w:val="20"/>
                <w:szCs w:val="20"/>
                <w:lang w:val="en-US" w:eastAsia="ru-RU"/>
              </w:rPr>
              <w:t>140</w:t>
            </w:r>
          </w:p>
        </w:tc>
        <w:tc>
          <w:tcPr>
            <w:tcW w:w="2427" w:type="dxa"/>
            <w:shd w:val="clear" w:color="auto" w:fill="FFFFFF"/>
            <w:vAlign w:val="center"/>
          </w:tcPr>
          <w:p w:rsidR="001F7594"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4</w:t>
            </w:r>
          </w:p>
        </w:tc>
        <w:tc>
          <w:tcPr>
            <w:tcW w:w="2074" w:type="dxa"/>
            <w:shd w:val="clear" w:color="auto" w:fill="FFFFFF"/>
            <w:vAlign w:val="center"/>
          </w:tcPr>
          <w:p w:rsidR="001F7594" w:rsidRPr="00387A07" w:rsidRDefault="001F7594" w:rsidP="0010035A">
            <w:pPr>
              <w:spacing w:after="0" w:line="240" w:lineRule="auto"/>
              <w:jc w:val="center"/>
              <w:rPr>
                <w:rFonts w:eastAsia="Times New Roman"/>
                <w:sz w:val="20"/>
                <w:szCs w:val="20"/>
                <w:lang w:eastAsia="ru-RU"/>
              </w:rPr>
            </w:pPr>
            <w:r>
              <w:rPr>
                <w:rFonts w:eastAsia="Times New Roman"/>
                <w:sz w:val="20"/>
                <w:szCs w:val="20"/>
                <w:lang w:eastAsia="ru-RU"/>
              </w:rPr>
              <w:t>Установлен 1 насос</w:t>
            </w:r>
          </w:p>
        </w:tc>
      </w:tr>
      <w:tr w:rsidR="000D6EC1" w:rsidRPr="00F75CDE" w:rsidTr="005C4976">
        <w:trPr>
          <w:trHeight w:val="20"/>
          <w:jc w:val="center"/>
        </w:trPr>
        <w:tc>
          <w:tcPr>
            <w:tcW w:w="8354" w:type="dxa"/>
            <w:gridSpan w:val="5"/>
            <w:shd w:val="clear" w:color="auto" w:fill="FFFFFF"/>
            <w:vAlign w:val="center"/>
          </w:tcPr>
          <w:p w:rsidR="000D6EC1" w:rsidRPr="000D6EC1" w:rsidRDefault="000D6EC1" w:rsidP="0010035A">
            <w:pPr>
              <w:spacing w:after="0" w:line="240" w:lineRule="auto"/>
              <w:jc w:val="center"/>
              <w:rPr>
                <w:rFonts w:eastAsia="Times New Roman"/>
                <w:sz w:val="20"/>
                <w:szCs w:val="20"/>
                <w:lang w:eastAsia="ru-RU"/>
              </w:rPr>
            </w:pPr>
            <w:r>
              <w:rPr>
                <w:rFonts w:eastAsia="Times New Roman"/>
                <w:sz w:val="20"/>
                <w:szCs w:val="20"/>
                <w:lang w:eastAsia="ru-RU"/>
              </w:rPr>
              <w:t>Водонапорная башня</w:t>
            </w:r>
          </w:p>
        </w:tc>
      </w:tr>
      <w:tr w:rsidR="000D6EC1" w:rsidRPr="00BC4C6E" w:rsidTr="0010035A">
        <w:trPr>
          <w:trHeight w:val="20"/>
          <w:jc w:val="center"/>
        </w:trPr>
        <w:tc>
          <w:tcPr>
            <w:tcW w:w="1531" w:type="dxa"/>
            <w:shd w:val="clear" w:color="auto" w:fill="FFFFFF"/>
            <w:vAlign w:val="center"/>
          </w:tcPr>
          <w:p w:rsidR="000D6EC1" w:rsidRPr="000D6EC1" w:rsidRDefault="000D6EC1" w:rsidP="0010035A">
            <w:pPr>
              <w:spacing w:after="0" w:line="240" w:lineRule="auto"/>
              <w:jc w:val="center"/>
              <w:rPr>
                <w:rFonts w:eastAsia="Times New Roman"/>
                <w:sz w:val="20"/>
                <w:szCs w:val="20"/>
                <w:lang w:val="en-US" w:eastAsia="ru-RU"/>
              </w:rPr>
            </w:pPr>
            <w:r>
              <w:rPr>
                <w:sz w:val="20"/>
                <w:szCs w:val="20"/>
                <w:lang w:val="en-US"/>
              </w:rPr>
              <w:t>Helix</w:t>
            </w:r>
            <w:r w:rsidRPr="000D6EC1">
              <w:rPr>
                <w:sz w:val="20"/>
                <w:szCs w:val="20"/>
                <w:lang w:val="en-US"/>
              </w:rPr>
              <w:t xml:space="preserve"> </w:t>
            </w:r>
            <w:r>
              <w:rPr>
                <w:sz w:val="20"/>
                <w:szCs w:val="20"/>
                <w:lang w:val="en-US"/>
              </w:rPr>
              <w:t>v</w:t>
            </w:r>
            <w:r w:rsidRPr="000D6EC1">
              <w:rPr>
                <w:sz w:val="20"/>
                <w:szCs w:val="20"/>
                <w:lang w:val="en-US"/>
              </w:rPr>
              <w:t xml:space="preserve"> 16061</w:t>
            </w:r>
            <w:r>
              <w:rPr>
                <w:sz w:val="20"/>
                <w:szCs w:val="20"/>
                <w:lang w:val="en-US"/>
              </w:rPr>
              <w:t>SKW</w:t>
            </w:r>
            <w:r w:rsidRPr="000D6EC1">
              <w:rPr>
                <w:sz w:val="20"/>
                <w:szCs w:val="20"/>
                <w:lang w:val="en-US"/>
              </w:rPr>
              <w:t>-</w:t>
            </w:r>
            <w:r>
              <w:rPr>
                <w:sz w:val="20"/>
                <w:szCs w:val="20"/>
                <w:lang w:val="en-US"/>
              </w:rPr>
              <w:t>EB</w:t>
            </w:r>
            <w:r w:rsidRPr="000D6EC1">
              <w:rPr>
                <w:sz w:val="20"/>
                <w:szCs w:val="20"/>
                <w:lang w:val="en-US"/>
              </w:rPr>
              <w:t>-</w:t>
            </w:r>
            <w:r>
              <w:rPr>
                <w:sz w:val="20"/>
                <w:szCs w:val="20"/>
                <w:lang w:val="en-US"/>
              </w:rPr>
              <w:t>R</w:t>
            </w:r>
          </w:p>
        </w:tc>
        <w:tc>
          <w:tcPr>
            <w:tcW w:w="1138" w:type="dxa"/>
            <w:shd w:val="clear" w:color="auto" w:fill="FFFFFF"/>
            <w:vAlign w:val="center"/>
          </w:tcPr>
          <w:p w:rsidR="000D6EC1" w:rsidRPr="000D6EC1" w:rsidRDefault="000D6EC1" w:rsidP="0010035A">
            <w:pPr>
              <w:spacing w:after="0" w:line="240" w:lineRule="auto"/>
              <w:jc w:val="center"/>
              <w:rPr>
                <w:rFonts w:eastAsia="Times New Roman"/>
                <w:sz w:val="20"/>
                <w:szCs w:val="20"/>
                <w:lang w:eastAsia="ru-RU"/>
              </w:rPr>
            </w:pPr>
            <w:r>
              <w:rPr>
                <w:rFonts w:eastAsia="Times New Roman"/>
                <w:sz w:val="20"/>
                <w:szCs w:val="20"/>
                <w:lang w:eastAsia="ru-RU"/>
              </w:rPr>
              <w:t>48</w:t>
            </w:r>
          </w:p>
        </w:tc>
        <w:tc>
          <w:tcPr>
            <w:tcW w:w="1184" w:type="dxa"/>
            <w:shd w:val="clear" w:color="auto" w:fill="FFFFFF"/>
            <w:vAlign w:val="center"/>
          </w:tcPr>
          <w:p w:rsidR="000D6EC1" w:rsidRPr="000D6EC1" w:rsidRDefault="000D6EC1" w:rsidP="0010035A">
            <w:pPr>
              <w:spacing w:after="0" w:line="240" w:lineRule="auto"/>
              <w:jc w:val="center"/>
              <w:rPr>
                <w:rFonts w:eastAsia="Times New Roman"/>
                <w:sz w:val="20"/>
                <w:szCs w:val="20"/>
                <w:lang w:eastAsia="ru-RU"/>
              </w:rPr>
            </w:pPr>
            <w:r>
              <w:rPr>
                <w:rFonts w:eastAsia="Times New Roman"/>
                <w:sz w:val="20"/>
                <w:szCs w:val="20"/>
                <w:lang w:eastAsia="ru-RU"/>
              </w:rPr>
              <w:t>42</w:t>
            </w:r>
          </w:p>
        </w:tc>
        <w:tc>
          <w:tcPr>
            <w:tcW w:w="2427" w:type="dxa"/>
            <w:shd w:val="clear" w:color="auto" w:fill="FFFFFF"/>
            <w:vAlign w:val="center"/>
          </w:tcPr>
          <w:p w:rsidR="000D6EC1" w:rsidRPr="000D6EC1" w:rsidRDefault="000D6EC1" w:rsidP="0010035A">
            <w:pPr>
              <w:spacing w:after="0" w:line="240" w:lineRule="auto"/>
              <w:jc w:val="center"/>
              <w:rPr>
                <w:rFonts w:eastAsia="Times New Roman"/>
                <w:sz w:val="20"/>
                <w:szCs w:val="20"/>
                <w:lang w:eastAsia="ru-RU"/>
              </w:rPr>
            </w:pPr>
            <w:r>
              <w:rPr>
                <w:rFonts w:eastAsia="Times New Roman"/>
                <w:sz w:val="20"/>
                <w:szCs w:val="20"/>
                <w:lang w:eastAsia="ru-RU"/>
              </w:rPr>
              <w:t>12</w:t>
            </w:r>
          </w:p>
        </w:tc>
        <w:tc>
          <w:tcPr>
            <w:tcW w:w="2074" w:type="dxa"/>
            <w:shd w:val="clear" w:color="auto" w:fill="FFFFFF"/>
            <w:vAlign w:val="center"/>
          </w:tcPr>
          <w:p w:rsidR="000D6EC1" w:rsidRPr="000D6EC1" w:rsidRDefault="000D6EC1" w:rsidP="0010035A">
            <w:pPr>
              <w:spacing w:after="0" w:line="240" w:lineRule="auto"/>
              <w:jc w:val="center"/>
              <w:rPr>
                <w:rFonts w:eastAsia="Times New Roman"/>
                <w:sz w:val="20"/>
                <w:szCs w:val="20"/>
                <w:lang w:eastAsia="ru-RU"/>
              </w:rPr>
            </w:pPr>
            <w:r>
              <w:rPr>
                <w:rFonts w:eastAsia="Times New Roman"/>
                <w:sz w:val="20"/>
                <w:szCs w:val="20"/>
                <w:lang w:eastAsia="ru-RU"/>
              </w:rPr>
              <w:t>Станция с 3-мя насосами</w:t>
            </w:r>
            <w:r w:rsidR="00BC4C6E">
              <w:rPr>
                <w:rFonts w:eastAsia="Times New Roman"/>
                <w:sz w:val="20"/>
                <w:szCs w:val="20"/>
                <w:lang w:eastAsia="ru-RU"/>
              </w:rPr>
              <w:t xml:space="preserve"> (работа каскадным методом)</w:t>
            </w:r>
            <w:r>
              <w:rPr>
                <w:rFonts w:eastAsia="Times New Roman"/>
                <w:sz w:val="20"/>
                <w:szCs w:val="20"/>
                <w:lang w:eastAsia="ru-RU"/>
              </w:rPr>
              <w:t>.</w:t>
            </w:r>
          </w:p>
        </w:tc>
      </w:tr>
    </w:tbl>
    <w:p w:rsidR="00984BF8" w:rsidRPr="00BC4C6E" w:rsidRDefault="00BE5414" w:rsidP="00BE5414">
      <w:pPr>
        <w:tabs>
          <w:tab w:val="left" w:pos="2562"/>
        </w:tabs>
        <w:spacing w:after="0"/>
        <w:ind w:firstLine="708"/>
      </w:pPr>
      <w:r>
        <w:tab/>
      </w:r>
    </w:p>
    <w:p w:rsidR="000454F8" w:rsidRPr="00685540" w:rsidRDefault="000454F8" w:rsidP="000454F8">
      <w:pPr>
        <w:ind w:firstLine="708"/>
        <w:rPr>
          <w:i/>
          <w:u w:val="single"/>
        </w:rPr>
      </w:pPr>
      <w:r w:rsidRPr="000454F8">
        <w:rPr>
          <w:i/>
          <w:u w:val="single"/>
        </w:rPr>
        <w:t xml:space="preserve">д. </w:t>
      </w:r>
      <w:proofErr w:type="spellStart"/>
      <w:r w:rsidRPr="000454F8">
        <w:rPr>
          <w:i/>
          <w:u w:val="single"/>
        </w:rPr>
        <w:t>Вартемяги</w:t>
      </w:r>
      <w:proofErr w:type="spellEnd"/>
    </w:p>
    <w:p w:rsidR="000454F8" w:rsidRPr="00DB75B0" w:rsidRDefault="000454F8" w:rsidP="000454F8">
      <w:pPr>
        <w:spacing w:after="0"/>
        <w:ind w:firstLine="708"/>
      </w:pPr>
      <w:r w:rsidRPr="00DB75B0">
        <w:t xml:space="preserve">Качественное </w:t>
      </w:r>
      <w:r>
        <w:t xml:space="preserve">холодное </w:t>
      </w:r>
      <w:r w:rsidRPr="00DB75B0">
        <w:t>водоснабжение потребителей</w:t>
      </w:r>
      <w:r>
        <w:t>,</w:t>
      </w:r>
      <w:r w:rsidRPr="00DB75B0">
        <w:t xml:space="preserve"> в указанн</w:t>
      </w:r>
      <w:r>
        <w:t>ой</w:t>
      </w:r>
      <w:r w:rsidRPr="00DB75B0">
        <w:t xml:space="preserve"> зон</w:t>
      </w:r>
      <w:r>
        <w:t>е</w:t>
      </w:r>
      <w:r w:rsidRPr="00DB75B0">
        <w:t xml:space="preserve"> водоснабжения</w:t>
      </w:r>
      <w:r>
        <w:t>,</w:t>
      </w:r>
      <w:r w:rsidRPr="00DB75B0">
        <w:t xml:space="preserve"> обеспечивают</w:t>
      </w:r>
      <w:r>
        <w:t>:</w:t>
      </w:r>
      <w:r w:rsidRPr="00DB75B0">
        <w:t xml:space="preserve"> </w:t>
      </w:r>
      <w:r w:rsidR="008A2D43">
        <w:t>6</w:t>
      </w:r>
      <w:r>
        <w:t xml:space="preserve"> артезианских скважин и одн</w:t>
      </w:r>
      <w:r w:rsidR="008A2D43">
        <w:t>а</w:t>
      </w:r>
      <w:r>
        <w:t xml:space="preserve"> станци</w:t>
      </w:r>
      <w:r w:rsidR="008A2D43">
        <w:t>я</w:t>
      </w:r>
      <w:r>
        <w:t xml:space="preserve"> второго подъема</w:t>
      </w:r>
      <w:r w:rsidRPr="00DB75B0">
        <w:t>.</w:t>
      </w:r>
      <w:r>
        <w:t xml:space="preserve"> В настоящее время одна артезианская скважина не функционирует.</w:t>
      </w:r>
    </w:p>
    <w:p w:rsidR="000454F8" w:rsidRDefault="000454F8" w:rsidP="000454F8">
      <w:pPr>
        <w:spacing w:after="0"/>
        <w:ind w:firstLine="708"/>
        <w:rPr>
          <w:i/>
        </w:rPr>
      </w:pPr>
    </w:p>
    <w:p w:rsidR="000454F8" w:rsidRDefault="000454F8" w:rsidP="000454F8">
      <w:pPr>
        <w:ind w:firstLine="708"/>
      </w:pPr>
      <w:r w:rsidRPr="00DB75B0">
        <w:t xml:space="preserve">Таблица </w:t>
      </w:r>
      <w:r w:rsidR="007D7038">
        <w:t>2</w:t>
      </w:r>
      <w:r w:rsidRPr="00DB75B0">
        <w:t xml:space="preserve">1. </w:t>
      </w:r>
      <w:r>
        <w:t>Характеристики насосного оборудования</w:t>
      </w:r>
    </w:p>
    <w:tbl>
      <w:tblPr>
        <w:tblW w:w="91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10"/>
        <w:gridCol w:w="1138"/>
        <w:gridCol w:w="1184"/>
        <w:gridCol w:w="2427"/>
        <w:gridCol w:w="2528"/>
      </w:tblGrid>
      <w:tr w:rsidR="000454F8" w:rsidRPr="00F75CDE" w:rsidTr="009B7198">
        <w:trPr>
          <w:trHeight w:val="369"/>
          <w:jc w:val="center"/>
        </w:trPr>
        <w:tc>
          <w:tcPr>
            <w:tcW w:w="1910" w:type="dxa"/>
            <w:shd w:val="clear" w:color="auto" w:fill="BFBFBF" w:themeFill="background1" w:themeFillShade="BF"/>
            <w:vAlign w:val="center"/>
          </w:tcPr>
          <w:p w:rsidR="000454F8" w:rsidRPr="00D95EBA" w:rsidRDefault="000454F8" w:rsidP="0010035A">
            <w:pPr>
              <w:spacing w:after="0" w:line="240" w:lineRule="auto"/>
              <w:jc w:val="center"/>
              <w:rPr>
                <w:b/>
                <w:color w:val="000000"/>
                <w:sz w:val="20"/>
                <w:szCs w:val="20"/>
              </w:rPr>
            </w:pPr>
            <w:r>
              <w:rPr>
                <w:b/>
                <w:color w:val="000000"/>
                <w:sz w:val="20"/>
                <w:szCs w:val="20"/>
              </w:rPr>
              <w:t>Марка насоса</w:t>
            </w:r>
          </w:p>
        </w:tc>
        <w:tc>
          <w:tcPr>
            <w:tcW w:w="1138" w:type="dxa"/>
            <w:shd w:val="clear" w:color="auto" w:fill="BFBFBF" w:themeFill="background1" w:themeFillShade="BF"/>
            <w:vAlign w:val="center"/>
          </w:tcPr>
          <w:p w:rsidR="000454F8" w:rsidRPr="00D95EBA" w:rsidRDefault="000454F8" w:rsidP="0010035A">
            <w:pPr>
              <w:spacing w:after="0" w:line="240" w:lineRule="auto"/>
              <w:jc w:val="center"/>
              <w:rPr>
                <w:b/>
                <w:color w:val="000000"/>
                <w:sz w:val="20"/>
                <w:szCs w:val="20"/>
              </w:rPr>
            </w:pPr>
            <w:r w:rsidRPr="00D95EBA">
              <w:rPr>
                <w:b/>
                <w:color w:val="000000"/>
                <w:sz w:val="20"/>
                <w:szCs w:val="20"/>
              </w:rPr>
              <w:t>Подача,</w:t>
            </w:r>
          </w:p>
          <w:p w:rsidR="000454F8" w:rsidRPr="00D95EBA" w:rsidRDefault="000454F8" w:rsidP="0010035A">
            <w:pPr>
              <w:spacing w:after="0" w:line="240" w:lineRule="auto"/>
              <w:jc w:val="center"/>
              <w:rPr>
                <w:b/>
                <w:color w:val="000000"/>
                <w:sz w:val="20"/>
                <w:szCs w:val="20"/>
                <w:lang w:val="en-US"/>
              </w:rPr>
            </w:pPr>
            <w:r w:rsidRPr="00D95EBA">
              <w:rPr>
                <w:b/>
                <w:color w:val="000000"/>
                <w:sz w:val="20"/>
                <w:szCs w:val="20"/>
                <w:lang w:val="en-US"/>
              </w:rPr>
              <w:t>м</w:t>
            </w:r>
            <w:r w:rsidRPr="00D95EBA">
              <w:rPr>
                <w:b/>
                <w:color w:val="000000"/>
                <w:sz w:val="20"/>
                <w:szCs w:val="20"/>
                <w:vertAlign w:val="superscript"/>
                <w:lang w:val="en-US"/>
              </w:rPr>
              <w:t>3</w:t>
            </w:r>
            <w:r w:rsidRPr="00D95EBA">
              <w:rPr>
                <w:b/>
                <w:color w:val="000000"/>
                <w:sz w:val="20"/>
                <w:szCs w:val="20"/>
                <w:lang w:val="en-US"/>
              </w:rPr>
              <w:t>/</w:t>
            </w:r>
            <w:r>
              <w:rPr>
                <w:b/>
                <w:color w:val="000000"/>
                <w:sz w:val="20"/>
                <w:szCs w:val="20"/>
              </w:rPr>
              <w:t xml:space="preserve"> </w:t>
            </w:r>
            <w:proofErr w:type="spellStart"/>
            <w:r w:rsidRPr="00D95EBA">
              <w:rPr>
                <w:b/>
                <w:color w:val="000000"/>
                <w:sz w:val="20"/>
                <w:szCs w:val="20"/>
                <w:lang w:val="en-US"/>
              </w:rPr>
              <w:t>час</w:t>
            </w:r>
            <w:proofErr w:type="spellEnd"/>
          </w:p>
        </w:tc>
        <w:tc>
          <w:tcPr>
            <w:tcW w:w="1184" w:type="dxa"/>
            <w:shd w:val="clear" w:color="auto" w:fill="BFBFBF" w:themeFill="background1" w:themeFillShade="BF"/>
            <w:vAlign w:val="center"/>
          </w:tcPr>
          <w:p w:rsidR="000454F8" w:rsidRPr="00D95EBA" w:rsidRDefault="000454F8" w:rsidP="0010035A">
            <w:pPr>
              <w:spacing w:after="0" w:line="240" w:lineRule="auto"/>
              <w:jc w:val="center"/>
              <w:rPr>
                <w:b/>
                <w:color w:val="000000"/>
                <w:sz w:val="20"/>
                <w:szCs w:val="20"/>
              </w:rPr>
            </w:pPr>
            <w:r w:rsidRPr="00D95EBA">
              <w:rPr>
                <w:b/>
                <w:color w:val="000000"/>
                <w:sz w:val="20"/>
                <w:szCs w:val="20"/>
              </w:rPr>
              <w:t>Напор,</w:t>
            </w:r>
          </w:p>
          <w:p w:rsidR="000454F8" w:rsidRPr="00D95EBA" w:rsidRDefault="000454F8" w:rsidP="0010035A">
            <w:pPr>
              <w:spacing w:after="0" w:line="240" w:lineRule="auto"/>
              <w:jc w:val="center"/>
              <w:rPr>
                <w:b/>
                <w:color w:val="000000"/>
                <w:sz w:val="20"/>
                <w:szCs w:val="20"/>
              </w:rPr>
            </w:pPr>
            <w:r w:rsidRPr="00D95EBA">
              <w:rPr>
                <w:b/>
                <w:color w:val="000000"/>
                <w:sz w:val="20"/>
                <w:szCs w:val="20"/>
              </w:rPr>
              <w:t>м вод</w:t>
            </w:r>
            <w:proofErr w:type="gramStart"/>
            <w:r w:rsidRPr="00D95EBA">
              <w:rPr>
                <w:b/>
                <w:color w:val="000000"/>
                <w:sz w:val="20"/>
                <w:szCs w:val="20"/>
              </w:rPr>
              <w:t>.</w:t>
            </w:r>
            <w:proofErr w:type="gramEnd"/>
            <w:r>
              <w:rPr>
                <w:b/>
                <w:color w:val="000000"/>
                <w:sz w:val="20"/>
                <w:szCs w:val="20"/>
              </w:rPr>
              <w:t xml:space="preserve"> </w:t>
            </w:r>
            <w:proofErr w:type="gramStart"/>
            <w:r w:rsidRPr="00D95EBA">
              <w:rPr>
                <w:b/>
                <w:color w:val="000000"/>
                <w:sz w:val="20"/>
                <w:szCs w:val="20"/>
              </w:rPr>
              <w:t>с</w:t>
            </w:r>
            <w:proofErr w:type="gramEnd"/>
            <w:r w:rsidRPr="00D95EBA">
              <w:rPr>
                <w:b/>
                <w:color w:val="000000"/>
                <w:sz w:val="20"/>
                <w:szCs w:val="20"/>
              </w:rPr>
              <w:t>т.</w:t>
            </w:r>
          </w:p>
        </w:tc>
        <w:tc>
          <w:tcPr>
            <w:tcW w:w="2427" w:type="dxa"/>
            <w:shd w:val="clear" w:color="auto" w:fill="BFBFBF" w:themeFill="background1" w:themeFillShade="BF"/>
            <w:vAlign w:val="center"/>
          </w:tcPr>
          <w:p w:rsidR="000454F8" w:rsidRPr="00D95EBA" w:rsidRDefault="000454F8" w:rsidP="0010035A">
            <w:pPr>
              <w:spacing w:after="0" w:line="240" w:lineRule="auto"/>
              <w:jc w:val="center"/>
              <w:rPr>
                <w:b/>
                <w:color w:val="000000"/>
                <w:sz w:val="20"/>
                <w:szCs w:val="20"/>
              </w:rPr>
            </w:pPr>
            <w:r w:rsidRPr="00D95EBA">
              <w:rPr>
                <w:b/>
                <w:color w:val="000000"/>
                <w:sz w:val="20"/>
                <w:szCs w:val="20"/>
              </w:rPr>
              <w:t>Максимальная потребляемая мощность,</w:t>
            </w:r>
          </w:p>
          <w:p w:rsidR="000454F8" w:rsidRPr="00D95EBA" w:rsidRDefault="000454F8" w:rsidP="0010035A">
            <w:pPr>
              <w:spacing w:after="0" w:line="240" w:lineRule="auto"/>
              <w:jc w:val="center"/>
              <w:rPr>
                <w:b/>
                <w:color w:val="000000"/>
                <w:sz w:val="20"/>
                <w:szCs w:val="20"/>
              </w:rPr>
            </w:pPr>
            <w:r>
              <w:rPr>
                <w:b/>
                <w:color w:val="000000"/>
                <w:sz w:val="20"/>
                <w:szCs w:val="20"/>
              </w:rPr>
              <w:t>кВт</w:t>
            </w:r>
          </w:p>
        </w:tc>
        <w:tc>
          <w:tcPr>
            <w:tcW w:w="2528" w:type="dxa"/>
            <w:shd w:val="clear" w:color="auto" w:fill="BFBFBF" w:themeFill="background1" w:themeFillShade="BF"/>
            <w:vAlign w:val="center"/>
          </w:tcPr>
          <w:p w:rsidR="000454F8" w:rsidRPr="00D95EBA" w:rsidRDefault="000454F8" w:rsidP="0010035A">
            <w:pPr>
              <w:spacing w:after="0" w:line="240" w:lineRule="auto"/>
              <w:jc w:val="center"/>
              <w:rPr>
                <w:b/>
                <w:color w:val="000000"/>
                <w:sz w:val="20"/>
                <w:szCs w:val="20"/>
              </w:rPr>
            </w:pPr>
            <w:r w:rsidRPr="00D95EBA">
              <w:rPr>
                <w:b/>
                <w:color w:val="000000"/>
                <w:sz w:val="20"/>
                <w:szCs w:val="20"/>
              </w:rPr>
              <w:t>Примечание</w:t>
            </w:r>
          </w:p>
        </w:tc>
      </w:tr>
      <w:tr w:rsidR="000454F8" w:rsidRPr="00F75CDE" w:rsidTr="009B7198">
        <w:trPr>
          <w:trHeight w:val="282"/>
          <w:jc w:val="center"/>
        </w:trPr>
        <w:tc>
          <w:tcPr>
            <w:tcW w:w="9187" w:type="dxa"/>
            <w:gridSpan w:val="5"/>
            <w:vAlign w:val="center"/>
          </w:tcPr>
          <w:p w:rsidR="000454F8" w:rsidRPr="00AC035A" w:rsidRDefault="000454F8" w:rsidP="0010035A">
            <w:pPr>
              <w:spacing w:after="0" w:line="240" w:lineRule="auto"/>
              <w:jc w:val="center"/>
              <w:rPr>
                <w:sz w:val="20"/>
                <w:szCs w:val="20"/>
              </w:rPr>
            </w:pPr>
            <w:r w:rsidRPr="00AC035A">
              <w:rPr>
                <w:sz w:val="20"/>
                <w:szCs w:val="20"/>
              </w:rPr>
              <w:t>Арт. скважина №1</w:t>
            </w:r>
            <w:r>
              <w:rPr>
                <w:sz w:val="20"/>
                <w:szCs w:val="20"/>
              </w:rPr>
              <w:t>2</w:t>
            </w:r>
          </w:p>
        </w:tc>
      </w:tr>
      <w:tr w:rsidR="000454F8" w:rsidRPr="00F75CDE" w:rsidTr="009B7198">
        <w:trPr>
          <w:trHeight w:val="20"/>
          <w:jc w:val="center"/>
        </w:trPr>
        <w:tc>
          <w:tcPr>
            <w:tcW w:w="1910"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sidRPr="000454F8">
              <w:rPr>
                <w:rFonts w:eastAsia="Times New Roman"/>
                <w:sz w:val="20"/>
                <w:szCs w:val="20"/>
                <w:lang w:eastAsia="ru-RU"/>
              </w:rPr>
              <w:t>ЭЦВ 4-2,5-80</w:t>
            </w:r>
          </w:p>
        </w:tc>
        <w:tc>
          <w:tcPr>
            <w:tcW w:w="1138"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2,5</w:t>
            </w:r>
          </w:p>
        </w:tc>
        <w:tc>
          <w:tcPr>
            <w:tcW w:w="1184"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80</w:t>
            </w:r>
          </w:p>
        </w:tc>
        <w:tc>
          <w:tcPr>
            <w:tcW w:w="2427"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1,1</w:t>
            </w:r>
          </w:p>
        </w:tc>
        <w:tc>
          <w:tcPr>
            <w:tcW w:w="2528" w:type="dxa"/>
            <w:shd w:val="clear" w:color="auto" w:fill="FFFFFF"/>
            <w:vAlign w:val="center"/>
          </w:tcPr>
          <w:p w:rsidR="000454F8" w:rsidRDefault="000454F8" w:rsidP="0010035A">
            <w:pPr>
              <w:spacing w:after="0" w:line="240" w:lineRule="auto"/>
              <w:jc w:val="center"/>
              <w:rPr>
                <w:rFonts w:eastAsia="Times New Roman"/>
                <w:sz w:val="20"/>
                <w:szCs w:val="20"/>
                <w:lang w:val="en-US" w:eastAsia="ru-RU"/>
              </w:rPr>
            </w:pPr>
            <w:r>
              <w:rPr>
                <w:rFonts w:eastAsia="Times New Roman"/>
                <w:sz w:val="20"/>
                <w:szCs w:val="20"/>
                <w:lang w:eastAsia="ru-RU"/>
              </w:rPr>
              <w:t>Установлен 1 насос</w:t>
            </w:r>
          </w:p>
          <w:p w:rsidR="00A45476" w:rsidRPr="00A45476" w:rsidRDefault="00A45476" w:rsidP="0010035A">
            <w:pPr>
              <w:spacing w:after="0" w:line="240" w:lineRule="auto"/>
              <w:jc w:val="center"/>
              <w:rPr>
                <w:rFonts w:eastAsia="Times New Roman"/>
                <w:sz w:val="20"/>
                <w:szCs w:val="20"/>
                <w:lang w:eastAsia="ru-RU"/>
              </w:rPr>
            </w:pPr>
            <w:r>
              <w:rPr>
                <w:rFonts w:eastAsia="Times New Roman"/>
                <w:sz w:val="20"/>
                <w:szCs w:val="20"/>
                <w:lang w:val="en-US" w:eastAsia="ru-RU"/>
              </w:rPr>
              <w:t>(</w:t>
            </w:r>
            <w:r>
              <w:rPr>
                <w:rFonts w:eastAsia="Times New Roman"/>
                <w:sz w:val="20"/>
                <w:szCs w:val="20"/>
                <w:lang w:eastAsia="ru-RU"/>
              </w:rPr>
              <w:t>не функционирует)</w:t>
            </w:r>
          </w:p>
        </w:tc>
      </w:tr>
      <w:tr w:rsidR="000454F8" w:rsidRPr="00F75CDE" w:rsidTr="009B7198">
        <w:trPr>
          <w:trHeight w:val="20"/>
          <w:jc w:val="center"/>
        </w:trPr>
        <w:tc>
          <w:tcPr>
            <w:tcW w:w="9187" w:type="dxa"/>
            <w:gridSpan w:val="5"/>
            <w:shd w:val="clear" w:color="auto" w:fill="FFFFFF"/>
            <w:vAlign w:val="center"/>
          </w:tcPr>
          <w:p w:rsidR="000454F8" w:rsidRPr="00D95EBA" w:rsidRDefault="000454F8" w:rsidP="0010035A">
            <w:pPr>
              <w:spacing w:after="0" w:line="240" w:lineRule="auto"/>
              <w:jc w:val="center"/>
              <w:rPr>
                <w:rFonts w:eastAsia="Times New Roman"/>
                <w:sz w:val="20"/>
                <w:szCs w:val="20"/>
                <w:lang w:eastAsia="ru-RU"/>
              </w:rPr>
            </w:pPr>
            <w:r w:rsidRPr="00AC035A">
              <w:rPr>
                <w:sz w:val="20"/>
                <w:szCs w:val="20"/>
              </w:rPr>
              <w:t>Арт. скважина №</w:t>
            </w:r>
            <w:r>
              <w:rPr>
                <w:sz w:val="20"/>
                <w:szCs w:val="20"/>
              </w:rPr>
              <w:t>13</w:t>
            </w:r>
          </w:p>
        </w:tc>
      </w:tr>
      <w:tr w:rsidR="000454F8" w:rsidRPr="00F75CDE" w:rsidTr="009B7198">
        <w:trPr>
          <w:trHeight w:val="20"/>
          <w:jc w:val="center"/>
        </w:trPr>
        <w:tc>
          <w:tcPr>
            <w:tcW w:w="1910"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sidRPr="000454F8">
              <w:rPr>
                <w:rFonts w:eastAsia="Times New Roman"/>
                <w:sz w:val="20"/>
                <w:szCs w:val="20"/>
                <w:lang w:eastAsia="ru-RU"/>
              </w:rPr>
              <w:t>ЭЦВ 6-6,5-140</w:t>
            </w:r>
          </w:p>
        </w:tc>
        <w:tc>
          <w:tcPr>
            <w:tcW w:w="1138"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6,5</w:t>
            </w:r>
          </w:p>
        </w:tc>
        <w:tc>
          <w:tcPr>
            <w:tcW w:w="1184"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140</w:t>
            </w:r>
          </w:p>
        </w:tc>
        <w:tc>
          <w:tcPr>
            <w:tcW w:w="2427"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5,5</w:t>
            </w:r>
          </w:p>
        </w:tc>
        <w:tc>
          <w:tcPr>
            <w:tcW w:w="2528"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Установлен 1 насос</w:t>
            </w:r>
          </w:p>
        </w:tc>
      </w:tr>
      <w:tr w:rsidR="000454F8" w:rsidRPr="00F75CDE" w:rsidTr="009B7198">
        <w:trPr>
          <w:trHeight w:val="20"/>
          <w:jc w:val="center"/>
        </w:trPr>
        <w:tc>
          <w:tcPr>
            <w:tcW w:w="9187" w:type="dxa"/>
            <w:gridSpan w:val="5"/>
            <w:shd w:val="clear" w:color="auto" w:fill="FFFFFF"/>
            <w:vAlign w:val="center"/>
          </w:tcPr>
          <w:p w:rsidR="000454F8" w:rsidRPr="00D95EBA" w:rsidRDefault="000454F8" w:rsidP="0010035A">
            <w:pPr>
              <w:spacing w:after="0" w:line="240" w:lineRule="auto"/>
              <w:jc w:val="center"/>
              <w:rPr>
                <w:rFonts w:eastAsia="Times New Roman"/>
                <w:sz w:val="20"/>
                <w:szCs w:val="20"/>
                <w:lang w:eastAsia="ru-RU"/>
              </w:rPr>
            </w:pPr>
            <w:r w:rsidRPr="00AC035A">
              <w:rPr>
                <w:sz w:val="20"/>
                <w:szCs w:val="20"/>
              </w:rPr>
              <w:t>Арт. скважина №</w:t>
            </w:r>
            <w:r>
              <w:rPr>
                <w:sz w:val="20"/>
                <w:szCs w:val="20"/>
              </w:rPr>
              <w:t>14</w:t>
            </w:r>
          </w:p>
        </w:tc>
      </w:tr>
      <w:tr w:rsidR="000454F8" w:rsidRPr="00F75CDE" w:rsidTr="009B7198">
        <w:trPr>
          <w:trHeight w:val="20"/>
          <w:jc w:val="center"/>
        </w:trPr>
        <w:tc>
          <w:tcPr>
            <w:tcW w:w="1910"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proofErr w:type="spellStart"/>
            <w:r w:rsidRPr="000454F8">
              <w:rPr>
                <w:rFonts w:eastAsia="Times New Roman"/>
                <w:sz w:val="20"/>
                <w:szCs w:val="20"/>
                <w:lang w:eastAsia="ru-RU"/>
              </w:rPr>
              <w:t>Pedrollo</w:t>
            </w:r>
            <w:proofErr w:type="spellEnd"/>
            <w:r w:rsidRPr="000454F8">
              <w:rPr>
                <w:rFonts w:eastAsia="Times New Roman"/>
                <w:sz w:val="20"/>
                <w:szCs w:val="20"/>
                <w:lang w:eastAsia="ru-RU"/>
              </w:rPr>
              <w:t xml:space="preserve"> 4SR4/26-P</w:t>
            </w:r>
          </w:p>
        </w:tc>
        <w:tc>
          <w:tcPr>
            <w:tcW w:w="1138"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p>
        </w:tc>
        <w:tc>
          <w:tcPr>
            <w:tcW w:w="1184"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p>
        </w:tc>
        <w:tc>
          <w:tcPr>
            <w:tcW w:w="2427"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2,2</w:t>
            </w:r>
          </w:p>
        </w:tc>
        <w:tc>
          <w:tcPr>
            <w:tcW w:w="2528"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Установлен 1 насос</w:t>
            </w:r>
          </w:p>
        </w:tc>
      </w:tr>
      <w:tr w:rsidR="000454F8" w:rsidRPr="00F75CDE" w:rsidTr="009B7198">
        <w:trPr>
          <w:trHeight w:val="20"/>
          <w:jc w:val="center"/>
        </w:trPr>
        <w:tc>
          <w:tcPr>
            <w:tcW w:w="9187" w:type="dxa"/>
            <w:gridSpan w:val="5"/>
            <w:shd w:val="clear" w:color="auto" w:fill="FFFFFF"/>
            <w:vAlign w:val="center"/>
          </w:tcPr>
          <w:p w:rsidR="000454F8" w:rsidRPr="00D95EBA" w:rsidRDefault="000454F8" w:rsidP="0010035A">
            <w:pPr>
              <w:spacing w:after="0" w:line="240" w:lineRule="auto"/>
              <w:jc w:val="center"/>
              <w:rPr>
                <w:rFonts w:eastAsia="Times New Roman"/>
                <w:sz w:val="20"/>
                <w:szCs w:val="20"/>
                <w:lang w:eastAsia="ru-RU"/>
              </w:rPr>
            </w:pPr>
            <w:r w:rsidRPr="00AC035A">
              <w:rPr>
                <w:sz w:val="20"/>
                <w:szCs w:val="20"/>
              </w:rPr>
              <w:t>Арт. скважина №</w:t>
            </w:r>
            <w:r>
              <w:rPr>
                <w:sz w:val="20"/>
                <w:szCs w:val="20"/>
              </w:rPr>
              <w:t>15</w:t>
            </w:r>
          </w:p>
        </w:tc>
      </w:tr>
      <w:tr w:rsidR="000454F8" w:rsidRPr="00F75CDE" w:rsidTr="009B7198">
        <w:trPr>
          <w:trHeight w:val="20"/>
          <w:jc w:val="center"/>
        </w:trPr>
        <w:tc>
          <w:tcPr>
            <w:tcW w:w="1910"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proofErr w:type="spellStart"/>
            <w:r w:rsidRPr="000454F8">
              <w:rPr>
                <w:rFonts w:eastAsia="Times New Roman"/>
                <w:sz w:val="20"/>
                <w:szCs w:val="20"/>
                <w:lang w:eastAsia="ru-RU"/>
              </w:rPr>
              <w:t>Pedrollo</w:t>
            </w:r>
            <w:proofErr w:type="spellEnd"/>
            <w:r w:rsidRPr="000454F8">
              <w:rPr>
                <w:rFonts w:eastAsia="Times New Roman"/>
                <w:sz w:val="20"/>
                <w:szCs w:val="20"/>
                <w:lang w:eastAsia="ru-RU"/>
              </w:rPr>
              <w:t xml:space="preserve"> 4SR10/20-P</w:t>
            </w:r>
          </w:p>
        </w:tc>
        <w:tc>
          <w:tcPr>
            <w:tcW w:w="1138"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p>
        </w:tc>
        <w:tc>
          <w:tcPr>
            <w:tcW w:w="1184"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p>
        </w:tc>
        <w:tc>
          <w:tcPr>
            <w:tcW w:w="2427"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4</w:t>
            </w:r>
          </w:p>
        </w:tc>
        <w:tc>
          <w:tcPr>
            <w:tcW w:w="2528"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Установлен 1 насос</w:t>
            </w:r>
          </w:p>
        </w:tc>
      </w:tr>
      <w:tr w:rsidR="000454F8" w:rsidRPr="00F75CDE" w:rsidTr="009B7198">
        <w:trPr>
          <w:trHeight w:val="20"/>
          <w:jc w:val="center"/>
        </w:trPr>
        <w:tc>
          <w:tcPr>
            <w:tcW w:w="9187" w:type="dxa"/>
            <w:gridSpan w:val="5"/>
            <w:shd w:val="clear" w:color="auto" w:fill="FFFFFF"/>
            <w:vAlign w:val="center"/>
          </w:tcPr>
          <w:p w:rsidR="000454F8" w:rsidRPr="00D95EBA" w:rsidRDefault="000454F8" w:rsidP="0010035A">
            <w:pPr>
              <w:spacing w:after="0" w:line="240" w:lineRule="auto"/>
              <w:jc w:val="center"/>
              <w:rPr>
                <w:rFonts w:eastAsia="Times New Roman"/>
                <w:sz w:val="20"/>
                <w:szCs w:val="20"/>
                <w:lang w:eastAsia="ru-RU"/>
              </w:rPr>
            </w:pPr>
            <w:r w:rsidRPr="00AC035A">
              <w:rPr>
                <w:sz w:val="20"/>
                <w:szCs w:val="20"/>
              </w:rPr>
              <w:t>Арт. скважина №</w:t>
            </w:r>
            <w:r>
              <w:rPr>
                <w:sz w:val="20"/>
                <w:szCs w:val="20"/>
              </w:rPr>
              <w:t>16</w:t>
            </w:r>
          </w:p>
        </w:tc>
      </w:tr>
      <w:tr w:rsidR="000454F8" w:rsidRPr="00F75CDE" w:rsidTr="009B7198">
        <w:trPr>
          <w:trHeight w:val="20"/>
          <w:jc w:val="center"/>
        </w:trPr>
        <w:tc>
          <w:tcPr>
            <w:tcW w:w="1910"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sz w:val="20"/>
                <w:szCs w:val="20"/>
              </w:rPr>
              <w:t>ЭЦВ 6-10-110</w:t>
            </w:r>
          </w:p>
        </w:tc>
        <w:tc>
          <w:tcPr>
            <w:tcW w:w="1138"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10</w:t>
            </w:r>
          </w:p>
        </w:tc>
        <w:tc>
          <w:tcPr>
            <w:tcW w:w="1184"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110</w:t>
            </w:r>
          </w:p>
        </w:tc>
        <w:tc>
          <w:tcPr>
            <w:tcW w:w="2427"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5,5</w:t>
            </w:r>
          </w:p>
        </w:tc>
        <w:tc>
          <w:tcPr>
            <w:tcW w:w="2528"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Установлен 1 насос</w:t>
            </w:r>
          </w:p>
        </w:tc>
      </w:tr>
      <w:tr w:rsidR="000454F8" w:rsidRPr="00F75CDE" w:rsidTr="009B7198">
        <w:trPr>
          <w:trHeight w:val="20"/>
          <w:jc w:val="center"/>
        </w:trPr>
        <w:tc>
          <w:tcPr>
            <w:tcW w:w="9187" w:type="dxa"/>
            <w:gridSpan w:val="5"/>
            <w:shd w:val="clear" w:color="auto" w:fill="FFFFFF"/>
            <w:vAlign w:val="center"/>
          </w:tcPr>
          <w:p w:rsidR="000454F8" w:rsidRPr="00D95EBA" w:rsidRDefault="000454F8" w:rsidP="0010035A">
            <w:pPr>
              <w:spacing w:after="0" w:line="240" w:lineRule="auto"/>
              <w:jc w:val="center"/>
              <w:rPr>
                <w:rFonts w:eastAsia="Times New Roman"/>
                <w:sz w:val="20"/>
                <w:szCs w:val="20"/>
                <w:lang w:eastAsia="ru-RU"/>
              </w:rPr>
            </w:pPr>
            <w:r w:rsidRPr="00AC035A">
              <w:rPr>
                <w:sz w:val="20"/>
                <w:szCs w:val="20"/>
              </w:rPr>
              <w:t>Арт. скважина №</w:t>
            </w:r>
            <w:r>
              <w:rPr>
                <w:sz w:val="20"/>
                <w:szCs w:val="20"/>
              </w:rPr>
              <w:t>17</w:t>
            </w:r>
          </w:p>
        </w:tc>
      </w:tr>
      <w:tr w:rsidR="000454F8" w:rsidRPr="00F75CDE" w:rsidTr="009B7198">
        <w:trPr>
          <w:trHeight w:val="20"/>
          <w:jc w:val="center"/>
        </w:trPr>
        <w:tc>
          <w:tcPr>
            <w:tcW w:w="1910"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sz w:val="20"/>
                <w:szCs w:val="20"/>
              </w:rPr>
              <w:t>ЭЦВ 6-10-110</w:t>
            </w:r>
          </w:p>
        </w:tc>
        <w:tc>
          <w:tcPr>
            <w:tcW w:w="1138"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10</w:t>
            </w:r>
          </w:p>
        </w:tc>
        <w:tc>
          <w:tcPr>
            <w:tcW w:w="1184"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110</w:t>
            </w:r>
          </w:p>
        </w:tc>
        <w:tc>
          <w:tcPr>
            <w:tcW w:w="2427"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5,5</w:t>
            </w:r>
          </w:p>
        </w:tc>
        <w:tc>
          <w:tcPr>
            <w:tcW w:w="2528" w:type="dxa"/>
            <w:shd w:val="clear" w:color="auto" w:fill="FFFFFF"/>
            <w:vAlign w:val="center"/>
          </w:tcPr>
          <w:p w:rsidR="000454F8"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Установлен 1 насос</w:t>
            </w:r>
          </w:p>
          <w:p w:rsidR="00A45476" w:rsidRPr="00387A07" w:rsidRDefault="00A45476" w:rsidP="0010035A">
            <w:pPr>
              <w:spacing w:after="0" w:line="240" w:lineRule="auto"/>
              <w:jc w:val="center"/>
              <w:rPr>
                <w:rFonts w:eastAsia="Times New Roman"/>
                <w:sz w:val="20"/>
                <w:szCs w:val="20"/>
                <w:lang w:eastAsia="ru-RU"/>
              </w:rPr>
            </w:pPr>
            <w:r>
              <w:rPr>
                <w:rFonts w:eastAsia="Times New Roman"/>
                <w:sz w:val="20"/>
                <w:szCs w:val="20"/>
                <w:lang w:eastAsia="ru-RU"/>
              </w:rPr>
              <w:t>(</w:t>
            </w:r>
            <w:r w:rsidR="009B7198">
              <w:rPr>
                <w:rFonts w:eastAsia="Times New Roman"/>
                <w:sz w:val="20"/>
                <w:szCs w:val="20"/>
                <w:lang w:eastAsia="ru-RU"/>
              </w:rPr>
              <w:t>требует замены насоса)</w:t>
            </w:r>
          </w:p>
        </w:tc>
      </w:tr>
    </w:tbl>
    <w:p w:rsidR="001F7594" w:rsidRDefault="001F7594" w:rsidP="00BE5414">
      <w:pPr>
        <w:spacing w:after="0"/>
        <w:ind w:firstLine="708"/>
      </w:pPr>
    </w:p>
    <w:p w:rsidR="000454F8" w:rsidRPr="00685540" w:rsidRDefault="0013012C" w:rsidP="000454F8">
      <w:pPr>
        <w:ind w:firstLine="708"/>
        <w:rPr>
          <w:i/>
          <w:u w:val="single"/>
        </w:rPr>
      </w:pPr>
      <w:r w:rsidRPr="0013012C">
        <w:rPr>
          <w:i/>
          <w:u w:val="single"/>
        </w:rPr>
        <w:t xml:space="preserve">д. </w:t>
      </w:r>
      <w:proofErr w:type="spellStart"/>
      <w:r w:rsidR="00B43189" w:rsidRPr="0013012C">
        <w:rPr>
          <w:i/>
          <w:u w:val="single"/>
        </w:rPr>
        <w:t>Колясово</w:t>
      </w:r>
      <w:proofErr w:type="spellEnd"/>
      <w:r w:rsidR="00B43189">
        <w:rPr>
          <w:i/>
          <w:u w:val="single"/>
        </w:rPr>
        <w:t>, д</w:t>
      </w:r>
      <w:r w:rsidR="008A2D43">
        <w:rPr>
          <w:i/>
          <w:u w:val="single"/>
        </w:rPr>
        <w:t>. Скотное</w:t>
      </w:r>
    </w:p>
    <w:p w:rsidR="000454F8" w:rsidRDefault="000454F8" w:rsidP="00BE5414">
      <w:pPr>
        <w:spacing w:after="0"/>
        <w:ind w:firstLine="708"/>
        <w:rPr>
          <w:i/>
        </w:rPr>
      </w:pPr>
      <w:r w:rsidRPr="00DB75B0">
        <w:t xml:space="preserve">Качественное </w:t>
      </w:r>
      <w:r>
        <w:t xml:space="preserve">холодное </w:t>
      </w:r>
      <w:r w:rsidRPr="00DB75B0">
        <w:t>водоснабжение потребителей</w:t>
      </w:r>
      <w:r>
        <w:t>,</w:t>
      </w:r>
      <w:r w:rsidRPr="00DB75B0">
        <w:t xml:space="preserve"> в указанн</w:t>
      </w:r>
      <w:r>
        <w:t>ой</w:t>
      </w:r>
      <w:r w:rsidRPr="00DB75B0">
        <w:t xml:space="preserve"> зон</w:t>
      </w:r>
      <w:r>
        <w:t>е</w:t>
      </w:r>
      <w:r w:rsidRPr="00DB75B0">
        <w:t xml:space="preserve"> водоснабжения</w:t>
      </w:r>
      <w:r>
        <w:t>,</w:t>
      </w:r>
      <w:r w:rsidRPr="00DB75B0">
        <w:t xml:space="preserve"> </w:t>
      </w:r>
      <w:r>
        <w:t>обеспечивае</w:t>
      </w:r>
      <w:r w:rsidRPr="00DB75B0">
        <w:t>т</w:t>
      </w:r>
      <w:r>
        <w:t xml:space="preserve"> одна артезианская скважина</w:t>
      </w:r>
      <w:r w:rsidRPr="00DB75B0">
        <w:t>.</w:t>
      </w:r>
    </w:p>
    <w:p w:rsidR="000454F8" w:rsidRDefault="007D7038" w:rsidP="000454F8">
      <w:pPr>
        <w:ind w:firstLine="708"/>
      </w:pPr>
      <w:r>
        <w:t>Таблица 22</w:t>
      </w:r>
      <w:r w:rsidR="000454F8" w:rsidRPr="00DB75B0">
        <w:t xml:space="preserve">. </w:t>
      </w:r>
      <w:r w:rsidR="000454F8">
        <w:t>Характеристики насосного оборудования</w:t>
      </w:r>
    </w:p>
    <w:tbl>
      <w:tblPr>
        <w:tblW w:w="91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10"/>
        <w:gridCol w:w="1138"/>
        <w:gridCol w:w="1184"/>
        <w:gridCol w:w="2817"/>
        <w:gridCol w:w="2074"/>
      </w:tblGrid>
      <w:tr w:rsidR="000454F8" w:rsidRPr="00F75CDE" w:rsidTr="00BE5414">
        <w:trPr>
          <w:trHeight w:val="369"/>
          <w:jc w:val="center"/>
        </w:trPr>
        <w:tc>
          <w:tcPr>
            <w:tcW w:w="1910" w:type="dxa"/>
            <w:shd w:val="clear" w:color="auto" w:fill="BFBFBF" w:themeFill="background1" w:themeFillShade="BF"/>
            <w:vAlign w:val="center"/>
          </w:tcPr>
          <w:p w:rsidR="000454F8" w:rsidRPr="00D95EBA" w:rsidRDefault="000454F8" w:rsidP="0010035A">
            <w:pPr>
              <w:spacing w:after="0" w:line="240" w:lineRule="auto"/>
              <w:jc w:val="center"/>
              <w:rPr>
                <w:b/>
                <w:color w:val="000000"/>
                <w:sz w:val="20"/>
                <w:szCs w:val="20"/>
              </w:rPr>
            </w:pPr>
            <w:r>
              <w:rPr>
                <w:b/>
                <w:color w:val="000000"/>
                <w:sz w:val="20"/>
                <w:szCs w:val="20"/>
              </w:rPr>
              <w:t>Марка насоса</w:t>
            </w:r>
          </w:p>
        </w:tc>
        <w:tc>
          <w:tcPr>
            <w:tcW w:w="1138" w:type="dxa"/>
            <w:shd w:val="clear" w:color="auto" w:fill="BFBFBF" w:themeFill="background1" w:themeFillShade="BF"/>
            <w:vAlign w:val="center"/>
          </w:tcPr>
          <w:p w:rsidR="000454F8" w:rsidRPr="00D95EBA" w:rsidRDefault="000454F8" w:rsidP="0010035A">
            <w:pPr>
              <w:spacing w:after="0" w:line="240" w:lineRule="auto"/>
              <w:jc w:val="center"/>
              <w:rPr>
                <w:b/>
                <w:color w:val="000000"/>
                <w:sz w:val="20"/>
                <w:szCs w:val="20"/>
              </w:rPr>
            </w:pPr>
            <w:r w:rsidRPr="00D95EBA">
              <w:rPr>
                <w:b/>
                <w:color w:val="000000"/>
                <w:sz w:val="20"/>
                <w:szCs w:val="20"/>
              </w:rPr>
              <w:t>Подача,</w:t>
            </w:r>
          </w:p>
          <w:p w:rsidR="000454F8" w:rsidRPr="00D95EBA" w:rsidRDefault="000454F8" w:rsidP="0010035A">
            <w:pPr>
              <w:spacing w:after="0" w:line="240" w:lineRule="auto"/>
              <w:jc w:val="center"/>
              <w:rPr>
                <w:b/>
                <w:color w:val="000000"/>
                <w:sz w:val="20"/>
                <w:szCs w:val="20"/>
                <w:lang w:val="en-US"/>
              </w:rPr>
            </w:pPr>
            <w:r w:rsidRPr="00D95EBA">
              <w:rPr>
                <w:b/>
                <w:color w:val="000000"/>
                <w:sz w:val="20"/>
                <w:szCs w:val="20"/>
                <w:lang w:val="en-US"/>
              </w:rPr>
              <w:t>м</w:t>
            </w:r>
            <w:r w:rsidRPr="00D95EBA">
              <w:rPr>
                <w:b/>
                <w:color w:val="000000"/>
                <w:sz w:val="20"/>
                <w:szCs w:val="20"/>
                <w:vertAlign w:val="superscript"/>
                <w:lang w:val="en-US"/>
              </w:rPr>
              <w:t>3</w:t>
            </w:r>
            <w:r w:rsidRPr="00D95EBA">
              <w:rPr>
                <w:b/>
                <w:color w:val="000000"/>
                <w:sz w:val="20"/>
                <w:szCs w:val="20"/>
                <w:lang w:val="en-US"/>
              </w:rPr>
              <w:t>/</w:t>
            </w:r>
            <w:r>
              <w:rPr>
                <w:b/>
                <w:color w:val="000000"/>
                <w:sz w:val="20"/>
                <w:szCs w:val="20"/>
              </w:rPr>
              <w:t xml:space="preserve"> </w:t>
            </w:r>
            <w:proofErr w:type="spellStart"/>
            <w:r w:rsidRPr="00D95EBA">
              <w:rPr>
                <w:b/>
                <w:color w:val="000000"/>
                <w:sz w:val="20"/>
                <w:szCs w:val="20"/>
                <w:lang w:val="en-US"/>
              </w:rPr>
              <w:t>час</w:t>
            </w:r>
            <w:proofErr w:type="spellEnd"/>
          </w:p>
        </w:tc>
        <w:tc>
          <w:tcPr>
            <w:tcW w:w="1184" w:type="dxa"/>
            <w:shd w:val="clear" w:color="auto" w:fill="BFBFBF" w:themeFill="background1" w:themeFillShade="BF"/>
            <w:vAlign w:val="center"/>
          </w:tcPr>
          <w:p w:rsidR="000454F8" w:rsidRPr="00D95EBA" w:rsidRDefault="000454F8" w:rsidP="0010035A">
            <w:pPr>
              <w:spacing w:after="0" w:line="240" w:lineRule="auto"/>
              <w:jc w:val="center"/>
              <w:rPr>
                <w:b/>
                <w:color w:val="000000"/>
                <w:sz w:val="20"/>
                <w:szCs w:val="20"/>
              </w:rPr>
            </w:pPr>
            <w:r w:rsidRPr="00D95EBA">
              <w:rPr>
                <w:b/>
                <w:color w:val="000000"/>
                <w:sz w:val="20"/>
                <w:szCs w:val="20"/>
              </w:rPr>
              <w:t>Напор,</w:t>
            </w:r>
          </w:p>
          <w:p w:rsidR="000454F8" w:rsidRPr="00D95EBA" w:rsidRDefault="000454F8" w:rsidP="0010035A">
            <w:pPr>
              <w:spacing w:after="0" w:line="240" w:lineRule="auto"/>
              <w:jc w:val="center"/>
              <w:rPr>
                <w:b/>
                <w:color w:val="000000"/>
                <w:sz w:val="20"/>
                <w:szCs w:val="20"/>
              </w:rPr>
            </w:pPr>
            <w:r w:rsidRPr="00D95EBA">
              <w:rPr>
                <w:b/>
                <w:color w:val="000000"/>
                <w:sz w:val="20"/>
                <w:szCs w:val="20"/>
              </w:rPr>
              <w:t>м вод</w:t>
            </w:r>
            <w:proofErr w:type="gramStart"/>
            <w:r w:rsidRPr="00D95EBA">
              <w:rPr>
                <w:b/>
                <w:color w:val="000000"/>
                <w:sz w:val="20"/>
                <w:szCs w:val="20"/>
              </w:rPr>
              <w:t>.</w:t>
            </w:r>
            <w:proofErr w:type="gramEnd"/>
            <w:r>
              <w:rPr>
                <w:b/>
                <w:color w:val="000000"/>
                <w:sz w:val="20"/>
                <w:szCs w:val="20"/>
              </w:rPr>
              <w:t xml:space="preserve"> </w:t>
            </w:r>
            <w:proofErr w:type="gramStart"/>
            <w:r w:rsidRPr="00D95EBA">
              <w:rPr>
                <w:b/>
                <w:color w:val="000000"/>
                <w:sz w:val="20"/>
                <w:szCs w:val="20"/>
              </w:rPr>
              <w:t>с</w:t>
            </w:r>
            <w:proofErr w:type="gramEnd"/>
            <w:r w:rsidRPr="00D95EBA">
              <w:rPr>
                <w:b/>
                <w:color w:val="000000"/>
                <w:sz w:val="20"/>
                <w:szCs w:val="20"/>
              </w:rPr>
              <w:t>т.</w:t>
            </w:r>
          </w:p>
        </w:tc>
        <w:tc>
          <w:tcPr>
            <w:tcW w:w="2817" w:type="dxa"/>
            <w:shd w:val="clear" w:color="auto" w:fill="BFBFBF" w:themeFill="background1" w:themeFillShade="BF"/>
            <w:vAlign w:val="center"/>
          </w:tcPr>
          <w:p w:rsidR="000454F8" w:rsidRPr="00D95EBA" w:rsidRDefault="000454F8" w:rsidP="00BE5414">
            <w:pPr>
              <w:spacing w:after="0" w:line="240" w:lineRule="auto"/>
              <w:jc w:val="center"/>
              <w:rPr>
                <w:b/>
                <w:color w:val="000000"/>
                <w:sz w:val="20"/>
                <w:szCs w:val="20"/>
              </w:rPr>
            </w:pPr>
            <w:r w:rsidRPr="00D95EBA">
              <w:rPr>
                <w:b/>
                <w:color w:val="000000"/>
                <w:sz w:val="20"/>
                <w:szCs w:val="20"/>
              </w:rPr>
              <w:t>Максимальная потребляемая мощность,</w:t>
            </w:r>
            <w:r w:rsidR="00BE5414">
              <w:rPr>
                <w:b/>
                <w:color w:val="000000"/>
                <w:sz w:val="20"/>
                <w:szCs w:val="20"/>
              </w:rPr>
              <w:t xml:space="preserve"> </w:t>
            </w:r>
            <w:r>
              <w:rPr>
                <w:b/>
                <w:color w:val="000000"/>
                <w:sz w:val="20"/>
                <w:szCs w:val="20"/>
              </w:rPr>
              <w:t>кВт</w:t>
            </w:r>
          </w:p>
        </w:tc>
        <w:tc>
          <w:tcPr>
            <w:tcW w:w="2074" w:type="dxa"/>
            <w:shd w:val="clear" w:color="auto" w:fill="BFBFBF" w:themeFill="background1" w:themeFillShade="BF"/>
            <w:vAlign w:val="center"/>
          </w:tcPr>
          <w:p w:rsidR="000454F8" w:rsidRPr="00D95EBA" w:rsidRDefault="000454F8" w:rsidP="0010035A">
            <w:pPr>
              <w:spacing w:after="0" w:line="240" w:lineRule="auto"/>
              <w:jc w:val="center"/>
              <w:rPr>
                <w:b/>
                <w:color w:val="000000"/>
                <w:sz w:val="20"/>
                <w:szCs w:val="20"/>
              </w:rPr>
            </w:pPr>
            <w:r w:rsidRPr="00D95EBA">
              <w:rPr>
                <w:b/>
                <w:color w:val="000000"/>
                <w:sz w:val="20"/>
                <w:szCs w:val="20"/>
              </w:rPr>
              <w:t>Примечание</w:t>
            </w:r>
          </w:p>
        </w:tc>
      </w:tr>
      <w:tr w:rsidR="000454F8" w:rsidRPr="00F75CDE" w:rsidTr="00BE5414">
        <w:trPr>
          <w:trHeight w:val="282"/>
          <w:jc w:val="center"/>
        </w:trPr>
        <w:tc>
          <w:tcPr>
            <w:tcW w:w="9123" w:type="dxa"/>
            <w:gridSpan w:val="5"/>
            <w:vAlign w:val="center"/>
          </w:tcPr>
          <w:p w:rsidR="000454F8" w:rsidRPr="00AC035A" w:rsidRDefault="000454F8" w:rsidP="0010035A">
            <w:pPr>
              <w:spacing w:after="0" w:line="240" w:lineRule="auto"/>
              <w:jc w:val="center"/>
              <w:rPr>
                <w:sz w:val="20"/>
                <w:szCs w:val="20"/>
              </w:rPr>
            </w:pPr>
            <w:r w:rsidRPr="00AC035A">
              <w:rPr>
                <w:sz w:val="20"/>
                <w:szCs w:val="20"/>
              </w:rPr>
              <w:t>Арт. скважина №1</w:t>
            </w:r>
            <w:r>
              <w:rPr>
                <w:sz w:val="20"/>
                <w:szCs w:val="20"/>
              </w:rPr>
              <w:t>9</w:t>
            </w:r>
          </w:p>
        </w:tc>
      </w:tr>
      <w:tr w:rsidR="000454F8" w:rsidRPr="00F75CDE" w:rsidTr="00BE5414">
        <w:trPr>
          <w:trHeight w:val="20"/>
          <w:jc w:val="center"/>
        </w:trPr>
        <w:tc>
          <w:tcPr>
            <w:tcW w:w="1910"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proofErr w:type="spellStart"/>
            <w:r w:rsidRPr="000454F8">
              <w:rPr>
                <w:rFonts w:eastAsia="Times New Roman"/>
                <w:sz w:val="20"/>
                <w:szCs w:val="20"/>
                <w:lang w:eastAsia="ru-RU"/>
              </w:rPr>
              <w:t>Pedrollo</w:t>
            </w:r>
            <w:proofErr w:type="spellEnd"/>
            <w:r w:rsidRPr="000454F8">
              <w:rPr>
                <w:rFonts w:eastAsia="Times New Roman"/>
                <w:sz w:val="20"/>
                <w:szCs w:val="20"/>
                <w:lang w:eastAsia="ru-RU"/>
              </w:rPr>
              <w:t xml:space="preserve"> 4SR4/18-P</w:t>
            </w:r>
          </w:p>
        </w:tc>
        <w:tc>
          <w:tcPr>
            <w:tcW w:w="1138" w:type="dxa"/>
            <w:shd w:val="clear" w:color="auto" w:fill="FFFFFF"/>
            <w:vAlign w:val="center"/>
          </w:tcPr>
          <w:p w:rsidR="000454F8" w:rsidRPr="00387A07" w:rsidRDefault="0013012C" w:rsidP="0010035A">
            <w:pPr>
              <w:spacing w:after="0" w:line="240" w:lineRule="auto"/>
              <w:jc w:val="center"/>
              <w:rPr>
                <w:rFonts w:eastAsia="Times New Roman"/>
                <w:sz w:val="20"/>
                <w:szCs w:val="20"/>
                <w:lang w:eastAsia="ru-RU"/>
              </w:rPr>
            </w:pPr>
            <w:r>
              <w:rPr>
                <w:rFonts w:eastAsia="Times New Roman"/>
                <w:sz w:val="20"/>
                <w:szCs w:val="20"/>
                <w:lang w:eastAsia="ru-RU"/>
              </w:rPr>
              <w:t>6</w:t>
            </w:r>
          </w:p>
        </w:tc>
        <w:tc>
          <w:tcPr>
            <w:tcW w:w="1184" w:type="dxa"/>
            <w:shd w:val="clear" w:color="auto" w:fill="FFFFFF"/>
            <w:vAlign w:val="center"/>
          </w:tcPr>
          <w:p w:rsidR="000454F8" w:rsidRPr="00387A07" w:rsidRDefault="0013012C" w:rsidP="0010035A">
            <w:pPr>
              <w:spacing w:after="0" w:line="240" w:lineRule="auto"/>
              <w:jc w:val="center"/>
              <w:rPr>
                <w:rFonts w:eastAsia="Times New Roman"/>
                <w:sz w:val="20"/>
                <w:szCs w:val="20"/>
                <w:lang w:eastAsia="ru-RU"/>
              </w:rPr>
            </w:pPr>
            <w:r>
              <w:rPr>
                <w:rFonts w:eastAsia="Times New Roman"/>
                <w:sz w:val="20"/>
                <w:szCs w:val="20"/>
                <w:lang w:eastAsia="ru-RU"/>
              </w:rPr>
              <w:t>112</w:t>
            </w:r>
          </w:p>
        </w:tc>
        <w:tc>
          <w:tcPr>
            <w:tcW w:w="2817" w:type="dxa"/>
            <w:shd w:val="clear" w:color="auto" w:fill="FFFFFF"/>
            <w:vAlign w:val="center"/>
          </w:tcPr>
          <w:p w:rsidR="000454F8" w:rsidRPr="00387A07" w:rsidRDefault="0013012C" w:rsidP="0010035A">
            <w:pPr>
              <w:spacing w:after="0" w:line="240" w:lineRule="auto"/>
              <w:jc w:val="center"/>
              <w:rPr>
                <w:rFonts w:eastAsia="Times New Roman"/>
                <w:sz w:val="20"/>
                <w:szCs w:val="20"/>
                <w:lang w:eastAsia="ru-RU"/>
              </w:rPr>
            </w:pPr>
            <w:r>
              <w:rPr>
                <w:rFonts w:eastAsia="Times New Roman"/>
                <w:sz w:val="20"/>
                <w:szCs w:val="20"/>
                <w:lang w:eastAsia="ru-RU"/>
              </w:rPr>
              <w:t>1,5</w:t>
            </w:r>
          </w:p>
        </w:tc>
        <w:tc>
          <w:tcPr>
            <w:tcW w:w="2074" w:type="dxa"/>
            <w:shd w:val="clear" w:color="auto" w:fill="FFFFFF"/>
            <w:vAlign w:val="center"/>
          </w:tcPr>
          <w:p w:rsidR="000454F8" w:rsidRPr="00387A07" w:rsidRDefault="000454F8" w:rsidP="0010035A">
            <w:pPr>
              <w:spacing w:after="0" w:line="240" w:lineRule="auto"/>
              <w:jc w:val="center"/>
              <w:rPr>
                <w:rFonts w:eastAsia="Times New Roman"/>
                <w:sz w:val="20"/>
                <w:szCs w:val="20"/>
                <w:lang w:eastAsia="ru-RU"/>
              </w:rPr>
            </w:pPr>
            <w:r>
              <w:rPr>
                <w:rFonts w:eastAsia="Times New Roman"/>
                <w:sz w:val="20"/>
                <w:szCs w:val="20"/>
                <w:lang w:eastAsia="ru-RU"/>
              </w:rPr>
              <w:t>Установлен 1 насос</w:t>
            </w:r>
          </w:p>
        </w:tc>
      </w:tr>
    </w:tbl>
    <w:p w:rsidR="0013012C" w:rsidRPr="00685540" w:rsidRDefault="0013012C" w:rsidP="0013012C">
      <w:pPr>
        <w:ind w:firstLine="708"/>
        <w:rPr>
          <w:i/>
          <w:u w:val="single"/>
        </w:rPr>
      </w:pPr>
      <w:r w:rsidRPr="0013012C">
        <w:rPr>
          <w:i/>
          <w:u w:val="single"/>
        </w:rPr>
        <w:lastRenderedPageBreak/>
        <w:t xml:space="preserve">д. </w:t>
      </w:r>
      <w:proofErr w:type="spellStart"/>
      <w:r w:rsidRPr="0013012C">
        <w:rPr>
          <w:i/>
          <w:u w:val="single"/>
        </w:rPr>
        <w:t>Елизаветинка</w:t>
      </w:r>
      <w:proofErr w:type="spellEnd"/>
    </w:p>
    <w:p w:rsidR="001F7594" w:rsidRDefault="0013012C" w:rsidP="0013012C">
      <w:pPr>
        <w:ind w:firstLine="708"/>
      </w:pPr>
      <w:r w:rsidRPr="00DB75B0">
        <w:t xml:space="preserve">Качественное </w:t>
      </w:r>
      <w:r>
        <w:t xml:space="preserve">холодное </w:t>
      </w:r>
      <w:r w:rsidRPr="00DB75B0">
        <w:t>водоснабжение потребителей</w:t>
      </w:r>
      <w:r>
        <w:t>,</w:t>
      </w:r>
      <w:r w:rsidRPr="00DB75B0">
        <w:t xml:space="preserve"> в указанн</w:t>
      </w:r>
      <w:r>
        <w:t>ой</w:t>
      </w:r>
      <w:r w:rsidRPr="00DB75B0">
        <w:t xml:space="preserve"> зон</w:t>
      </w:r>
      <w:r>
        <w:t>е</w:t>
      </w:r>
      <w:r w:rsidRPr="00DB75B0">
        <w:t xml:space="preserve"> водоснабжения</w:t>
      </w:r>
      <w:r>
        <w:t>,</w:t>
      </w:r>
      <w:r w:rsidRPr="00DB75B0">
        <w:t xml:space="preserve"> </w:t>
      </w:r>
      <w:r>
        <w:t>обеспечиваю</w:t>
      </w:r>
      <w:r w:rsidRPr="00DB75B0">
        <w:t>т</w:t>
      </w:r>
      <w:r>
        <w:t xml:space="preserve"> две артезианские скважины</w:t>
      </w:r>
      <w:r w:rsidRPr="00DB75B0">
        <w:t>.</w:t>
      </w:r>
      <w:r>
        <w:t xml:space="preserve"> Данные об установленном насосном оборудовании на артезианских скважинах не предоставлены </w:t>
      </w:r>
    </w:p>
    <w:p w:rsidR="001F7594" w:rsidRDefault="001F7594" w:rsidP="00825D05">
      <w:pPr>
        <w:ind w:firstLine="708"/>
      </w:pPr>
    </w:p>
    <w:p w:rsidR="00376E2D" w:rsidRPr="00E77513" w:rsidRDefault="00376E2D" w:rsidP="00825D05">
      <w:pPr>
        <w:spacing w:after="0"/>
        <w:ind w:firstLine="708"/>
      </w:pPr>
      <w:r>
        <w:t>Произвести корректный анализ работы насосного оборудования не было возможным  т.к. данные о потреблении электроэнергии каждым насосом и данные об объеме перекаченной воды предоставлены небыли.</w:t>
      </w:r>
    </w:p>
    <w:p w:rsidR="00376E2D" w:rsidRDefault="00376E2D" w:rsidP="00B0549A">
      <w:pPr>
        <w:spacing w:after="0"/>
        <w:ind w:firstLine="708"/>
      </w:pPr>
    </w:p>
    <w:p w:rsidR="00550C3D" w:rsidRPr="00DB75B0" w:rsidRDefault="00550C3D" w:rsidP="00B0549A">
      <w:pPr>
        <w:spacing w:after="0"/>
        <w:ind w:firstLine="708"/>
      </w:pPr>
    </w:p>
    <w:p w:rsidR="00AB15CD" w:rsidRPr="00DB75B0" w:rsidRDefault="00AB15CD" w:rsidP="004A5A67">
      <w:pPr>
        <w:pStyle w:val="ab"/>
        <w:numPr>
          <w:ilvl w:val="1"/>
          <w:numId w:val="3"/>
        </w:numPr>
        <w:ind w:left="0" w:firstLine="851"/>
        <w:outlineLvl w:val="2"/>
        <w:rPr>
          <w:b/>
        </w:rPr>
      </w:pPr>
      <w:bookmarkStart w:id="20" w:name="_Toc379894515"/>
      <w:bookmarkStart w:id="21" w:name="_Toc392482293"/>
      <w:r w:rsidRPr="00DB75B0">
        <w:rPr>
          <w:b/>
        </w:rPr>
        <w:t>Описание состояния и функционирования водопроводных сетей систем водоснабжения, включая оценку амортизации сетей и определение возможности обеспечения качества воды в процессе транспортировки</w:t>
      </w:r>
      <w:bookmarkEnd w:id="20"/>
      <w:bookmarkEnd w:id="21"/>
    </w:p>
    <w:p w:rsidR="00D86B94" w:rsidRPr="00D86B94" w:rsidRDefault="0013012C" w:rsidP="00D86B94">
      <w:pPr>
        <w:ind w:firstLine="708"/>
        <w:rPr>
          <w:b/>
          <w:i/>
          <w:u w:val="single"/>
        </w:rPr>
      </w:pPr>
      <w:r w:rsidRPr="0013012C">
        <w:rPr>
          <w:b/>
          <w:i/>
          <w:u w:val="single"/>
        </w:rPr>
        <w:t xml:space="preserve">д. </w:t>
      </w:r>
      <w:proofErr w:type="spellStart"/>
      <w:r w:rsidRPr="0013012C">
        <w:rPr>
          <w:b/>
          <w:i/>
          <w:u w:val="single"/>
        </w:rPr>
        <w:t>Агалатово</w:t>
      </w:r>
      <w:proofErr w:type="spellEnd"/>
      <w:r w:rsidRPr="0013012C">
        <w:rPr>
          <w:b/>
          <w:i/>
          <w:u w:val="single"/>
        </w:rPr>
        <w:t xml:space="preserve"> (военный городок)</w:t>
      </w:r>
      <w:r>
        <w:rPr>
          <w:b/>
          <w:i/>
          <w:u w:val="single"/>
        </w:rPr>
        <w:t xml:space="preserve"> и </w:t>
      </w:r>
      <w:r w:rsidRPr="0013012C">
        <w:rPr>
          <w:b/>
          <w:i/>
          <w:u w:val="single"/>
        </w:rPr>
        <w:t xml:space="preserve">д. </w:t>
      </w:r>
      <w:proofErr w:type="spellStart"/>
      <w:r w:rsidRPr="0013012C">
        <w:rPr>
          <w:b/>
          <w:i/>
          <w:u w:val="single"/>
        </w:rPr>
        <w:t>Касимово</w:t>
      </w:r>
      <w:proofErr w:type="spellEnd"/>
      <w:r w:rsidR="0010035A">
        <w:rPr>
          <w:b/>
          <w:i/>
          <w:u w:val="single"/>
        </w:rPr>
        <w:t>:</w:t>
      </w:r>
    </w:p>
    <w:p w:rsidR="00D86B94" w:rsidRPr="00DB75B0" w:rsidRDefault="00D86B94" w:rsidP="00FF5729">
      <w:pPr>
        <w:ind w:firstLine="851"/>
      </w:pPr>
      <w:r w:rsidRPr="00DB75B0">
        <w:t>Снабжение абонентов холодной питьевой водой</w:t>
      </w:r>
      <w:r w:rsidR="00B301C3">
        <w:t>,</w:t>
      </w:r>
      <w:r w:rsidRPr="00DB75B0">
        <w:t xml:space="preserve"> осуществляется через централизованную систему сетей водопровода. </w:t>
      </w:r>
      <w:r w:rsidR="009B7198">
        <w:t>Большая часть сетей</w:t>
      </w:r>
      <w:r w:rsidRPr="00DB75B0">
        <w:t xml:space="preserve"> на территории </w:t>
      </w:r>
      <w:r>
        <w:t>поселка</w:t>
      </w:r>
      <w:r w:rsidRPr="00DB75B0">
        <w:t xml:space="preserve"> в соответствии с требованиями </w:t>
      </w:r>
      <w:r w:rsidR="00B43189" w:rsidRPr="00DB75B0">
        <w:t>С</w:t>
      </w:r>
      <w:r w:rsidR="00B43189">
        <w:t>Н</w:t>
      </w:r>
      <w:r w:rsidR="00B43189" w:rsidRPr="00DB75B0">
        <w:t>иП</w:t>
      </w:r>
      <w:r w:rsidRPr="00DB75B0">
        <w:t xml:space="preserve"> 2.04.02-84* являются кольцевыми.</w:t>
      </w:r>
      <w:r>
        <w:t xml:space="preserve"> </w:t>
      </w:r>
      <w:r w:rsidRPr="00DB75B0">
        <w:t>Система водопровод</w:t>
      </w:r>
      <w:r>
        <w:t>ов</w:t>
      </w:r>
      <w:r w:rsidRPr="00DB75B0">
        <w:t>, замкну</w:t>
      </w:r>
      <w:r w:rsidR="0013012C">
        <w:t>тая. Прокладка сетей подземная.</w:t>
      </w:r>
    </w:p>
    <w:p w:rsidR="00D86B94" w:rsidRPr="00DB75B0" w:rsidRDefault="00D86B94" w:rsidP="00FF5729">
      <w:pPr>
        <w:ind w:firstLine="851"/>
      </w:pPr>
      <w:r w:rsidRPr="00DB75B0">
        <w:t>На водопроводной сети установлен</w:t>
      </w:r>
      <w:r w:rsidR="000E39AB">
        <w:t>о</w:t>
      </w:r>
      <w:r w:rsidR="0010035A">
        <w:t>:</w:t>
      </w:r>
      <w:r w:rsidRPr="00DB75B0">
        <w:t xml:space="preserve"> </w:t>
      </w:r>
      <w:r w:rsidR="00FF5729">
        <w:t>14</w:t>
      </w:r>
      <w:r w:rsidRPr="00DB75B0">
        <w:t xml:space="preserve"> пожарных гидрантов, </w:t>
      </w:r>
      <w:r w:rsidR="00FF5729" w:rsidRPr="008A2D43">
        <w:t>149</w:t>
      </w:r>
      <w:r w:rsidRPr="008A2D43">
        <w:t xml:space="preserve"> </w:t>
      </w:r>
      <w:r w:rsidRPr="00DB75B0">
        <w:t>водопроводных колодцев.</w:t>
      </w:r>
    </w:p>
    <w:p w:rsidR="00CC55AE" w:rsidRPr="00DB75B0" w:rsidRDefault="00CC55AE" w:rsidP="00FF5729">
      <w:pPr>
        <w:ind w:firstLine="851"/>
      </w:pPr>
      <w:r w:rsidRPr="00DB75B0">
        <w:t xml:space="preserve">Износ водопроводных сетей составляет </w:t>
      </w:r>
      <w:r w:rsidR="00FF5729">
        <w:t>55</w:t>
      </w:r>
      <w:r w:rsidR="003149BE">
        <w:t>%</w:t>
      </w:r>
      <w:r w:rsidRPr="00DB75B0">
        <w:t>.</w:t>
      </w:r>
    </w:p>
    <w:p w:rsidR="009D66E7" w:rsidRPr="00DB75B0" w:rsidRDefault="009D66E7" w:rsidP="008F43AB">
      <w:pPr>
        <w:ind w:firstLine="708"/>
      </w:pPr>
      <w:r w:rsidRPr="0010035A">
        <w:t>Существующ</w:t>
      </w:r>
      <w:r w:rsidR="003149BE" w:rsidRPr="0010035A">
        <w:t>ая</w:t>
      </w:r>
      <w:r w:rsidRPr="0010035A">
        <w:t xml:space="preserve"> схем</w:t>
      </w:r>
      <w:r w:rsidR="003149BE" w:rsidRPr="0010035A">
        <w:t>а</w:t>
      </w:r>
      <w:r w:rsidRPr="0010035A">
        <w:t xml:space="preserve"> водоснабжения </w:t>
      </w:r>
      <w:r w:rsidR="0010035A" w:rsidRPr="0010035A">
        <w:t xml:space="preserve">д. </w:t>
      </w:r>
      <w:proofErr w:type="spellStart"/>
      <w:r w:rsidR="0010035A" w:rsidRPr="0010035A">
        <w:t>Агалатово</w:t>
      </w:r>
      <w:proofErr w:type="spellEnd"/>
      <w:r w:rsidR="0010035A" w:rsidRPr="0010035A">
        <w:t xml:space="preserve"> (военный городок) и д. </w:t>
      </w:r>
      <w:proofErr w:type="spellStart"/>
      <w:r w:rsidR="0010035A" w:rsidRPr="0010035A">
        <w:t>Касимово</w:t>
      </w:r>
      <w:proofErr w:type="spellEnd"/>
      <w:r w:rsidR="0010035A" w:rsidRPr="0010035A">
        <w:t xml:space="preserve"> </w:t>
      </w:r>
      <w:r w:rsidRPr="0010035A">
        <w:t>представлен</w:t>
      </w:r>
      <w:r w:rsidR="003149BE" w:rsidRPr="0010035A">
        <w:t>а</w:t>
      </w:r>
      <w:r w:rsidRPr="0010035A">
        <w:t xml:space="preserve"> в приложени</w:t>
      </w:r>
      <w:r w:rsidR="0010035A" w:rsidRPr="0010035A">
        <w:t>и</w:t>
      </w:r>
      <w:r w:rsidRPr="0010035A">
        <w:t xml:space="preserve"> 1</w:t>
      </w:r>
      <w:r w:rsidR="0010035A" w:rsidRPr="0010035A">
        <w:t>.</w:t>
      </w:r>
    </w:p>
    <w:p w:rsidR="009D66E7" w:rsidRPr="007D7038" w:rsidRDefault="007D7038" w:rsidP="00825D05">
      <w:pPr>
        <w:spacing w:before="200"/>
        <w:ind w:firstLine="709"/>
      </w:pPr>
      <w:r w:rsidRPr="007D7038">
        <w:t>Табл</w:t>
      </w:r>
      <w:r>
        <w:t>ица 23</w:t>
      </w:r>
      <w:r w:rsidR="009D66E7" w:rsidRPr="007D7038">
        <w:t>. Протяженность и диаметры трубопроводов в соответствии с названиями начальных и конечных пунктов</w:t>
      </w:r>
    </w:p>
    <w:tbl>
      <w:tblPr>
        <w:tblW w:w="81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0"/>
        <w:gridCol w:w="2977"/>
        <w:gridCol w:w="1240"/>
        <w:gridCol w:w="1936"/>
      </w:tblGrid>
      <w:tr w:rsidR="0010035A" w:rsidRPr="0010035A" w:rsidTr="0010035A">
        <w:trPr>
          <w:trHeight w:val="20"/>
          <w:tblHeader/>
          <w:jc w:val="center"/>
        </w:trPr>
        <w:tc>
          <w:tcPr>
            <w:tcW w:w="2000" w:type="dxa"/>
            <w:shd w:val="clear" w:color="000000" w:fill="C0C0C0"/>
            <w:vAlign w:val="center"/>
            <w:hideMark/>
          </w:tcPr>
          <w:p w:rsidR="0010035A" w:rsidRPr="0010035A" w:rsidRDefault="0010035A" w:rsidP="0010035A">
            <w:pPr>
              <w:spacing w:after="0" w:line="240" w:lineRule="auto"/>
              <w:jc w:val="center"/>
              <w:rPr>
                <w:rFonts w:eastAsia="Times New Roman"/>
                <w:b/>
                <w:bCs/>
                <w:color w:val="000000"/>
                <w:sz w:val="20"/>
                <w:szCs w:val="20"/>
                <w:lang w:eastAsia="ru-RU"/>
              </w:rPr>
            </w:pPr>
            <w:r w:rsidRPr="0010035A">
              <w:rPr>
                <w:rFonts w:eastAsia="Times New Roman"/>
                <w:b/>
                <w:bCs/>
                <w:color w:val="000000"/>
                <w:sz w:val="20"/>
                <w:szCs w:val="20"/>
                <w:lang w:eastAsia="ru-RU"/>
              </w:rPr>
              <w:t>Начало участка</w:t>
            </w:r>
          </w:p>
        </w:tc>
        <w:tc>
          <w:tcPr>
            <w:tcW w:w="2977" w:type="dxa"/>
            <w:shd w:val="clear" w:color="000000" w:fill="C0C0C0"/>
            <w:vAlign w:val="center"/>
            <w:hideMark/>
          </w:tcPr>
          <w:p w:rsidR="0010035A" w:rsidRPr="0010035A" w:rsidRDefault="0010035A" w:rsidP="0010035A">
            <w:pPr>
              <w:spacing w:after="0" w:line="240" w:lineRule="auto"/>
              <w:jc w:val="center"/>
              <w:rPr>
                <w:rFonts w:eastAsia="Times New Roman"/>
                <w:b/>
                <w:bCs/>
                <w:color w:val="000000"/>
                <w:sz w:val="20"/>
                <w:szCs w:val="20"/>
                <w:lang w:eastAsia="ru-RU"/>
              </w:rPr>
            </w:pPr>
            <w:r w:rsidRPr="0010035A">
              <w:rPr>
                <w:rFonts w:eastAsia="Times New Roman"/>
                <w:b/>
                <w:bCs/>
                <w:color w:val="000000"/>
                <w:sz w:val="20"/>
                <w:szCs w:val="20"/>
                <w:lang w:eastAsia="ru-RU"/>
              </w:rPr>
              <w:t>Конец участка</w:t>
            </w:r>
          </w:p>
        </w:tc>
        <w:tc>
          <w:tcPr>
            <w:tcW w:w="1240" w:type="dxa"/>
            <w:shd w:val="clear" w:color="000000" w:fill="C0C0C0"/>
            <w:vAlign w:val="center"/>
            <w:hideMark/>
          </w:tcPr>
          <w:p w:rsidR="0010035A" w:rsidRPr="0010035A" w:rsidRDefault="0010035A" w:rsidP="0010035A">
            <w:pPr>
              <w:spacing w:after="0" w:line="240" w:lineRule="auto"/>
              <w:jc w:val="center"/>
              <w:rPr>
                <w:rFonts w:eastAsia="Times New Roman"/>
                <w:b/>
                <w:bCs/>
                <w:color w:val="000000"/>
                <w:sz w:val="20"/>
                <w:szCs w:val="20"/>
                <w:lang w:eastAsia="ru-RU"/>
              </w:rPr>
            </w:pPr>
            <w:r w:rsidRPr="0010035A">
              <w:rPr>
                <w:rFonts w:eastAsia="Times New Roman"/>
                <w:b/>
                <w:bCs/>
                <w:color w:val="000000"/>
                <w:sz w:val="20"/>
                <w:szCs w:val="20"/>
                <w:lang w:eastAsia="ru-RU"/>
              </w:rPr>
              <w:t xml:space="preserve">Длина участка, </w:t>
            </w:r>
            <w:proofErr w:type="gramStart"/>
            <w:r w:rsidRPr="0010035A">
              <w:rPr>
                <w:rFonts w:eastAsia="Times New Roman"/>
                <w:b/>
                <w:bCs/>
                <w:color w:val="000000"/>
                <w:sz w:val="20"/>
                <w:szCs w:val="20"/>
                <w:lang w:eastAsia="ru-RU"/>
              </w:rPr>
              <w:t>м</w:t>
            </w:r>
            <w:proofErr w:type="gramEnd"/>
          </w:p>
        </w:tc>
        <w:tc>
          <w:tcPr>
            <w:tcW w:w="1936" w:type="dxa"/>
            <w:shd w:val="clear" w:color="000000" w:fill="C0C0C0"/>
            <w:vAlign w:val="center"/>
            <w:hideMark/>
          </w:tcPr>
          <w:p w:rsidR="0010035A" w:rsidRPr="0010035A" w:rsidRDefault="0010035A" w:rsidP="0010035A">
            <w:pPr>
              <w:spacing w:after="0" w:line="240" w:lineRule="auto"/>
              <w:jc w:val="center"/>
              <w:rPr>
                <w:rFonts w:eastAsia="Times New Roman"/>
                <w:b/>
                <w:bCs/>
                <w:color w:val="000000"/>
                <w:sz w:val="20"/>
                <w:szCs w:val="20"/>
                <w:lang w:eastAsia="ru-RU"/>
              </w:rPr>
            </w:pPr>
            <w:r w:rsidRPr="0010035A">
              <w:rPr>
                <w:rFonts w:eastAsia="Times New Roman"/>
                <w:b/>
                <w:bCs/>
                <w:color w:val="000000"/>
                <w:sz w:val="20"/>
                <w:szCs w:val="20"/>
                <w:lang w:eastAsia="ru-RU"/>
              </w:rPr>
              <w:t xml:space="preserve">Внутренний диаметр трубы, </w:t>
            </w:r>
            <w:proofErr w:type="gramStart"/>
            <w:r w:rsidRPr="0010035A">
              <w:rPr>
                <w:rFonts w:eastAsia="Times New Roman"/>
                <w:b/>
                <w:bCs/>
                <w:color w:val="000000"/>
                <w:sz w:val="20"/>
                <w:szCs w:val="20"/>
                <w:lang w:eastAsia="ru-RU"/>
              </w:rPr>
              <w:t>м</w:t>
            </w:r>
            <w:proofErr w:type="gramEnd"/>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559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409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ВОС</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1261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537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410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ВОС</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1260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409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ВОС</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1261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ВОС</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РЧВ</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ВОС</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РЧВ</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РЧВ</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РЧВ</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ВНС-2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0,4</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371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ВОС</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183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ВОС</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ВНС-2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0,4</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Котельная</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122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144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д.206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д.205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86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д.155; В/г, д.154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д.149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ВКсЗ-25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д.150/2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ВКсЗ-24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д.150/3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д.97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д.119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д.111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д.148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д.152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ВКсЗ-26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ВКсЗ-26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д.146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д.159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д.158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Гараж</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д.156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д.162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272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84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д.207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д.208/1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д.153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д.168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д.145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д.203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д.151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д.128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ВКсЗ-20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д.127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д.199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88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уговая,10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765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уговая,15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уговая,15а</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уговая,16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уговая,17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уговая,19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уговая,21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уговая,23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уговая,25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уговая,27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уговая,29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уговая,35а</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уговая,35б</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уговая,22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уговая,32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уговая,30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уговая,28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д.100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д.114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д.115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д.113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д.112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д.143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д.142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д.147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д.208/2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Котельная</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д.161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Теплица</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371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 xml:space="preserve">ООО "СТБ </w:t>
            </w:r>
            <w:proofErr w:type="spellStart"/>
            <w:r w:rsidRPr="00BC0CF7">
              <w:rPr>
                <w:rFonts w:eastAsia="Times New Roman"/>
                <w:color w:val="000000"/>
                <w:sz w:val="20"/>
                <w:szCs w:val="20"/>
                <w:lang w:eastAsia="ru-RU"/>
              </w:rPr>
              <w:t>Агалатово</w:t>
            </w:r>
            <w:proofErr w:type="spellEnd"/>
            <w:r w:rsidRPr="00BC0CF7">
              <w:rPr>
                <w:rFonts w:eastAsia="Times New Roman"/>
                <w:color w:val="000000"/>
                <w:sz w:val="20"/>
                <w:szCs w:val="20"/>
                <w:lang w:eastAsia="ru-RU"/>
              </w:rPr>
              <w:t>:</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Водонапорная башня</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д.196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д.197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д.198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д.200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д.201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д.202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д.204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ВКсЗ-20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д.157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180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ВКсЗ-21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ВКсЗ-21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ВКсЗ-22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ВКсЗ-22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ВКсЗ-23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ВКсЗ-23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ВКсЗ-23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144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Агалатово</w:t>
            </w:r>
            <w:proofErr w:type="spellEnd"/>
            <w:r w:rsidRPr="00BC0CF7">
              <w:rPr>
                <w:rFonts w:eastAsia="Times New Roman"/>
                <w:color w:val="000000"/>
                <w:sz w:val="20"/>
                <w:szCs w:val="20"/>
                <w:lang w:eastAsia="ru-RU"/>
              </w:rPr>
              <w:t xml:space="preserve"> </w:t>
            </w:r>
            <w:proofErr w:type="gramStart"/>
            <w:r w:rsidRPr="00BC0CF7">
              <w:rPr>
                <w:rFonts w:eastAsia="Times New Roman"/>
                <w:color w:val="000000"/>
                <w:sz w:val="20"/>
                <w:szCs w:val="20"/>
                <w:lang w:eastAsia="ru-RU"/>
              </w:rPr>
              <w:t>ПНЕ</w:t>
            </w:r>
            <w:proofErr w:type="gramEnd"/>
            <w:r w:rsidRPr="00BC0CF7">
              <w:rPr>
                <w:rFonts w:eastAsia="Times New Roman"/>
                <w:color w:val="000000"/>
                <w:sz w:val="20"/>
                <w:szCs w:val="20"/>
                <w:lang w:eastAsia="ru-RU"/>
              </w:rPr>
              <w:t>, д.15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Агалатово</w:t>
            </w:r>
            <w:proofErr w:type="spellEnd"/>
            <w:r w:rsidRPr="00BC0CF7">
              <w:rPr>
                <w:rFonts w:eastAsia="Times New Roman"/>
                <w:color w:val="000000"/>
                <w:sz w:val="20"/>
                <w:szCs w:val="20"/>
                <w:lang w:eastAsia="ru-RU"/>
              </w:rPr>
              <w:t xml:space="preserve"> </w:t>
            </w:r>
            <w:proofErr w:type="gramStart"/>
            <w:r w:rsidRPr="00BC0CF7">
              <w:rPr>
                <w:rFonts w:eastAsia="Times New Roman"/>
                <w:color w:val="000000"/>
                <w:sz w:val="20"/>
                <w:szCs w:val="20"/>
                <w:lang w:eastAsia="ru-RU"/>
              </w:rPr>
              <w:t>ПНЕ</w:t>
            </w:r>
            <w:proofErr w:type="gramEnd"/>
            <w:r w:rsidRPr="00BC0CF7">
              <w:rPr>
                <w:rFonts w:eastAsia="Times New Roman"/>
                <w:color w:val="000000"/>
                <w:sz w:val="20"/>
                <w:szCs w:val="20"/>
                <w:lang w:eastAsia="ru-RU"/>
              </w:rPr>
              <w:t>, д.17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ВКсЗ-24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д.150/1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д.144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КНС</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д.145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д.145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ВКсЗ-14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д.160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ЧП Белая А.И.</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КНС</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уговая,24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уговая,33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ЦТП</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87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89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ВКсЗ-21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86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318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238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279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174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154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115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88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106</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124</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259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 xml:space="preserve">СНТ </w:t>
            </w:r>
            <w:proofErr w:type="spellStart"/>
            <w:r w:rsidRPr="00BC0CF7">
              <w:rPr>
                <w:rFonts w:eastAsia="Times New Roman"/>
                <w:color w:val="000000"/>
                <w:sz w:val="20"/>
                <w:szCs w:val="20"/>
                <w:lang w:eastAsia="ru-RU"/>
              </w:rPr>
              <w:t>Касимово</w:t>
            </w:r>
            <w:proofErr w:type="spellEnd"/>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111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КОС</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207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521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460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453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351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200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ВК-173</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152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Котельная</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ВК-173</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115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ВК-172</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Агалатово</w:t>
            </w:r>
            <w:proofErr w:type="spellEnd"/>
            <w:r w:rsidRPr="00BC0CF7">
              <w:rPr>
                <w:rFonts w:eastAsia="Times New Roman"/>
                <w:color w:val="000000"/>
                <w:sz w:val="20"/>
                <w:szCs w:val="20"/>
                <w:lang w:eastAsia="ru-RU"/>
              </w:rPr>
              <w:t xml:space="preserve"> ПНЕ, </w:t>
            </w:r>
            <w:proofErr w:type="spellStart"/>
            <w:r w:rsidRPr="00BC0CF7">
              <w:rPr>
                <w:rFonts w:eastAsia="Times New Roman"/>
                <w:color w:val="000000"/>
                <w:sz w:val="20"/>
                <w:szCs w:val="20"/>
                <w:lang w:eastAsia="ru-RU"/>
              </w:rPr>
              <w:t>жил</w:t>
            </w:r>
            <w:proofErr w:type="gramStart"/>
            <w:r w:rsidRPr="00BC0CF7">
              <w:rPr>
                <w:rFonts w:eastAsia="Times New Roman"/>
                <w:color w:val="000000"/>
                <w:sz w:val="20"/>
                <w:szCs w:val="20"/>
                <w:lang w:eastAsia="ru-RU"/>
              </w:rPr>
              <w:t>.д</w:t>
            </w:r>
            <w:proofErr w:type="gramEnd"/>
            <w:r w:rsidRPr="00BC0CF7">
              <w:rPr>
                <w:rFonts w:eastAsia="Times New Roman"/>
                <w:color w:val="000000"/>
                <w:sz w:val="20"/>
                <w:szCs w:val="20"/>
                <w:lang w:eastAsia="ru-RU"/>
              </w:rPr>
              <w:t>ом</w:t>
            </w:r>
            <w:proofErr w:type="spellEnd"/>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Агалатово</w:t>
            </w:r>
            <w:proofErr w:type="spellEnd"/>
            <w:r w:rsidRPr="00BC0CF7">
              <w:rPr>
                <w:rFonts w:eastAsia="Times New Roman"/>
                <w:color w:val="000000"/>
                <w:sz w:val="20"/>
                <w:szCs w:val="20"/>
                <w:lang w:eastAsia="ru-RU"/>
              </w:rPr>
              <w:t xml:space="preserve"> ПНЕ, </w:t>
            </w:r>
            <w:proofErr w:type="spellStart"/>
            <w:r w:rsidRPr="00BC0CF7">
              <w:rPr>
                <w:rFonts w:eastAsia="Times New Roman"/>
                <w:color w:val="000000"/>
                <w:sz w:val="20"/>
                <w:szCs w:val="20"/>
                <w:lang w:eastAsia="ru-RU"/>
              </w:rPr>
              <w:t>жил</w:t>
            </w:r>
            <w:proofErr w:type="gramStart"/>
            <w:r w:rsidRPr="00BC0CF7">
              <w:rPr>
                <w:rFonts w:eastAsia="Times New Roman"/>
                <w:color w:val="000000"/>
                <w:sz w:val="20"/>
                <w:szCs w:val="20"/>
                <w:lang w:eastAsia="ru-RU"/>
              </w:rPr>
              <w:t>.д</w:t>
            </w:r>
            <w:proofErr w:type="gramEnd"/>
            <w:r w:rsidRPr="00BC0CF7">
              <w:rPr>
                <w:rFonts w:eastAsia="Times New Roman"/>
                <w:color w:val="000000"/>
                <w:sz w:val="20"/>
                <w:szCs w:val="20"/>
                <w:lang w:eastAsia="ru-RU"/>
              </w:rPr>
              <w:t>ом</w:t>
            </w:r>
            <w:proofErr w:type="spellEnd"/>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Агалатово</w:t>
            </w:r>
            <w:proofErr w:type="spellEnd"/>
            <w:r w:rsidRPr="00BC0CF7">
              <w:rPr>
                <w:rFonts w:eastAsia="Times New Roman"/>
                <w:color w:val="000000"/>
                <w:sz w:val="20"/>
                <w:szCs w:val="20"/>
                <w:lang w:eastAsia="ru-RU"/>
              </w:rPr>
              <w:t xml:space="preserve"> ПНЕ, </w:t>
            </w:r>
            <w:proofErr w:type="spellStart"/>
            <w:r w:rsidRPr="00BC0CF7">
              <w:rPr>
                <w:rFonts w:eastAsia="Times New Roman"/>
                <w:color w:val="000000"/>
                <w:sz w:val="20"/>
                <w:szCs w:val="20"/>
                <w:lang w:eastAsia="ru-RU"/>
              </w:rPr>
              <w:t>жил</w:t>
            </w:r>
            <w:proofErr w:type="gramStart"/>
            <w:r w:rsidRPr="00BC0CF7">
              <w:rPr>
                <w:rFonts w:eastAsia="Times New Roman"/>
                <w:color w:val="000000"/>
                <w:sz w:val="20"/>
                <w:szCs w:val="20"/>
                <w:lang w:eastAsia="ru-RU"/>
              </w:rPr>
              <w:t>.д</w:t>
            </w:r>
            <w:proofErr w:type="gramEnd"/>
            <w:r w:rsidRPr="00BC0CF7">
              <w:rPr>
                <w:rFonts w:eastAsia="Times New Roman"/>
                <w:color w:val="000000"/>
                <w:sz w:val="20"/>
                <w:szCs w:val="20"/>
                <w:lang w:eastAsia="ru-RU"/>
              </w:rPr>
              <w:t>ом</w:t>
            </w:r>
            <w:proofErr w:type="spellEnd"/>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Агалатово</w:t>
            </w:r>
            <w:proofErr w:type="spellEnd"/>
            <w:r w:rsidRPr="00BC0CF7">
              <w:rPr>
                <w:rFonts w:eastAsia="Times New Roman"/>
                <w:color w:val="000000"/>
                <w:sz w:val="20"/>
                <w:szCs w:val="20"/>
                <w:lang w:eastAsia="ru-RU"/>
              </w:rPr>
              <w:t xml:space="preserve"> ПНЕ, </w:t>
            </w:r>
            <w:proofErr w:type="spellStart"/>
            <w:r w:rsidRPr="00BC0CF7">
              <w:rPr>
                <w:rFonts w:eastAsia="Times New Roman"/>
                <w:color w:val="000000"/>
                <w:sz w:val="20"/>
                <w:szCs w:val="20"/>
                <w:lang w:eastAsia="ru-RU"/>
              </w:rPr>
              <w:t>жил</w:t>
            </w:r>
            <w:proofErr w:type="gramStart"/>
            <w:r w:rsidRPr="00BC0CF7">
              <w:rPr>
                <w:rFonts w:eastAsia="Times New Roman"/>
                <w:color w:val="000000"/>
                <w:sz w:val="20"/>
                <w:szCs w:val="20"/>
                <w:lang w:eastAsia="ru-RU"/>
              </w:rPr>
              <w:t>.д</w:t>
            </w:r>
            <w:proofErr w:type="gramEnd"/>
            <w:r w:rsidRPr="00BC0CF7">
              <w:rPr>
                <w:rFonts w:eastAsia="Times New Roman"/>
                <w:color w:val="000000"/>
                <w:sz w:val="20"/>
                <w:szCs w:val="20"/>
                <w:lang w:eastAsia="ru-RU"/>
              </w:rPr>
              <w:t>ом</w:t>
            </w:r>
            <w:proofErr w:type="spellEnd"/>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Агалатово</w:t>
            </w:r>
            <w:proofErr w:type="spellEnd"/>
            <w:r w:rsidRPr="00BC0CF7">
              <w:rPr>
                <w:rFonts w:eastAsia="Times New Roman"/>
                <w:color w:val="000000"/>
                <w:sz w:val="20"/>
                <w:szCs w:val="20"/>
                <w:lang w:eastAsia="ru-RU"/>
              </w:rPr>
              <w:t xml:space="preserve"> ПНЕ, </w:t>
            </w:r>
            <w:proofErr w:type="spellStart"/>
            <w:r w:rsidRPr="00BC0CF7">
              <w:rPr>
                <w:rFonts w:eastAsia="Times New Roman"/>
                <w:color w:val="000000"/>
                <w:sz w:val="20"/>
                <w:szCs w:val="20"/>
                <w:lang w:eastAsia="ru-RU"/>
              </w:rPr>
              <w:t>жил</w:t>
            </w:r>
            <w:proofErr w:type="gramStart"/>
            <w:r w:rsidRPr="00BC0CF7">
              <w:rPr>
                <w:rFonts w:eastAsia="Times New Roman"/>
                <w:color w:val="000000"/>
                <w:sz w:val="20"/>
                <w:szCs w:val="20"/>
                <w:lang w:eastAsia="ru-RU"/>
              </w:rPr>
              <w:t>.д</w:t>
            </w:r>
            <w:proofErr w:type="gramEnd"/>
            <w:r w:rsidRPr="00BC0CF7">
              <w:rPr>
                <w:rFonts w:eastAsia="Times New Roman"/>
                <w:color w:val="000000"/>
                <w:sz w:val="20"/>
                <w:szCs w:val="20"/>
                <w:lang w:eastAsia="ru-RU"/>
              </w:rPr>
              <w:t>ом</w:t>
            </w:r>
            <w:proofErr w:type="spellEnd"/>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ВК-170</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Агалатово</w:t>
            </w:r>
            <w:proofErr w:type="spellEnd"/>
            <w:r w:rsidRPr="00BC0CF7">
              <w:rPr>
                <w:rFonts w:eastAsia="Times New Roman"/>
                <w:color w:val="000000"/>
                <w:sz w:val="20"/>
                <w:szCs w:val="20"/>
                <w:lang w:eastAsia="ru-RU"/>
              </w:rPr>
              <w:t xml:space="preserve"> ПНЕ, </w:t>
            </w:r>
            <w:proofErr w:type="spellStart"/>
            <w:r w:rsidRPr="00BC0CF7">
              <w:rPr>
                <w:rFonts w:eastAsia="Times New Roman"/>
                <w:color w:val="000000"/>
                <w:sz w:val="20"/>
                <w:szCs w:val="20"/>
                <w:lang w:eastAsia="ru-RU"/>
              </w:rPr>
              <w:t>жил</w:t>
            </w:r>
            <w:proofErr w:type="gramStart"/>
            <w:r w:rsidRPr="00BC0CF7">
              <w:rPr>
                <w:rFonts w:eastAsia="Times New Roman"/>
                <w:color w:val="000000"/>
                <w:sz w:val="20"/>
                <w:szCs w:val="20"/>
                <w:lang w:eastAsia="ru-RU"/>
              </w:rPr>
              <w:t>.д</w:t>
            </w:r>
            <w:proofErr w:type="gramEnd"/>
            <w:r w:rsidRPr="00BC0CF7">
              <w:rPr>
                <w:rFonts w:eastAsia="Times New Roman"/>
                <w:color w:val="000000"/>
                <w:sz w:val="20"/>
                <w:szCs w:val="20"/>
                <w:lang w:eastAsia="ru-RU"/>
              </w:rPr>
              <w:t>ом</w:t>
            </w:r>
            <w:proofErr w:type="spellEnd"/>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Агалатово</w:t>
            </w:r>
            <w:proofErr w:type="spellEnd"/>
            <w:r w:rsidRPr="00BC0CF7">
              <w:rPr>
                <w:rFonts w:eastAsia="Times New Roman"/>
                <w:color w:val="000000"/>
                <w:sz w:val="20"/>
                <w:szCs w:val="20"/>
                <w:lang w:eastAsia="ru-RU"/>
              </w:rPr>
              <w:t xml:space="preserve"> ПНЕ, </w:t>
            </w:r>
            <w:proofErr w:type="spellStart"/>
            <w:r w:rsidRPr="00BC0CF7">
              <w:rPr>
                <w:rFonts w:eastAsia="Times New Roman"/>
                <w:color w:val="000000"/>
                <w:sz w:val="20"/>
                <w:szCs w:val="20"/>
                <w:lang w:eastAsia="ru-RU"/>
              </w:rPr>
              <w:t>жил</w:t>
            </w:r>
            <w:proofErr w:type="gramStart"/>
            <w:r w:rsidRPr="00BC0CF7">
              <w:rPr>
                <w:rFonts w:eastAsia="Times New Roman"/>
                <w:color w:val="000000"/>
                <w:sz w:val="20"/>
                <w:szCs w:val="20"/>
                <w:lang w:eastAsia="ru-RU"/>
              </w:rPr>
              <w:t>.д</w:t>
            </w:r>
            <w:proofErr w:type="gramEnd"/>
            <w:r w:rsidRPr="00BC0CF7">
              <w:rPr>
                <w:rFonts w:eastAsia="Times New Roman"/>
                <w:color w:val="000000"/>
                <w:sz w:val="20"/>
                <w:szCs w:val="20"/>
                <w:lang w:eastAsia="ru-RU"/>
              </w:rPr>
              <w:t>ом</w:t>
            </w:r>
            <w:proofErr w:type="spellEnd"/>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ВК-174</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Агалатово</w:t>
            </w:r>
            <w:proofErr w:type="spellEnd"/>
            <w:r w:rsidRPr="00BC0CF7">
              <w:rPr>
                <w:rFonts w:eastAsia="Times New Roman"/>
                <w:color w:val="000000"/>
                <w:sz w:val="20"/>
                <w:szCs w:val="20"/>
                <w:lang w:eastAsia="ru-RU"/>
              </w:rPr>
              <w:t xml:space="preserve"> ПНЕ, </w:t>
            </w:r>
            <w:proofErr w:type="spellStart"/>
            <w:r w:rsidRPr="00BC0CF7">
              <w:rPr>
                <w:rFonts w:eastAsia="Times New Roman"/>
                <w:color w:val="000000"/>
                <w:sz w:val="20"/>
                <w:szCs w:val="20"/>
                <w:lang w:eastAsia="ru-RU"/>
              </w:rPr>
              <w:t>жил</w:t>
            </w:r>
            <w:proofErr w:type="gramStart"/>
            <w:r w:rsidRPr="00BC0CF7">
              <w:rPr>
                <w:rFonts w:eastAsia="Times New Roman"/>
                <w:color w:val="000000"/>
                <w:sz w:val="20"/>
                <w:szCs w:val="20"/>
                <w:lang w:eastAsia="ru-RU"/>
              </w:rPr>
              <w:t>.д</w:t>
            </w:r>
            <w:proofErr w:type="gramEnd"/>
            <w:r w:rsidRPr="00BC0CF7">
              <w:rPr>
                <w:rFonts w:eastAsia="Times New Roman"/>
                <w:color w:val="000000"/>
                <w:sz w:val="20"/>
                <w:szCs w:val="20"/>
                <w:lang w:eastAsia="ru-RU"/>
              </w:rPr>
              <w:t>ом</w:t>
            </w:r>
            <w:proofErr w:type="spellEnd"/>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Агалатово</w:t>
            </w:r>
            <w:proofErr w:type="spellEnd"/>
            <w:r w:rsidRPr="00BC0CF7">
              <w:rPr>
                <w:rFonts w:eastAsia="Times New Roman"/>
                <w:color w:val="000000"/>
                <w:sz w:val="20"/>
                <w:szCs w:val="20"/>
                <w:lang w:eastAsia="ru-RU"/>
              </w:rPr>
              <w:t xml:space="preserve"> ПНЕ, </w:t>
            </w:r>
            <w:proofErr w:type="spellStart"/>
            <w:r w:rsidRPr="00BC0CF7">
              <w:rPr>
                <w:rFonts w:eastAsia="Times New Roman"/>
                <w:color w:val="000000"/>
                <w:sz w:val="20"/>
                <w:szCs w:val="20"/>
                <w:lang w:eastAsia="ru-RU"/>
              </w:rPr>
              <w:t>жил</w:t>
            </w:r>
            <w:proofErr w:type="gramStart"/>
            <w:r w:rsidRPr="00BC0CF7">
              <w:rPr>
                <w:rFonts w:eastAsia="Times New Roman"/>
                <w:color w:val="000000"/>
                <w:sz w:val="20"/>
                <w:szCs w:val="20"/>
                <w:lang w:eastAsia="ru-RU"/>
              </w:rPr>
              <w:t>.д</w:t>
            </w:r>
            <w:proofErr w:type="gramEnd"/>
            <w:r w:rsidRPr="00BC0CF7">
              <w:rPr>
                <w:rFonts w:eastAsia="Times New Roman"/>
                <w:color w:val="000000"/>
                <w:sz w:val="20"/>
                <w:szCs w:val="20"/>
                <w:lang w:eastAsia="ru-RU"/>
              </w:rPr>
              <w:t>ом</w:t>
            </w:r>
            <w:proofErr w:type="spellEnd"/>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Агалатово</w:t>
            </w:r>
            <w:proofErr w:type="spellEnd"/>
            <w:r w:rsidRPr="00BC0CF7">
              <w:rPr>
                <w:rFonts w:eastAsia="Times New Roman"/>
                <w:color w:val="000000"/>
                <w:sz w:val="20"/>
                <w:szCs w:val="20"/>
                <w:lang w:eastAsia="ru-RU"/>
              </w:rPr>
              <w:t xml:space="preserve"> ПНЕ, </w:t>
            </w:r>
            <w:proofErr w:type="spellStart"/>
            <w:r w:rsidRPr="00BC0CF7">
              <w:rPr>
                <w:rFonts w:eastAsia="Times New Roman"/>
                <w:color w:val="000000"/>
                <w:sz w:val="20"/>
                <w:szCs w:val="20"/>
                <w:lang w:eastAsia="ru-RU"/>
              </w:rPr>
              <w:t>жил</w:t>
            </w:r>
            <w:proofErr w:type="gramStart"/>
            <w:r w:rsidRPr="00BC0CF7">
              <w:rPr>
                <w:rFonts w:eastAsia="Times New Roman"/>
                <w:color w:val="000000"/>
                <w:sz w:val="20"/>
                <w:szCs w:val="20"/>
                <w:lang w:eastAsia="ru-RU"/>
              </w:rPr>
              <w:t>.д</w:t>
            </w:r>
            <w:proofErr w:type="gramEnd"/>
            <w:r w:rsidRPr="00BC0CF7">
              <w:rPr>
                <w:rFonts w:eastAsia="Times New Roman"/>
                <w:color w:val="000000"/>
                <w:sz w:val="20"/>
                <w:szCs w:val="20"/>
                <w:lang w:eastAsia="ru-RU"/>
              </w:rPr>
              <w:t>ом</w:t>
            </w:r>
            <w:proofErr w:type="spellEnd"/>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ВК-178</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ВК-178</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ВК-177</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ВК-177</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541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193</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128</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372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Склад</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115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ВК-41</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ВК-139</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ВК-139</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w:t>
            </w:r>
            <w:proofErr w:type="gramStart"/>
            <w:r w:rsidRPr="00BC0CF7">
              <w:rPr>
                <w:rFonts w:eastAsia="Times New Roman"/>
                <w:color w:val="000000"/>
                <w:sz w:val="20"/>
                <w:szCs w:val="20"/>
                <w:lang w:eastAsia="ru-RU"/>
              </w:rPr>
              <w:t>г</w:t>
            </w:r>
            <w:proofErr w:type="gramEnd"/>
            <w:r w:rsidRPr="00BC0CF7">
              <w:rPr>
                <w:rFonts w:eastAsia="Times New Roman"/>
                <w:color w:val="000000"/>
                <w:sz w:val="20"/>
                <w:szCs w:val="20"/>
                <w:lang w:eastAsia="ru-RU"/>
              </w:rPr>
              <w:t>, д.120</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ПГ-16</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ВК-124</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117</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ВКсЗ-25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ПГ-16</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40</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ВКсЗ-25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ГСК №1</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9</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0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ВК-165'</w:t>
            </w:r>
          </w:p>
        </w:tc>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ВК-165</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0,2</w:t>
            </w:r>
          </w:p>
        </w:tc>
      </w:tr>
      <w:tr w:rsidR="00BC0CF7" w:rsidRPr="00BC0CF7" w:rsidTr="00BC0CF7">
        <w:trPr>
          <w:trHeight w:val="20"/>
          <w:jc w:val="center"/>
        </w:trPr>
        <w:tc>
          <w:tcPr>
            <w:tcW w:w="4977"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BC0CF7" w:rsidRPr="00BC0CF7" w:rsidRDefault="00BC0CF7" w:rsidP="00BC0CF7">
            <w:pPr>
              <w:spacing w:after="0" w:line="240" w:lineRule="auto"/>
              <w:jc w:val="center"/>
              <w:rPr>
                <w:rFonts w:eastAsia="Times New Roman"/>
                <w:b/>
                <w:color w:val="000000"/>
                <w:sz w:val="20"/>
                <w:szCs w:val="20"/>
                <w:lang w:eastAsia="ru-RU"/>
              </w:rPr>
            </w:pPr>
            <w:r w:rsidRPr="00BC0CF7">
              <w:rPr>
                <w:rFonts w:eastAsia="Times New Roman"/>
                <w:b/>
                <w:color w:val="000000"/>
                <w:sz w:val="20"/>
                <w:szCs w:val="20"/>
                <w:lang w:eastAsia="ru-RU"/>
              </w:rPr>
              <w:t>Итого:</w:t>
            </w:r>
          </w:p>
        </w:tc>
        <w:tc>
          <w:tcPr>
            <w:tcW w:w="1240" w:type="dxa"/>
            <w:tcBorders>
              <w:top w:val="single" w:sz="4" w:space="0" w:color="auto"/>
              <w:left w:val="single" w:sz="4" w:space="0" w:color="auto"/>
              <w:bottom w:val="single" w:sz="4" w:space="0" w:color="auto"/>
              <w:right w:val="single" w:sz="4" w:space="0" w:color="auto"/>
            </w:tcBorders>
            <w:shd w:val="clear" w:color="000000" w:fill="FFFFFF"/>
            <w:vAlign w:val="center"/>
          </w:tcPr>
          <w:p w:rsidR="00BC0CF7" w:rsidRPr="00BC0CF7" w:rsidRDefault="00BC0CF7" w:rsidP="00BC0CF7">
            <w:pPr>
              <w:spacing w:after="0"/>
              <w:jc w:val="center"/>
              <w:rPr>
                <w:b/>
                <w:color w:val="000000"/>
                <w:sz w:val="20"/>
                <w:szCs w:val="20"/>
              </w:rPr>
            </w:pPr>
            <w:r w:rsidRPr="00BC0CF7">
              <w:rPr>
                <w:b/>
                <w:color w:val="000000"/>
                <w:sz w:val="20"/>
                <w:szCs w:val="20"/>
              </w:rPr>
              <w:t>24581</w:t>
            </w:r>
          </w:p>
        </w:tc>
        <w:tc>
          <w:tcPr>
            <w:tcW w:w="1936" w:type="dxa"/>
            <w:tcBorders>
              <w:top w:val="single" w:sz="4" w:space="0" w:color="auto"/>
              <w:left w:val="single" w:sz="4" w:space="0" w:color="auto"/>
              <w:bottom w:val="single" w:sz="4" w:space="0" w:color="auto"/>
              <w:right w:val="single" w:sz="4" w:space="0" w:color="auto"/>
            </w:tcBorders>
            <w:shd w:val="clear" w:color="000000" w:fill="FFFFFF"/>
            <w:vAlign w:val="center"/>
          </w:tcPr>
          <w:p w:rsidR="00BC0CF7" w:rsidRPr="00BC0CF7" w:rsidRDefault="00BC0CF7" w:rsidP="00BC0CF7">
            <w:pPr>
              <w:spacing w:after="0" w:line="240" w:lineRule="auto"/>
              <w:jc w:val="center"/>
              <w:rPr>
                <w:rFonts w:eastAsia="Times New Roman"/>
                <w:color w:val="000000"/>
                <w:sz w:val="20"/>
                <w:szCs w:val="20"/>
                <w:lang w:eastAsia="ru-RU"/>
              </w:rPr>
            </w:pPr>
          </w:p>
        </w:tc>
      </w:tr>
    </w:tbl>
    <w:p w:rsidR="0010035A" w:rsidRDefault="0010035A" w:rsidP="008F7250">
      <w:pPr>
        <w:spacing w:before="200" w:after="0"/>
        <w:ind w:firstLine="709"/>
        <w:rPr>
          <w:i/>
        </w:rPr>
      </w:pPr>
    </w:p>
    <w:p w:rsidR="00916B27" w:rsidRPr="00D86B94" w:rsidRDefault="0010035A" w:rsidP="00916B27">
      <w:pPr>
        <w:ind w:firstLine="708"/>
        <w:rPr>
          <w:b/>
          <w:i/>
          <w:u w:val="single"/>
        </w:rPr>
      </w:pPr>
      <w:bookmarkStart w:id="22" w:name="_Toc379894516"/>
      <w:r w:rsidRPr="0010035A">
        <w:rPr>
          <w:b/>
          <w:i/>
          <w:u w:val="single"/>
        </w:rPr>
        <w:t xml:space="preserve">д. </w:t>
      </w:r>
      <w:proofErr w:type="spellStart"/>
      <w:r w:rsidRPr="0010035A">
        <w:rPr>
          <w:b/>
          <w:i/>
          <w:u w:val="single"/>
        </w:rPr>
        <w:t>Агалатово</w:t>
      </w:r>
      <w:proofErr w:type="spellEnd"/>
      <w:r w:rsidRPr="0010035A">
        <w:rPr>
          <w:b/>
          <w:i/>
          <w:u w:val="single"/>
        </w:rPr>
        <w:t xml:space="preserve"> (жил</w:t>
      </w:r>
      <w:proofErr w:type="gramStart"/>
      <w:r w:rsidRPr="0010035A">
        <w:rPr>
          <w:b/>
          <w:i/>
          <w:u w:val="single"/>
        </w:rPr>
        <w:t>.</w:t>
      </w:r>
      <w:proofErr w:type="gramEnd"/>
      <w:r w:rsidRPr="0010035A">
        <w:rPr>
          <w:b/>
          <w:i/>
          <w:u w:val="single"/>
        </w:rPr>
        <w:t xml:space="preserve"> </w:t>
      </w:r>
      <w:proofErr w:type="gramStart"/>
      <w:r w:rsidRPr="0010035A">
        <w:rPr>
          <w:b/>
          <w:i/>
          <w:u w:val="single"/>
        </w:rPr>
        <w:t>г</w:t>
      </w:r>
      <w:proofErr w:type="gramEnd"/>
      <w:r w:rsidRPr="0010035A">
        <w:rPr>
          <w:b/>
          <w:i/>
          <w:u w:val="single"/>
        </w:rPr>
        <w:t>ородок)</w:t>
      </w:r>
      <w:r>
        <w:rPr>
          <w:b/>
          <w:i/>
          <w:u w:val="single"/>
        </w:rPr>
        <w:t>:</w:t>
      </w:r>
    </w:p>
    <w:p w:rsidR="0010035A" w:rsidRDefault="00916B27" w:rsidP="00916B27">
      <w:pPr>
        <w:ind w:firstLine="708"/>
      </w:pPr>
      <w:r w:rsidRPr="00DB75B0">
        <w:t>Снабжение абонентов холодной питьевой водой</w:t>
      </w:r>
      <w:r w:rsidR="00B301C3">
        <w:t>,</w:t>
      </w:r>
      <w:r w:rsidRPr="00DB75B0">
        <w:t xml:space="preserve"> осуществляется через централизованную систему сетей водопровода.</w:t>
      </w:r>
      <w:r>
        <w:t xml:space="preserve"> </w:t>
      </w:r>
      <w:r w:rsidRPr="00DB75B0">
        <w:t>Система водопровод</w:t>
      </w:r>
      <w:r>
        <w:t>ов</w:t>
      </w:r>
      <w:r w:rsidRPr="00DB75B0">
        <w:t xml:space="preserve">, замкнутая. Прокладка сетей подземная. </w:t>
      </w:r>
    </w:p>
    <w:p w:rsidR="00916B27" w:rsidRPr="00DB75B0" w:rsidRDefault="00916B27" w:rsidP="00916B27">
      <w:pPr>
        <w:ind w:firstLine="708"/>
      </w:pPr>
      <w:r w:rsidRPr="00DB75B0">
        <w:t>На</w:t>
      </w:r>
      <w:r w:rsidR="000E39AB">
        <w:t xml:space="preserve"> водопроводной сети установлено:</w:t>
      </w:r>
      <w:r w:rsidRPr="00DB75B0">
        <w:t xml:space="preserve"> </w:t>
      </w:r>
      <w:r w:rsidR="0010035A">
        <w:t>1</w:t>
      </w:r>
      <w:r w:rsidRPr="00DB75B0">
        <w:t xml:space="preserve"> пожарны</w:t>
      </w:r>
      <w:r w:rsidR="000E39AB">
        <w:t>й</w:t>
      </w:r>
      <w:r w:rsidRPr="00DB75B0">
        <w:t xml:space="preserve"> гидрант, </w:t>
      </w:r>
      <w:r w:rsidR="000E39AB">
        <w:t>15</w:t>
      </w:r>
      <w:r w:rsidRPr="00DB75B0">
        <w:t xml:space="preserve"> водопроводных колодц</w:t>
      </w:r>
      <w:r w:rsidR="000E39AB">
        <w:t>ев</w:t>
      </w:r>
      <w:r w:rsidRPr="00DB75B0">
        <w:t>.</w:t>
      </w:r>
    </w:p>
    <w:p w:rsidR="00916B27" w:rsidRPr="00DB75B0" w:rsidRDefault="00916B27" w:rsidP="00916B27">
      <w:r w:rsidRPr="00DB75B0">
        <w:tab/>
      </w:r>
      <w:r w:rsidR="000E39AB" w:rsidRPr="00DB75B0">
        <w:t xml:space="preserve">Износ водопроводных сетей составляет </w:t>
      </w:r>
      <w:r w:rsidR="000E39AB">
        <w:t>82%</w:t>
      </w:r>
      <w:r w:rsidR="000E39AB" w:rsidRPr="00DB75B0">
        <w:t>.</w:t>
      </w:r>
    </w:p>
    <w:p w:rsidR="00916B27" w:rsidRPr="007A65DB" w:rsidRDefault="007D7038" w:rsidP="008F43AB">
      <w:pPr>
        <w:ind w:firstLine="708"/>
      </w:pPr>
      <w:r w:rsidRPr="007D7038">
        <w:t>Табл</w:t>
      </w:r>
      <w:r>
        <w:t>ица 24</w:t>
      </w:r>
      <w:r w:rsidR="00916B27" w:rsidRPr="007A65DB">
        <w:t>. Протяженность и диаметры трубопроводов в соответствии с названиями начальных и конечных пунктов</w:t>
      </w:r>
    </w:p>
    <w:tbl>
      <w:tblPr>
        <w:tblW w:w="8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8"/>
        <w:gridCol w:w="3234"/>
        <w:gridCol w:w="1353"/>
        <w:gridCol w:w="2214"/>
      </w:tblGrid>
      <w:tr w:rsidR="001801A6" w:rsidRPr="001801A6" w:rsidTr="003907E9">
        <w:trPr>
          <w:trHeight w:val="20"/>
          <w:tblHeader/>
          <w:jc w:val="center"/>
        </w:trPr>
        <w:tc>
          <w:tcPr>
            <w:tcW w:w="2118" w:type="dxa"/>
            <w:shd w:val="clear" w:color="000000" w:fill="C0C0C0"/>
            <w:vAlign w:val="center"/>
            <w:hideMark/>
          </w:tcPr>
          <w:p w:rsidR="001801A6" w:rsidRPr="000E39AB" w:rsidRDefault="001801A6" w:rsidP="001801A6">
            <w:pPr>
              <w:spacing w:after="0" w:line="240" w:lineRule="auto"/>
              <w:jc w:val="center"/>
              <w:rPr>
                <w:rFonts w:eastAsia="Times New Roman"/>
                <w:b/>
                <w:bCs/>
                <w:color w:val="000000"/>
                <w:sz w:val="20"/>
                <w:szCs w:val="20"/>
                <w:lang w:eastAsia="ru-RU"/>
              </w:rPr>
            </w:pPr>
            <w:r w:rsidRPr="000E39AB">
              <w:rPr>
                <w:rFonts w:eastAsia="Times New Roman"/>
                <w:b/>
                <w:bCs/>
                <w:color w:val="000000"/>
                <w:sz w:val="20"/>
                <w:szCs w:val="20"/>
                <w:lang w:eastAsia="ru-RU"/>
              </w:rPr>
              <w:t>Начало участка</w:t>
            </w:r>
          </w:p>
        </w:tc>
        <w:tc>
          <w:tcPr>
            <w:tcW w:w="3234" w:type="dxa"/>
            <w:shd w:val="clear" w:color="000000" w:fill="C0C0C0"/>
            <w:vAlign w:val="center"/>
            <w:hideMark/>
          </w:tcPr>
          <w:p w:rsidR="001801A6" w:rsidRPr="000E39AB" w:rsidRDefault="001801A6" w:rsidP="001801A6">
            <w:pPr>
              <w:spacing w:after="0" w:line="240" w:lineRule="auto"/>
              <w:jc w:val="center"/>
              <w:rPr>
                <w:rFonts w:eastAsia="Times New Roman"/>
                <w:b/>
                <w:bCs/>
                <w:color w:val="000000"/>
                <w:sz w:val="20"/>
                <w:szCs w:val="20"/>
                <w:lang w:eastAsia="ru-RU"/>
              </w:rPr>
            </w:pPr>
            <w:r w:rsidRPr="000E39AB">
              <w:rPr>
                <w:rFonts w:eastAsia="Times New Roman"/>
                <w:b/>
                <w:bCs/>
                <w:color w:val="000000"/>
                <w:sz w:val="20"/>
                <w:szCs w:val="20"/>
                <w:lang w:eastAsia="ru-RU"/>
              </w:rPr>
              <w:t>Конец участка</w:t>
            </w:r>
          </w:p>
        </w:tc>
        <w:tc>
          <w:tcPr>
            <w:tcW w:w="1353" w:type="dxa"/>
            <w:shd w:val="clear" w:color="000000" w:fill="C0C0C0"/>
            <w:vAlign w:val="center"/>
            <w:hideMark/>
          </w:tcPr>
          <w:p w:rsidR="001801A6" w:rsidRPr="000E39AB" w:rsidRDefault="001801A6" w:rsidP="001801A6">
            <w:pPr>
              <w:spacing w:after="0" w:line="240" w:lineRule="auto"/>
              <w:jc w:val="center"/>
              <w:rPr>
                <w:rFonts w:eastAsia="Times New Roman"/>
                <w:b/>
                <w:bCs/>
                <w:color w:val="000000"/>
                <w:sz w:val="20"/>
                <w:szCs w:val="20"/>
                <w:lang w:eastAsia="ru-RU"/>
              </w:rPr>
            </w:pPr>
            <w:r w:rsidRPr="000E39AB">
              <w:rPr>
                <w:rFonts w:eastAsia="Times New Roman"/>
                <w:b/>
                <w:bCs/>
                <w:color w:val="000000"/>
                <w:sz w:val="20"/>
                <w:szCs w:val="20"/>
                <w:lang w:eastAsia="ru-RU"/>
              </w:rPr>
              <w:t xml:space="preserve">Длина участка, </w:t>
            </w:r>
            <w:proofErr w:type="gramStart"/>
            <w:r w:rsidRPr="000E39AB">
              <w:rPr>
                <w:rFonts w:eastAsia="Times New Roman"/>
                <w:b/>
                <w:bCs/>
                <w:color w:val="000000"/>
                <w:sz w:val="20"/>
                <w:szCs w:val="20"/>
                <w:lang w:eastAsia="ru-RU"/>
              </w:rPr>
              <w:t>м</w:t>
            </w:r>
            <w:proofErr w:type="gramEnd"/>
          </w:p>
        </w:tc>
        <w:tc>
          <w:tcPr>
            <w:tcW w:w="2214" w:type="dxa"/>
            <w:shd w:val="clear" w:color="000000" w:fill="C0C0C0"/>
            <w:vAlign w:val="center"/>
            <w:hideMark/>
          </w:tcPr>
          <w:p w:rsidR="001801A6" w:rsidRPr="000E39AB" w:rsidRDefault="001801A6" w:rsidP="001801A6">
            <w:pPr>
              <w:spacing w:after="0" w:line="240" w:lineRule="auto"/>
              <w:jc w:val="center"/>
              <w:rPr>
                <w:rFonts w:eastAsia="Times New Roman"/>
                <w:b/>
                <w:bCs/>
                <w:color w:val="000000"/>
                <w:sz w:val="20"/>
                <w:szCs w:val="20"/>
                <w:lang w:eastAsia="ru-RU"/>
              </w:rPr>
            </w:pPr>
            <w:r w:rsidRPr="000E39AB">
              <w:rPr>
                <w:rFonts w:eastAsia="Times New Roman"/>
                <w:b/>
                <w:bCs/>
                <w:color w:val="000000"/>
                <w:sz w:val="20"/>
                <w:szCs w:val="20"/>
                <w:lang w:eastAsia="ru-RU"/>
              </w:rPr>
              <w:t xml:space="preserve">Внутренний диаметр трубы, </w:t>
            </w:r>
            <w:proofErr w:type="gramStart"/>
            <w:r w:rsidRPr="000E39AB">
              <w:rPr>
                <w:rFonts w:eastAsia="Times New Roman"/>
                <w:b/>
                <w:bCs/>
                <w:color w:val="000000"/>
                <w:sz w:val="20"/>
                <w:szCs w:val="20"/>
                <w:lang w:eastAsia="ru-RU"/>
              </w:rPr>
              <w:t>м</w:t>
            </w:r>
            <w:proofErr w:type="gramEnd"/>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ВУ-2</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Дом №11</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ВУ-2</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52</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13</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Клуб</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ВУ-2</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22</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21</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Строящийся дом</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16</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56</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Дом №8</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50</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30</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16</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Дом №2</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49</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Дом №1</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35</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Дом №3</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59</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ВУ-3</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ВУ-3</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Дом №4</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ВУ-3</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ВУ-4</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85</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ВУ-4</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Детский сад</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ВУ-4</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132</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Дом №10</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53</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Дом №5</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52</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Дом №6</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11</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71</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Дом №9</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6</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54</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кв.№10</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305</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ВУ-6</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ФГУС</w:t>
            </w:r>
            <w:proofErr w:type="gramStart"/>
            <w:r w:rsidRPr="00BC0CF7">
              <w:rPr>
                <w:rFonts w:eastAsia="Times New Roman"/>
                <w:color w:val="000000"/>
                <w:sz w:val="20"/>
                <w:szCs w:val="20"/>
                <w:lang w:eastAsia="ru-RU"/>
              </w:rPr>
              <w:t>П"</w:t>
            </w:r>
            <w:proofErr w:type="gramEnd"/>
            <w:r w:rsidRPr="00BC0CF7">
              <w:rPr>
                <w:rFonts w:eastAsia="Times New Roman"/>
                <w:color w:val="000000"/>
                <w:sz w:val="20"/>
                <w:szCs w:val="20"/>
                <w:lang w:eastAsia="ru-RU"/>
              </w:rPr>
              <w:t>Ленинградец</w:t>
            </w:r>
            <w:proofErr w:type="spellEnd"/>
            <w:r w:rsidRPr="00BC0CF7">
              <w:rPr>
                <w:rFonts w:eastAsia="Times New Roman"/>
                <w:color w:val="000000"/>
                <w:sz w:val="20"/>
                <w:szCs w:val="20"/>
                <w:lang w:eastAsia="ru-RU"/>
              </w:rPr>
              <w:t>"</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41</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Котельная</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19</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ВУ-5</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Водонапорная башня</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0</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12</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59</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кв.№20</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ВУ-5</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29</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кв.№12</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ВУ-1</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13</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кв.№11</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ВУ-1</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ВУ-1</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ВУ-5</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299</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w:t>
            </w:r>
            <w:proofErr w:type="spellEnd"/>
            <w:r w:rsidRPr="00BC0CF7">
              <w:rPr>
                <w:rFonts w:eastAsia="Times New Roman"/>
                <w:color w:val="000000"/>
                <w:sz w:val="20"/>
                <w:szCs w:val="20"/>
                <w:lang w:eastAsia="ru-RU"/>
              </w:rPr>
              <w:t>. (на перспективу)</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ВУ-1</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73</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ВНС 2-го подъема</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ВУ-6</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ВУ-5</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ВНС 2-го подъема</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ВУ-6</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Здание №7</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102</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ВУ-6</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ВУ-2</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160</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ВУ-6</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44</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кв.№10</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ВК-19</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152</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ВК-19</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ВК-20</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42</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ВК-20</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Рынок</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77</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ВК-19</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Питомник растений</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14</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ВК-20</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ВК-21</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121</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ВК-21</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ВК-22</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38</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ВК-22</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ВК-23</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29</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ВК-23</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ВК-24</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26</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ВК-24</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ВК-25</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34</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ВК-25</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ВК-27</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22</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ВК-23</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.М</w:t>
            </w:r>
            <w:proofErr w:type="gramEnd"/>
            <w:r w:rsidRPr="00BC0CF7">
              <w:rPr>
                <w:rFonts w:eastAsia="Times New Roman"/>
                <w:color w:val="000000"/>
                <w:sz w:val="20"/>
                <w:szCs w:val="20"/>
                <w:lang w:eastAsia="ru-RU"/>
              </w:rPr>
              <w:t>ежевая</w:t>
            </w:r>
            <w:proofErr w:type="spellEnd"/>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7</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ВК-22</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.М</w:t>
            </w:r>
            <w:proofErr w:type="gramEnd"/>
            <w:r w:rsidRPr="00BC0CF7">
              <w:rPr>
                <w:rFonts w:eastAsia="Times New Roman"/>
                <w:color w:val="000000"/>
                <w:sz w:val="20"/>
                <w:szCs w:val="20"/>
                <w:lang w:eastAsia="ru-RU"/>
              </w:rPr>
              <w:t>ежевая</w:t>
            </w:r>
            <w:proofErr w:type="spellEnd"/>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11</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ВК-21</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.М</w:t>
            </w:r>
            <w:proofErr w:type="gramEnd"/>
            <w:r w:rsidRPr="00BC0CF7">
              <w:rPr>
                <w:rFonts w:eastAsia="Times New Roman"/>
                <w:color w:val="000000"/>
                <w:sz w:val="20"/>
                <w:szCs w:val="20"/>
                <w:lang w:eastAsia="ru-RU"/>
              </w:rPr>
              <w:t>ежевая</w:t>
            </w:r>
            <w:proofErr w:type="spellEnd"/>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12</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ВК-24</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.М</w:t>
            </w:r>
            <w:proofErr w:type="gramEnd"/>
            <w:r w:rsidRPr="00BC0CF7">
              <w:rPr>
                <w:rFonts w:eastAsia="Times New Roman"/>
                <w:color w:val="000000"/>
                <w:sz w:val="20"/>
                <w:szCs w:val="20"/>
                <w:lang w:eastAsia="ru-RU"/>
              </w:rPr>
              <w:t>ежевая</w:t>
            </w:r>
            <w:proofErr w:type="spellEnd"/>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10</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ВК-25</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.М</w:t>
            </w:r>
            <w:proofErr w:type="gramEnd"/>
            <w:r w:rsidRPr="00BC0CF7">
              <w:rPr>
                <w:rFonts w:eastAsia="Times New Roman"/>
                <w:color w:val="000000"/>
                <w:sz w:val="20"/>
                <w:szCs w:val="20"/>
                <w:lang w:eastAsia="ru-RU"/>
              </w:rPr>
              <w:t>ежевая</w:t>
            </w:r>
            <w:proofErr w:type="spellEnd"/>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16</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ВК-26</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.М</w:t>
            </w:r>
            <w:proofErr w:type="gramEnd"/>
            <w:r w:rsidRPr="00BC0CF7">
              <w:rPr>
                <w:rFonts w:eastAsia="Times New Roman"/>
                <w:color w:val="000000"/>
                <w:sz w:val="20"/>
                <w:szCs w:val="20"/>
                <w:lang w:eastAsia="ru-RU"/>
              </w:rPr>
              <w:t>ежевая</w:t>
            </w:r>
            <w:proofErr w:type="spellEnd"/>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20</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ВК-27</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ВК-26</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12</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ВК-27</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.М</w:t>
            </w:r>
            <w:proofErr w:type="gramEnd"/>
            <w:r w:rsidRPr="00BC0CF7">
              <w:rPr>
                <w:rFonts w:eastAsia="Times New Roman"/>
                <w:color w:val="000000"/>
                <w:sz w:val="20"/>
                <w:szCs w:val="20"/>
                <w:lang w:eastAsia="ru-RU"/>
              </w:rPr>
              <w:t>ежевая</w:t>
            </w:r>
            <w:proofErr w:type="spellEnd"/>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15</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ВК-26</w:t>
            </w:r>
          </w:p>
        </w:tc>
        <w:tc>
          <w:tcPr>
            <w:tcW w:w="32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.М</w:t>
            </w:r>
            <w:proofErr w:type="gramEnd"/>
            <w:r w:rsidRPr="00BC0CF7">
              <w:rPr>
                <w:rFonts w:eastAsia="Times New Roman"/>
                <w:color w:val="000000"/>
                <w:sz w:val="20"/>
                <w:szCs w:val="20"/>
                <w:lang w:eastAsia="ru-RU"/>
              </w:rPr>
              <w:t>ежевая</w:t>
            </w:r>
            <w:proofErr w:type="spellEnd"/>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jc w:val="center"/>
              <w:rPr>
                <w:color w:val="000000"/>
                <w:sz w:val="20"/>
                <w:szCs w:val="20"/>
              </w:rPr>
            </w:pPr>
            <w:r w:rsidRPr="00BC0CF7">
              <w:rPr>
                <w:color w:val="000000"/>
                <w:sz w:val="20"/>
                <w:szCs w:val="20"/>
              </w:rPr>
              <w:t>19</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5352"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BC0CF7" w:rsidRPr="00BC0CF7" w:rsidRDefault="00BC0CF7" w:rsidP="00BC0CF7">
            <w:pPr>
              <w:spacing w:after="0" w:line="240" w:lineRule="auto"/>
              <w:jc w:val="center"/>
              <w:rPr>
                <w:rFonts w:eastAsia="Times New Roman"/>
                <w:b/>
                <w:color w:val="000000"/>
                <w:sz w:val="20"/>
                <w:szCs w:val="20"/>
                <w:lang w:eastAsia="ru-RU"/>
              </w:rPr>
            </w:pPr>
            <w:r w:rsidRPr="00BC0CF7">
              <w:rPr>
                <w:rFonts w:eastAsia="Times New Roman"/>
                <w:b/>
                <w:color w:val="000000"/>
                <w:sz w:val="20"/>
                <w:szCs w:val="20"/>
                <w:lang w:eastAsia="ru-RU"/>
              </w:rPr>
              <w:t>Итого:</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tcPr>
          <w:p w:rsidR="00BC0CF7" w:rsidRPr="00BC0CF7" w:rsidRDefault="00BC0CF7" w:rsidP="00BC0CF7">
            <w:pPr>
              <w:spacing w:after="0"/>
              <w:jc w:val="center"/>
              <w:rPr>
                <w:b/>
                <w:color w:val="000000"/>
                <w:sz w:val="20"/>
                <w:szCs w:val="20"/>
              </w:rPr>
            </w:pPr>
            <w:r w:rsidRPr="00BC0CF7">
              <w:rPr>
                <w:b/>
                <w:color w:val="000000"/>
                <w:sz w:val="20"/>
                <w:szCs w:val="20"/>
              </w:rPr>
              <w:t>2788</w:t>
            </w:r>
          </w:p>
        </w:tc>
        <w:tc>
          <w:tcPr>
            <w:tcW w:w="2214" w:type="dxa"/>
            <w:tcBorders>
              <w:top w:val="single" w:sz="4" w:space="0" w:color="auto"/>
              <w:left w:val="single" w:sz="4" w:space="0" w:color="auto"/>
              <w:bottom w:val="single" w:sz="4" w:space="0" w:color="auto"/>
              <w:right w:val="single" w:sz="4" w:space="0" w:color="auto"/>
            </w:tcBorders>
            <w:shd w:val="clear" w:color="000000" w:fill="FFFFFF"/>
            <w:vAlign w:val="center"/>
          </w:tcPr>
          <w:p w:rsidR="00BC0CF7" w:rsidRPr="00BC0CF7" w:rsidRDefault="00BC0CF7" w:rsidP="00BC0CF7">
            <w:pPr>
              <w:spacing w:after="0" w:line="240" w:lineRule="auto"/>
              <w:jc w:val="center"/>
              <w:rPr>
                <w:rFonts w:eastAsia="Times New Roman"/>
                <w:color w:val="000000"/>
                <w:sz w:val="20"/>
                <w:szCs w:val="20"/>
                <w:lang w:eastAsia="ru-RU"/>
              </w:rPr>
            </w:pPr>
          </w:p>
        </w:tc>
      </w:tr>
    </w:tbl>
    <w:p w:rsidR="000E39AB" w:rsidRDefault="000E39AB" w:rsidP="00825D05">
      <w:pPr>
        <w:pStyle w:val="12"/>
        <w:rPr>
          <w:szCs w:val="24"/>
        </w:rPr>
      </w:pPr>
    </w:p>
    <w:p w:rsidR="001801A6" w:rsidRPr="00D86B94" w:rsidRDefault="001801A6" w:rsidP="001801A6">
      <w:pPr>
        <w:ind w:firstLine="708"/>
        <w:rPr>
          <w:b/>
          <w:i/>
          <w:u w:val="single"/>
        </w:rPr>
      </w:pPr>
      <w:r w:rsidRPr="001801A6">
        <w:rPr>
          <w:b/>
          <w:i/>
          <w:u w:val="single"/>
        </w:rPr>
        <w:t xml:space="preserve">д. </w:t>
      </w:r>
      <w:proofErr w:type="spellStart"/>
      <w:r w:rsidRPr="001801A6">
        <w:rPr>
          <w:b/>
          <w:i/>
          <w:u w:val="single"/>
        </w:rPr>
        <w:t>Вартемяги</w:t>
      </w:r>
      <w:proofErr w:type="spellEnd"/>
      <w:r>
        <w:rPr>
          <w:b/>
          <w:i/>
          <w:u w:val="single"/>
        </w:rPr>
        <w:t>:</w:t>
      </w:r>
    </w:p>
    <w:p w:rsidR="001801A6" w:rsidRDefault="001801A6" w:rsidP="001801A6">
      <w:pPr>
        <w:ind w:firstLine="708"/>
      </w:pPr>
      <w:r w:rsidRPr="00DB75B0">
        <w:lastRenderedPageBreak/>
        <w:t>Снабжение абонентов холодной питьевой водой</w:t>
      </w:r>
      <w:r w:rsidR="00B301C3">
        <w:t>,</w:t>
      </w:r>
      <w:r w:rsidRPr="00DB75B0">
        <w:t xml:space="preserve"> осуществляется через централизованную систему сетей водопровода</w:t>
      </w:r>
      <w:r>
        <w:t>.</w:t>
      </w:r>
      <w:r w:rsidRPr="001801A6">
        <w:t xml:space="preserve"> Данные сети на территории поселка в соответствии с требованиями </w:t>
      </w:r>
      <w:r w:rsidR="00B43189" w:rsidRPr="001801A6">
        <w:t>СНиП</w:t>
      </w:r>
      <w:r w:rsidRPr="001801A6">
        <w:t xml:space="preserve"> 2.04.02-84* являются </w:t>
      </w:r>
      <w:r w:rsidR="009B7198">
        <w:t xml:space="preserve">частично </w:t>
      </w:r>
      <w:r w:rsidRPr="001801A6">
        <w:t>кольцевыми</w:t>
      </w:r>
      <w:r w:rsidRPr="00DB75B0">
        <w:t>.</w:t>
      </w:r>
      <w:r>
        <w:t xml:space="preserve"> </w:t>
      </w:r>
      <w:r w:rsidRPr="00DB75B0">
        <w:t>Система водопровод</w:t>
      </w:r>
      <w:r>
        <w:t>ов</w:t>
      </w:r>
      <w:r w:rsidRPr="00DB75B0">
        <w:t>, замкну</w:t>
      </w:r>
      <w:r>
        <w:t>тая. Прокладка сетей подземная.</w:t>
      </w:r>
    </w:p>
    <w:p w:rsidR="001801A6" w:rsidRPr="00DB75B0" w:rsidRDefault="001801A6" w:rsidP="001801A6">
      <w:pPr>
        <w:ind w:firstLine="708"/>
      </w:pPr>
      <w:r w:rsidRPr="00DB75B0">
        <w:t>На</w:t>
      </w:r>
      <w:r>
        <w:t xml:space="preserve"> водопроводной сети установлено:</w:t>
      </w:r>
      <w:r w:rsidRPr="00DB75B0">
        <w:t xml:space="preserve"> </w:t>
      </w:r>
      <w:r w:rsidR="00B301C3">
        <w:t xml:space="preserve">2 </w:t>
      </w:r>
      <w:proofErr w:type="gramStart"/>
      <w:r w:rsidR="00B301C3">
        <w:t>водоразборных</w:t>
      </w:r>
      <w:proofErr w:type="gramEnd"/>
      <w:r w:rsidR="00B301C3">
        <w:t xml:space="preserve"> колонки</w:t>
      </w:r>
      <w:r w:rsidRPr="00DB75B0">
        <w:t xml:space="preserve">, </w:t>
      </w:r>
      <w:r w:rsidR="00B301C3">
        <w:t>114</w:t>
      </w:r>
      <w:r w:rsidRPr="00DB75B0">
        <w:t xml:space="preserve"> водопроводных колодц</w:t>
      </w:r>
      <w:r w:rsidR="00B301C3">
        <w:t>а</w:t>
      </w:r>
      <w:r w:rsidRPr="00DB75B0">
        <w:t>.</w:t>
      </w:r>
    </w:p>
    <w:p w:rsidR="001801A6" w:rsidRPr="00DB75B0" w:rsidRDefault="001801A6" w:rsidP="001801A6">
      <w:r w:rsidRPr="00DB75B0">
        <w:tab/>
        <w:t xml:space="preserve">Износ водопроводных сетей составляет </w:t>
      </w:r>
      <w:r>
        <w:t>8</w:t>
      </w:r>
      <w:r w:rsidR="00B301C3">
        <w:t>4</w:t>
      </w:r>
      <w:r>
        <w:t>%</w:t>
      </w:r>
      <w:r w:rsidRPr="00DB75B0">
        <w:t>.</w:t>
      </w:r>
    </w:p>
    <w:p w:rsidR="001801A6" w:rsidRPr="007A65DB" w:rsidRDefault="007D7038" w:rsidP="001801A6">
      <w:pPr>
        <w:ind w:firstLine="708"/>
      </w:pPr>
      <w:r w:rsidRPr="007D7038">
        <w:t>Табл</w:t>
      </w:r>
      <w:r>
        <w:t>ица 25</w:t>
      </w:r>
      <w:r w:rsidR="001801A6" w:rsidRPr="007A65DB">
        <w:t>. Протяженность и диаметры трубопроводов в соответствии с названиями начальных и конечных пунктов</w:t>
      </w:r>
    </w:p>
    <w:tbl>
      <w:tblPr>
        <w:tblW w:w="88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0"/>
        <w:gridCol w:w="2882"/>
        <w:gridCol w:w="1402"/>
        <w:gridCol w:w="2272"/>
      </w:tblGrid>
      <w:tr w:rsidR="008A2D43" w:rsidRPr="00966E51" w:rsidTr="008A2D43">
        <w:trPr>
          <w:trHeight w:val="20"/>
          <w:tblHeader/>
          <w:jc w:val="center"/>
        </w:trPr>
        <w:tc>
          <w:tcPr>
            <w:tcW w:w="2270" w:type="dxa"/>
            <w:shd w:val="clear" w:color="000000" w:fill="C0C0C0"/>
            <w:vAlign w:val="center"/>
            <w:hideMark/>
          </w:tcPr>
          <w:p w:rsidR="008A2D43" w:rsidRPr="00966E51" w:rsidRDefault="008A2D43" w:rsidP="008A2D43">
            <w:pPr>
              <w:spacing w:after="0" w:line="240" w:lineRule="auto"/>
              <w:jc w:val="center"/>
              <w:rPr>
                <w:rFonts w:eastAsia="Times New Roman"/>
                <w:b/>
                <w:bCs/>
                <w:color w:val="000000"/>
                <w:sz w:val="20"/>
                <w:szCs w:val="20"/>
                <w:lang w:eastAsia="ru-RU"/>
              </w:rPr>
            </w:pPr>
            <w:r w:rsidRPr="00966E51">
              <w:rPr>
                <w:rFonts w:eastAsia="Times New Roman"/>
                <w:b/>
                <w:bCs/>
                <w:color w:val="000000"/>
                <w:sz w:val="20"/>
                <w:szCs w:val="20"/>
                <w:lang w:eastAsia="ru-RU"/>
              </w:rPr>
              <w:t>Начало участка</w:t>
            </w:r>
          </w:p>
        </w:tc>
        <w:tc>
          <w:tcPr>
            <w:tcW w:w="2882" w:type="dxa"/>
            <w:shd w:val="clear" w:color="000000" w:fill="C0C0C0"/>
            <w:vAlign w:val="center"/>
            <w:hideMark/>
          </w:tcPr>
          <w:p w:rsidR="008A2D43" w:rsidRPr="00966E51" w:rsidRDefault="008A2D43" w:rsidP="008A2D43">
            <w:pPr>
              <w:spacing w:after="0" w:line="240" w:lineRule="auto"/>
              <w:jc w:val="center"/>
              <w:rPr>
                <w:rFonts w:eastAsia="Times New Roman"/>
                <w:b/>
                <w:bCs/>
                <w:color w:val="000000"/>
                <w:sz w:val="20"/>
                <w:szCs w:val="20"/>
                <w:lang w:eastAsia="ru-RU"/>
              </w:rPr>
            </w:pPr>
            <w:r w:rsidRPr="00966E51">
              <w:rPr>
                <w:rFonts w:eastAsia="Times New Roman"/>
                <w:b/>
                <w:bCs/>
                <w:color w:val="000000"/>
                <w:sz w:val="20"/>
                <w:szCs w:val="20"/>
                <w:lang w:eastAsia="ru-RU"/>
              </w:rPr>
              <w:t>Конец участка</w:t>
            </w:r>
          </w:p>
        </w:tc>
        <w:tc>
          <w:tcPr>
            <w:tcW w:w="1402" w:type="dxa"/>
            <w:shd w:val="clear" w:color="000000" w:fill="C0C0C0"/>
            <w:vAlign w:val="center"/>
            <w:hideMark/>
          </w:tcPr>
          <w:p w:rsidR="008A2D43" w:rsidRPr="00966E51" w:rsidRDefault="008A2D43" w:rsidP="008A2D43">
            <w:pPr>
              <w:spacing w:after="0" w:line="240" w:lineRule="auto"/>
              <w:jc w:val="center"/>
              <w:rPr>
                <w:rFonts w:eastAsia="Times New Roman"/>
                <w:b/>
                <w:bCs/>
                <w:color w:val="000000"/>
                <w:sz w:val="20"/>
                <w:szCs w:val="20"/>
                <w:lang w:eastAsia="ru-RU"/>
              </w:rPr>
            </w:pPr>
            <w:r w:rsidRPr="00966E51">
              <w:rPr>
                <w:rFonts w:eastAsia="Times New Roman"/>
                <w:b/>
                <w:bCs/>
                <w:color w:val="000000"/>
                <w:sz w:val="20"/>
                <w:szCs w:val="20"/>
                <w:lang w:eastAsia="ru-RU"/>
              </w:rPr>
              <w:t xml:space="preserve">Длина участка, </w:t>
            </w:r>
            <w:proofErr w:type="gramStart"/>
            <w:r w:rsidRPr="00966E51">
              <w:rPr>
                <w:rFonts w:eastAsia="Times New Roman"/>
                <w:b/>
                <w:bCs/>
                <w:color w:val="000000"/>
                <w:sz w:val="20"/>
                <w:szCs w:val="20"/>
                <w:lang w:eastAsia="ru-RU"/>
              </w:rPr>
              <w:t>м</w:t>
            </w:r>
            <w:proofErr w:type="gramEnd"/>
          </w:p>
        </w:tc>
        <w:tc>
          <w:tcPr>
            <w:tcW w:w="2272" w:type="dxa"/>
            <w:shd w:val="clear" w:color="000000" w:fill="C0C0C0"/>
            <w:vAlign w:val="center"/>
            <w:hideMark/>
          </w:tcPr>
          <w:p w:rsidR="008A2D43" w:rsidRPr="00966E51" w:rsidRDefault="008A2D43" w:rsidP="008A2D43">
            <w:pPr>
              <w:spacing w:after="0" w:line="240" w:lineRule="auto"/>
              <w:jc w:val="center"/>
              <w:rPr>
                <w:rFonts w:eastAsia="Times New Roman"/>
                <w:b/>
                <w:bCs/>
                <w:color w:val="000000"/>
                <w:sz w:val="20"/>
                <w:szCs w:val="20"/>
                <w:lang w:eastAsia="ru-RU"/>
              </w:rPr>
            </w:pPr>
            <w:r w:rsidRPr="00966E51">
              <w:rPr>
                <w:rFonts w:eastAsia="Times New Roman"/>
                <w:b/>
                <w:bCs/>
                <w:color w:val="000000"/>
                <w:sz w:val="20"/>
                <w:szCs w:val="20"/>
                <w:lang w:eastAsia="ru-RU"/>
              </w:rPr>
              <w:t xml:space="preserve">Внутренний диаметр трубы, </w:t>
            </w:r>
            <w:proofErr w:type="gramStart"/>
            <w:r w:rsidRPr="00966E51">
              <w:rPr>
                <w:rFonts w:eastAsia="Times New Roman"/>
                <w:b/>
                <w:bCs/>
                <w:color w:val="000000"/>
                <w:sz w:val="20"/>
                <w:szCs w:val="20"/>
                <w:lang w:eastAsia="ru-RU"/>
              </w:rPr>
              <w:t>м</w:t>
            </w:r>
            <w:proofErr w:type="gramEnd"/>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кважина</w:t>
            </w:r>
            <w:proofErr w:type="spellEnd"/>
            <w:r w:rsidRPr="00BC0CF7">
              <w:rPr>
                <w:rFonts w:eastAsia="Times New Roman"/>
                <w:color w:val="000000"/>
                <w:sz w:val="20"/>
                <w:szCs w:val="20"/>
                <w:lang w:eastAsia="ru-RU"/>
              </w:rPr>
              <w:t xml:space="preserve"> №18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ВОС</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ВОС</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кважина</w:t>
            </w:r>
            <w:proofErr w:type="spellEnd"/>
            <w:r w:rsidRPr="00BC0CF7">
              <w:rPr>
                <w:rFonts w:eastAsia="Times New Roman"/>
                <w:color w:val="000000"/>
                <w:sz w:val="20"/>
                <w:szCs w:val="20"/>
                <w:lang w:eastAsia="ru-RU"/>
              </w:rPr>
              <w:t xml:space="preserve"> №16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161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кважина</w:t>
            </w:r>
            <w:proofErr w:type="spellEnd"/>
            <w:r w:rsidRPr="00BC0CF7">
              <w:rPr>
                <w:rFonts w:eastAsia="Times New Roman"/>
                <w:color w:val="000000"/>
                <w:sz w:val="20"/>
                <w:szCs w:val="20"/>
                <w:lang w:eastAsia="ru-RU"/>
              </w:rPr>
              <w:t xml:space="preserve"> №17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193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кважина</w:t>
            </w:r>
            <w:proofErr w:type="spellEnd"/>
            <w:r w:rsidRPr="00BC0CF7">
              <w:rPr>
                <w:rFonts w:eastAsia="Times New Roman"/>
                <w:color w:val="000000"/>
                <w:sz w:val="20"/>
                <w:szCs w:val="20"/>
                <w:lang w:eastAsia="ru-RU"/>
              </w:rPr>
              <w:t xml:space="preserve"> №15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106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363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363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Водонапорная башня</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288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Водонапорная башня</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283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122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Ферма</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Мебельная фабрика</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ОО</w:t>
            </w:r>
            <w:proofErr w:type="gramStart"/>
            <w:r w:rsidRPr="00BC0CF7">
              <w:rPr>
                <w:rFonts w:eastAsia="Times New Roman"/>
                <w:color w:val="000000"/>
                <w:sz w:val="20"/>
                <w:szCs w:val="20"/>
                <w:lang w:eastAsia="ru-RU"/>
              </w:rPr>
              <w:t>О"</w:t>
            </w:r>
            <w:proofErr w:type="gramEnd"/>
            <w:r w:rsidRPr="00BC0CF7">
              <w:rPr>
                <w:rFonts w:eastAsia="Times New Roman"/>
                <w:color w:val="000000"/>
                <w:sz w:val="20"/>
                <w:szCs w:val="20"/>
                <w:lang w:eastAsia="ru-RU"/>
              </w:rPr>
              <w:t>Фора</w:t>
            </w:r>
            <w:proofErr w:type="spellEnd"/>
            <w:r w:rsidRPr="00BC0CF7">
              <w:rPr>
                <w:rFonts w:eastAsia="Times New Roman"/>
                <w:color w:val="000000"/>
                <w:sz w:val="20"/>
                <w:szCs w:val="20"/>
                <w:lang w:eastAsia="ru-RU"/>
              </w:rPr>
              <w:t>-Бильярд"</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277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Водонапорная башня</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115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Котельная</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Котельная</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142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мольнинская</w:t>
            </w:r>
            <w:proofErr w:type="spellEnd"/>
            <w:r w:rsidRPr="00BC0CF7">
              <w:rPr>
                <w:rFonts w:eastAsia="Times New Roman"/>
                <w:color w:val="000000"/>
                <w:sz w:val="20"/>
                <w:szCs w:val="20"/>
                <w:lang w:eastAsia="ru-RU"/>
              </w:rPr>
              <w:t>, д.1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ДС МДОУ №15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.П</w:t>
            </w:r>
            <w:proofErr w:type="gramEnd"/>
            <w:r w:rsidRPr="00BC0CF7">
              <w:rPr>
                <w:rFonts w:eastAsia="Times New Roman"/>
                <w:color w:val="000000"/>
                <w:sz w:val="20"/>
                <w:szCs w:val="20"/>
                <w:lang w:eastAsia="ru-RU"/>
              </w:rPr>
              <w:t>ионерская</w:t>
            </w:r>
            <w:proofErr w:type="spellEnd"/>
            <w:r w:rsidRPr="00BC0CF7">
              <w:rPr>
                <w:rFonts w:eastAsia="Times New Roman"/>
                <w:color w:val="000000"/>
                <w:sz w:val="20"/>
                <w:szCs w:val="20"/>
                <w:lang w:eastAsia="ru-RU"/>
              </w:rPr>
              <w:t>, д.3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.О</w:t>
            </w:r>
            <w:proofErr w:type="gramEnd"/>
            <w:r w:rsidRPr="00BC0CF7">
              <w:rPr>
                <w:rFonts w:eastAsia="Times New Roman"/>
                <w:color w:val="000000"/>
                <w:sz w:val="20"/>
                <w:szCs w:val="20"/>
                <w:lang w:eastAsia="ru-RU"/>
              </w:rPr>
              <w:t>хтинская</w:t>
            </w:r>
            <w:proofErr w:type="spellEnd"/>
            <w:r w:rsidRPr="00BC0CF7">
              <w:rPr>
                <w:rFonts w:eastAsia="Times New Roman"/>
                <w:color w:val="000000"/>
                <w:sz w:val="20"/>
                <w:szCs w:val="20"/>
                <w:lang w:eastAsia="ru-RU"/>
              </w:rPr>
              <w:t>, д.6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.О</w:t>
            </w:r>
            <w:proofErr w:type="gramEnd"/>
            <w:r w:rsidRPr="00BC0CF7">
              <w:rPr>
                <w:rFonts w:eastAsia="Times New Roman"/>
                <w:color w:val="000000"/>
                <w:sz w:val="20"/>
                <w:szCs w:val="20"/>
                <w:lang w:eastAsia="ru-RU"/>
              </w:rPr>
              <w:t>хтинская</w:t>
            </w:r>
            <w:proofErr w:type="spellEnd"/>
            <w:r w:rsidRPr="00BC0CF7">
              <w:rPr>
                <w:rFonts w:eastAsia="Times New Roman"/>
                <w:color w:val="000000"/>
                <w:sz w:val="20"/>
                <w:szCs w:val="20"/>
                <w:lang w:eastAsia="ru-RU"/>
              </w:rPr>
              <w:t>, д.4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пер</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адовая</w:t>
            </w:r>
            <w:proofErr w:type="spellEnd"/>
            <w:r w:rsidRPr="00BC0CF7">
              <w:rPr>
                <w:rFonts w:eastAsia="Times New Roman"/>
                <w:color w:val="000000"/>
                <w:sz w:val="20"/>
                <w:szCs w:val="20"/>
                <w:lang w:eastAsia="ru-RU"/>
              </w:rPr>
              <w:t>, д.2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адовая</w:t>
            </w:r>
            <w:proofErr w:type="spellEnd"/>
            <w:r w:rsidRPr="00BC0CF7">
              <w:rPr>
                <w:rFonts w:eastAsia="Times New Roman"/>
                <w:color w:val="000000"/>
                <w:sz w:val="20"/>
                <w:szCs w:val="20"/>
                <w:lang w:eastAsia="ru-RU"/>
              </w:rPr>
              <w:t>, д.7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пер</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адовая</w:t>
            </w:r>
            <w:proofErr w:type="spellEnd"/>
            <w:r w:rsidRPr="00BC0CF7">
              <w:rPr>
                <w:rFonts w:eastAsia="Times New Roman"/>
                <w:color w:val="000000"/>
                <w:sz w:val="20"/>
                <w:szCs w:val="20"/>
                <w:lang w:eastAsia="ru-RU"/>
              </w:rPr>
              <w:t>, д.1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адовая</w:t>
            </w:r>
            <w:proofErr w:type="spellEnd"/>
            <w:r w:rsidRPr="00BC0CF7">
              <w:rPr>
                <w:rFonts w:eastAsia="Times New Roman"/>
                <w:color w:val="000000"/>
                <w:sz w:val="20"/>
                <w:szCs w:val="20"/>
                <w:lang w:eastAsia="ru-RU"/>
              </w:rPr>
              <w:t>, д.9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пер</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адовая</w:t>
            </w:r>
            <w:proofErr w:type="spellEnd"/>
            <w:r w:rsidRPr="00BC0CF7">
              <w:rPr>
                <w:rFonts w:eastAsia="Times New Roman"/>
                <w:color w:val="000000"/>
                <w:sz w:val="20"/>
                <w:szCs w:val="20"/>
                <w:lang w:eastAsia="ru-RU"/>
              </w:rPr>
              <w:t>, д.3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пер</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адовая</w:t>
            </w:r>
            <w:proofErr w:type="spellEnd"/>
            <w:r w:rsidRPr="00BC0CF7">
              <w:rPr>
                <w:rFonts w:eastAsia="Times New Roman"/>
                <w:color w:val="000000"/>
                <w:sz w:val="20"/>
                <w:szCs w:val="20"/>
                <w:lang w:eastAsia="ru-RU"/>
              </w:rPr>
              <w:t>, д.10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адовая</w:t>
            </w:r>
            <w:proofErr w:type="spellEnd"/>
            <w:r w:rsidRPr="00BC0CF7">
              <w:rPr>
                <w:rFonts w:eastAsia="Times New Roman"/>
                <w:color w:val="000000"/>
                <w:sz w:val="20"/>
                <w:szCs w:val="20"/>
                <w:lang w:eastAsia="ru-RU"/>
              </w:rPr>
              <w:t>, д.5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енинградская</w:t>
            </w:r>
            <w:proofErr w:type="spellEnd"/>
            <w:r w:rsidRPr="00BC0CF7">
              <w:rPr>
                <w:rFonts w:eastAsia="Times New Roman"/>
                <w:color w:val="000000"/>
                <w:sz w:val="20"/>
                <w:szCs w:val="20"/>
                <w:lang w:eastAsia="ru-RU"/>
              </w:rPr>
              <w:t>, д.3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енинградская</w:t>
            </w:r>
            <w:proofErr w:type="spellEnd"/>
            <w:r w:rsidRPr="00BC0CF7">
              <w:rPr>
                <w:rFonts w:eastAsia="Times New Roman"/>
                <w:color w:val="000000"/>
                <w:sz w:val="20"/>
                <w:szCs w:val="20"/>
                <w:lang w:eastAsia="ru-RU"/>
              </w:rPr>
              <w:t>, д.8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адовая</w:t>
            </w:r>
            <w:proofErr w:type="spellEnd"/>
            <w:r w:rsidRPr="00BC0CF7">
              <w:rPr>
                <w:rFonts w:eastAsia="Times New Roman"/>
                <w:color w:val="000000"/>
                <w:sz w:val="20"/>
                <w:szCs w:val="20"/>
                <w:lang w:eastAsia="ru-RU"/>
              </w:rPr>
              <w:t>, д.2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адовая</w:t>
            </w:r>
            <w:proofErr w:type="spellEnd"/>
            <w:r w:rsidRPr="00BC0CF7">
              <w:rPr>
                <w:rFonts w:eastAsia="Times New Roman"/>
                <w:color w:val="000000"/>
                <w:sz w:val="20"/>
                <w:szCs w:val="20"/>
                <w:lang w:eastAsia="ru-RU"/>
              </w:rPr>
              <w:t>, д.9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адовая</w:t>
            </w:r>
            <w:proofErr w:type="spellEnd"/>
            <w:r w:rsidRPr="00BC0CF7">
              <w:rPr>
                <w:rFonts w:eastAsia="Times New Roman"/>
                <w:color w:val="000000"/>
                <w:sz w:val="20"/>
                <w:szCs w:val="20"/>
                <w:lang w:eastAsia="ru-RU"/>
              </w:rPr>
              <w:t>, д.1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адовая</w:t>
            </w:r>
            <w:proofErr w:type="spellEnd"/>
            <w:r w:rsidRPr="00BC0CF7">
              <w:rPr>
                <w:rFonts w:eastAsia="Times New Roman"/>
                <w:color w:val="000000"/>
                <w:sz w:val="20"/>
                <w:szCs w:val="20"/>
                <w:lang w:eastAsia="ru-RU"/>
              </w:rPr>
              <w:t>, д.3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адовая</w:t>
            </w:r>
            <w:proofErr w:type="spellEnd"/>
            <w:r w:rsidRPr="00BC0CF7">
              <w:rPr>
                <w:rFonts w:eastAsia="Times New Roman"/>
                <w:color w:val="000000"/>
                <w:sz w:val="20"/>
                <w:szCs w:val="20"/>
                <w:lang w:eastAsia="ru-RU"/>
              </w:rPr>
              <w:t>, д.5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адовая</w:t>
            </w:r>
            <w:proofErr w:type="spellEnd"/>
            <w:r w:rsidRPr="00BC0CF7">
              <w:rPr>
                <w:rFonts w:eastAsia="Times New Roman"/>
                <w:color w:val="000000"/>
                <w:sz w:val="20"/>
                <w:szCs w:val="20"/>
                <w:lang w:eastAsia="ru-RU"/>
              </w:rPr>
              <w:t>, д.7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Купеческие ряды</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Приозерское</w:t>
            </w:r>
            <w:proofErr w:type="spellEnd"/>
            <w:r w:rsidRPr="00BC0CF7">
              <w:rPr>
                <w:rFonts w:eastAsia="Times New Roman"/>
                <w:color w:val="000000"/>
                <w:sz w:val="20"/>
                <w:szCs w:val="20"/>
                <w:lang w:eastAsia="ru-RU"/>
              </w:rPr>
              <w:t xml:space="preserve"> ш.</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Приозерское</w:t>
            </w:r>
            <w:proofErr w:type="spellEnd"/>
            <w:r w:rsidRPr="00BC0CF7">
              <w:rPr>
                <w:rFonts w:eastAsia="Times New Roman"/>
                <w:color w:val="000000"/>
                <w:sz w:val="20"/>
                <w:szCs w:val="20"/>
                <w:lang w:eastAsia="ru-RU"/>
              </w:rPr>
              <w:t xml:space="preserve"> ш.</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138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221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 xml:space="preserve">СПБ </w:t>
            </w:r>
            <w:proofErr w:type="spellStart"/>
            <w:r w:rsidRPr="00BC0CF7">
              <w:rPr>
                <w:rFonts w:eastAsia="Times New Roman"/>
                <w:color w:val="000000"/>
                <w:sz w:val="20"/>
                <w:szCs w:val="20"/>
                <w:lang w:eastAsia="ru-RU"/>
              </w:rPr>
              <w:t>Об.орг</w:t>
            </w:r>
            <w:proofErr w:type="gramStart"/>
            <w:r w:rsidRPr="00BC0CF7">
              <w:rPr>
                <w:rFonts w:eastAsia="Times New Roman"/>
                <w:color w:val="000000"/>
                <w:sz w:val="20"/>
                <w:szCs w:val="20"/>
                <w:lang w:eastAsia="ru-RU"/>
              </w:rPr>
              <w:t>.Р</w:t>
            </w:r>
            <w:proofErr w:type="gramEnd"/>
            <w:r w:rsidRPr="00BC0CF7">
              <w:rPr>
                <w:rFonts w:eastAsia="Times New Roman"/>
                <w:color w:val="000000"/>
                <w:sz w:val="20"/>
                <w:szCs w:val="20"/>
                <w:lang w:eastAsia="ru-RU"/>
              </w:rPr>
              <w:t>КЦ</w:t>
            </w:r>
            <w:proofErr w:type="spellEnd"/>
            <w:r w:rsidRPr="00BC0CF7">
              <w:rPr>
                <w:rFonts w:eastAsia="Times New Roman"/>
                <w:color w:val="000000"/>
                <w:sz w:val="20"/>
                <w:szCs w:val="20"/>
                <w:lang w:eastAsia="ru-RU"/>
              </w:rPr>
              <w:t xml:space="preserve"> "Эклипс"</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 xml:space="preserve">СПБ </w:t>
            </w:r>
            <w:proofErr w:type="spellStart"/>
            <w:r w:rsidRPr="00BC0CF7">
              <w:rPr>
                <w:rFonts w:eastAsia="Times New Roman"/>
                <w:color w:val="000000"/>
                <w:sz w:val="20"/>
                <w:szCs w:val="20"/>
                <w:lang w:eastAsia="ru-RU"/>
              </w:rPr>
              <w:t>Об.орг</w:t>
            </w:r>
            <w:proofErr w:type="gramStart"/>
            <w:r w:rsidRPr="00BC0CF7">
              <w:rPr>
                <w:rFonts w:eastAsia="Times New Roman"/>
                <w:color w:val="000000"/>
                <w:sz w:val="20"/>
                <w:szCs w:val="20"/>
                <w:lang w:eastAsia="ru-RU"/>
              </w:rPr>
              <w:t>.Р</w:t>
            </w:r>
            <w:proofErr w:type="gramEnd"/>
            <w:r w:rsidRPr="00BC0CF7">
              <w:rPr>
                <w:rFonts w:eastAsia="Times New Roman"/>
                <w:color w:val="000000"/>
                <w:sz w:val="20"/>
                <w:szCs w:val="20"/>
                <w:lang w:eastAsia="ru-RU"/>
              </w:rPr>
              <w:t>КЦ</w:t>
            </w:r>
            <w:proofErr w:type="spellEnd"/>
            <w:r w:rsidRPr="00BC0CF7">
              <w:rPr>
                <w:rFonts w:eastAsia="Times New Roman"/>
                <w:color w:val="000000"/>
                <w:sz w:val="20"/>
                <w:szCs w:val="20"/>
                <w:lang w:eastAsia="ru-RU"/>
              </w:rPr>
              <w:t xml:space="preserve"> "Эклипс"</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 xml:space="preserve">СПБ </w:t>
            </w:r>
            <w:proofErr w:type="spellStart"/>
            <w:r w:rsidRPr="00BC0CF7">
              <w:rPr>
                <w:rFonts w:eastAsia="Times New Roman"/>
                <w:color w:val="000000"/>
                <w:sz w:val="20"/>
                <w:szCs w:val="20"/>
                <w:lang w:eastAsia="ru-RU"/>
              </w:rPr>
              <w:t>Об.орг</w:t>
            </w:r>
            <w:proofErr w:type="gramStart"/>
            <w:r w:rsidRPr="00BC0CF7">
              <w:rPr>
                <w:rFonts w:eastAsia="Times New Roman"/>
                <w:color w:val="000000"/>
                <w:sz w:val="20"/>
                <w:szCs w:val="20"/>
                <w:lang w:eastAsia="ru-RU"/>
              </w:rPr>
              <w:t>.Р</w:t>
            </w:r>
            <w:proofErr w:type="gramEnd"/>
            <w:r w:rsidRPr="00BC0CF7">
              <w:rPr>
                <w:rFonts w:eastAsia="Times New Roman"/>
                <w:color w:val="000000"/>
                <w:sz w:val="20"/>
                <w:szCs w:val="20"/>
                <w:lang w:eastAsia="ru-RU"/>
              </w:rPr>
              <w:t>КЦ</w:t>
            </w:r>
            <w:proofErr w:type="spellEnd"/>
            <w:r w:rsidRPr="00BC0CF7">
              <w:rPr>
                <w:rFonts w:eastAsia="Times New Roman"/>
                <w:color w:val="000000"/>
                <w:sz w:val="20"/>
                <w:szCs w:val="20"/>
                <w:lang w:eastAsia="ru-RU"/>
              </w:rPr>
              <w:t xml:space="preserve"> "Эклипс"</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КОС</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265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71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112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75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169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128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181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106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151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123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Амбулатория</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158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Амбулатория</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120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Аптека</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Амбулатория</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284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пер</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есной,д.5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пер</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есной,д.5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пер</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есной,д.3а</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101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179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128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75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101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194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мольнинская</w:t>
            </w:r>
            <w:proofErr w:type="spellEnd"/>
            <w:r w:rsidRPr="00BC0CF7">
              <w:rPr>
                <w:rFonts w:eastAsia="Times New Roman"/>
                <w:color w:val="000000"/>
                <w:sz w:val="20"/>
                <w:szCs w:val="20"/>
                <w:lang w:eastAsia="ru-RU"/>
              </w:rPr>
              <w:t>, д.3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.О</w:t>
            </w:r>
            <w:proofErr w:type="gramEnd"/>
            <w:r w:rsidRPr="00BC0CF7">
              <w:rPr>
                <w:rFonts w:eastAsia="Times New Roman"/>
                <w:color w:val="000000"/>
                <w:sz w:val="20"/>
                <w:szCs w:val="20"/>
                <w:lang w:eastAsia="ru-RU"/>
              </w:rPr>
              <w:t>хтинская</w:t>
            </w:r>
            <w:proofErr w:type="spellEnd"/>
            <w:r w:rsidRPr="00BC0CF7">
              <w:rPr>
                <w:rFonts w:eastAsia="Times New Roman"/>
                <w:color w:val="000000"/>
                <w:sz w:val="20"/>
                <w:szCs w:val="20"/>
                <w:lang w:eastAsia="ru-RU"/>
              </w:rPr>
              <w:t>, д.1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.П</w:t>
            </w:r>
            <w:proofErr w:type="gramEnd"/>
            <w:r w:rsidRPr="00BC0CF7">
              <w:rPr>
                <w:rFonts w:eastAsia="Times New Roman"/>
                <w:color w:val="000000"/>
                <w:sz w:val="20"/>
                <w:szCs w:val="20"/>
                <w:lang w:eastAsia="ru-RU"/>
              </w:rPr>
              <w:t>оляково</w:t>
            </w:r>
            <w:proofErr w:type="spellEnd"/>
            <w:r w:rsidRPr="00BC0CF7">
              <w:rPr>
                <w:rFonts w:eastAsia="Times New Roman"/>
                <w:color w:val="000000"/>
                <w:sz w:val="20"/>
                <w:szCs w:val="20"/>
                <w:lang w:eastAsia="ru-RU"/>
              </w:rPr>
              <w:t>, д.19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.П</w:t>
            </w:r>
            <w:proofErr w:type="gramEnd"/>
            <w:r w:rsidRPr="00BC0CF7">
              <w:rPr>
                <w:rFonts w:eastAsia="Times New Roman"/>
                <w:color w:val="000000"/>
                <w:sz w:val="20"/>
                <w:szCs w:val="20"/>
                <w:lang w:eastAsia="ru-RU"/>
              </w:rPr>
              <w:t>оляково</w:t>
            </w:r>
            <w:proofErr w:type="spellEnd"/>
            <w:r w:rsidRPr="00BC0CF7">
              <w:rPr>
                <w:rFonts w:eastAsia="Times New Roman"/>
                <w:color w:val="000000"/>
                <w:sz w:val="20"/>
                <w:szCs w:val="20"/>
                <w:lang w:eastAsia="ru-RU"/>
              </w:rPr>
              <w:t>, д.21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.В</w:t>
            </w:r>
            <w:proofErr w:type="gramEnd"/>
            <w:r w:rsidRPr="00BC0CF7">
              <w:rPr>
                <w:rFonts w:eastAsia="Times New Roman"/>
                <w:color w:val="000000"/>
                <w:sz w:val="20"/>
                <w:szCs w:val="20"/>
                <w:lang w:eastAsia="ru-RU"/>
              </w:rPr>
              <w:t>етеранов</w:t>
            </w:r>
            <w:proofErr w:type="spellEnd"/>
            <w:r w:rsidRPr="00BC0CF7">
              <w:rPr>
                <w:rFonts w:eastAsia="Times New Roman"/>
                <w:color w:val="000000"/>
                <w:sz w:val="20"/>
                <w:szCs w:val="20"/>
                <w:lang w:eastAsia="ru-RU"/>
              </w:rPr>
              <w:t>, д.1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.К</w:t>
            </w:r>
            <w:proofErr w:type="gramEnd"/>
            <w:r w:rsidRPr="00BC0CF7">
              <w:rPr>
                <w:rFonts w:eastAsia="Times New Roman"/>
                <w:color w:val="000000"/>
                <w:sz w:val="20"/>
                <w:szCs w:val="20"/>
                <w:lang w:eastAsia="ru-RU"/>
              </w:rPr>
              <w:t>олхозная</w:t>
            </w:r>
            <w:proofErr w:type="spellEnd"/>
            <w:r w:rsidRPr="00BC0CF7">
              <w:rPr>
                <w:rFonts w:eastAsia="Times New Roman"/>
                <w:color w:val="000000"/>
                <w:sz w:val="20"/>
                <w:szCs w:val="20"/>
                <w:lang w:eastAsia="ru-RU"/>
              </w:rPr>
              <w:t>, д.2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мольнинская</w:t>
            </w:r>
            <w:proofErr w:type="spellEnd"/>
            <w:r w:rsidRPr="00BC0CF7">
              <w:rPr>
                <w:rFonts w:eastAsia="Times New Roman"/>
                <w:color w:val="000000"/>
                <w:sz w:val="20"/>
                <w:szCs w:val="20"/>
                <w:lang w:eastAsia="ru-RU"/>
              </w:rPr>
              <w:t>, д.13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.П</w:t>
            </w:r>
            <w:proofErr w:type="gramEnd"/>
            <w:r w:rsidRPr="00BC0CF7">
              <w:rPr>
                <w:rFonts w:eastAsia="Times New Roman"/>
                <w:color w:val="000000"/>
                <w:sz w:val="20"/>
                <w:szCs w:val="20"/>
                <w:lang w:eastAsia="ru-RU"/>
              </w:rPr>
              <w:t>оляково</w:t>
            </w:r>
            <w:proofErr w:type="spellEnd"/>
            <w:r w:rsidRPr="00BC0CF7">
              <w:rPr>
                <w:rFonts w:eastAsia="Times New Roman"/>
                <w:color w:val="000000"/>
                <w:sz w:val="20"/>
                <w:szCs w:val="20"/>
                <w:lang w:eastAsia="ru-RU"/>
              </w:rPr>
              <w:t>, д.17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ул.К.Либкнехта</w:t>
            </w:r>
            <w:proofErr w:type="spellEnd"/>
            <w:r w:rsidRPr="00BC0CF7">
              <w:rPr>
                <w:rFonts w:eastAsia="Times New Roman"/>
                <w:color w:val="000000"/>
                <w:sz w:val="20"/>
                <w:szCs w:val="20"/>
                <w:lang w:eastAsia="ru-RU"/>
              </w:rPr>
              <w:t>, д.3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ул.К.Либкнехта</w:t>
            </w:r>
            <w:proofErr w:type="spellEnd"/>
            <w:r w:rsidRPr="00BC0CF7">
              <w:rPr>
                <w:rFonts w:eastAsia="Times New Roman"/>
                <w:color w:val="000000"/>
                <w:sz w:val="20"/>
                <w:szCs w:val="20"/>
                <w:lang w:eastAsia="ru-RU"/>
              </w:rPr>
              <w:t>, д.5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.К</w:t>
            </w:r>
            <w:proofErr w:type="gramEnd"/>
            <w:r w:rsidRPr="00BC0CF7">
              <w:rPr>
                <w:rFonts w:eastAsia="Times New Roman"/>
                <w:color w:val="000000"/>
                <w:sz w:val="20"/>
                <w:szCs w:val="20"/>
                <w:lang w:eastAsia="ru-RU"/>
              </w:rPr>
              <w:t>олхозная</w:t>
            </w:r>
            <w:proofErr w:type="spellEnd"/>
            <w:r w:rsidRPr="00BC0CF7">
              <w:rPr>
                <w:rFonts w:eastAsia="Times New Roman"/>
                <w:color w:val="000000"/>
                <w:sz w:val="20"/>
                <w:szCs w:val="20"/>
                <w:lang w:eastAsia="ru-RU"/>
              </w:rPr>
              <w:t>, д.4а</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енинградская</w:t>
            </w:r>
            <w:proofErr w:type="spellEnd"/>
            <w:r w:rsidRPr="00BC0CF7">
              <w:rPr>
                <w:rFonts w:eastAsia="Times New Roman"/>
                <w:color w:val="000000"/>
                <w:sz w:val="20"/>
                <w:szCs w:val="20"/>
                <w:lang w:eastAsia="ru-RU"/>
              </w:rPr>
              <w:t>, д.5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енинградская</w:t>
            </w:r>
            <w:proofErr w:type="spellEnd"/>
            <w:r w:rsidRPr="00BC0CF7">
              <w:rPr>
                <w:rFonts w:eastAsia="Times New Roman"/>
                <w:color w:val="000000"/>
                <w:sz w:val="20"/>
                <w:szCs w:val="20"/>
                <w:lang w:eastAsia="ru-RU"/>
              </w:rPr>
              <w:t>, д.7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енинградская</w:t>
            </w:r>
            <w:proofErr w:type="spellEnd"/>
            <w:r w:rsidRPr="00BC0CF7">
              <w:rPr>
                <w:rFonts w:eastAsia="Times New Roman"/>
                <w:color w:val="000000"/>
                <w:sz w:val="20"/>
                <w:szCs w:val="20"/>
                <w:lang w:eastAsia="ru-RU"/>
              </w:rPr>
              <w:t>, д.4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.Л</w:t>
            </w:r>
            <w:proofErr w:type="gramEnd"/>
            <w:r w:rsidRPr="00BC0CF7">
              <w:rPr>
                <w:rFonts w:eastAsia="Times New Roman"/>
                <w:color w:val="000000"/>
                <w:sz w:val="20"/>
                <w:szCs w:val="20"/>
                <w:lang w:eastAsia="ru-RU"/>
              </w:rPr>
              <w:t>енинградская</w:t>
            </w:r>
            <w:proofErr w:type="spellEnd"/>
            <w:r w:rsidRPr="00BC0CF7">
              <w:rPr>
                <w:rFonts w:eastAsia="Times New Roman"/>
                <w:color w:val="000000"/>
                <w:sz w:val="20"/>
                <w:szCs w:val="20"/>
                <w:lang w:eastAsia="ru-RU"/>
              </w:rPr>
              <w:t>, д.6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адовая</w:t>
            </w:r>
            <w:proofErr w:type="spellEnd"/>
            <w:r w:rsidRPr="00BC0CF7">
              <w:rPr>
                <w:rFonts w:eastAsia="Times New Roman"/>
                <w:color w:val="000000"/>
                <w:sz w:val="20"/>
                <w:szCs w:val="20"/>
                <w:lang w:eastAsia="ru-RU"/>
              </w:rPr>
              <w:t>, д.4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.Н</w:t>
            </w:r>
            <w:proofErr w:type="gramEnd"/>
            <w:r w:rsidRPr="00BC0CF7">
              <w:rPr>
                <w:rFonts w:eastAsia="Times New Roman"/>
                <w:color w:val="000000"/>
                <w:sz w:val="20"/>
                <w:szCs w:val="20"/>
                <w:lang w:eastAsia="ru-RU"/>
              </w:rPr>
              <w:t>агорная</w:t>
            </w:r>
            <w:proofErr w:type="spellEnd"/>
            <w:r w:rsidRPr="00BC0CF7">
              <w:rPr>
                <w:rFonts w:eastAsia="Times New Roman"/>
                <w:color w:val="000000"/>
                <w:sz w:val="20"/>
                <w:szCs w:val="20"/>
                <w:lang w:eastAsia="ru-RU"/>
              </w:rPr>
              <w:t>, д.1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.Н</w:t>
            </w:r>
            <w:proofErr w:type="gramEnd"/>
            <w:r w:rsidRPr="00BC0CF7">
              <w:rPr>
                <w:rFonts w:eastAsia="Times New Roman"/>
                <w:color w:val="000000"/>
                <w:sz w:val="20"/>
                <w:szCs w:val="20"/>
                <w:lang w:eastAsia="ru-RU"/>
              </w:rPr>
              <w:t>агорная</w:t>
            </w:r>
            <w:proofErr w:type="spellEnd"/>
            <w:r w:rsidRPr="00BC0CF7">
              <w:rPr>
                <w:rFonts w:eastAsia="Times New Roman"/>
                <w:color w:val="000000"/>
                <w:sz w:val="20"/>
                <w:szCs w:val="20"/>
                <w:lang w:eastAsia="ru-RU"/>
              </w:rPr>
              <w:t>, д.2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.Н</w:t>
            </w:r>
            <w:proofErr w:type="gramEnd"/>
            <w:r w:rsidRPr="00BC0CF7">
              <w:rPr>
                <w:rFonts w:eastAsia="Times New Roman"/>
                <w:color w:val="000000"/>
                <w:sz w:val="20"/>
                <w:szCs w:val="20"/>
                <w:lang w:eastAsia="ru-RU"/>
              </w:rPr>
              <w:t>агорная</w:t>
            </w:r>
            <w:proofErr w:type="spellEnd"/>
            <w:r w:rsidRPr="00BC0CF7">
              <w:rPr>
                <w:rFonts w:eastAsia="Times New Roman"/>
                <w:color w:val="000000"/>
                <w:sz w:val="20"/>
                <w:szCs w:val="20"/>
                <w:lang w:eastAsia="ru-RU"/>
              </w:rPr>
              <w:t>, д.4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.Н</w:t>
            </w:r>
            <w:proofErr w:type="gramEnd"/>
            <w:r w:rsidRPr="00BC0CF7">
              <w:rPr>
                <w:rFonts w:eastAsia="Times New Roman"/>
                <w:color w:val="000000"/>
                <w:sz w:val="20"/>
                <w:szCs w:val="20"/>
                <w:lang w:eastAsia="ru-RU"/>
              </w:rPr>
              <w:t>агорная</w:t>
            </w:r>
            <w:proofErr w:type="spellEnd"/>
            <w:r w:rsidRPr="00BC0CF7">
              <w:rPr>
                <w:rFonts w:eastAsia="Times New Roman"/>
                <w:color w:val="000000"/>
                <w:sz w:val="20"/>
                <w:szCs w:val="20"/>
                <w:lang w:eastAsia="ru-RU"/>
              </w:rPr>
              <w:t>, д.7а</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.Н</w:t>
            </w:r>
            <w:proofErr w:type="gramEnd"/>
            <w:r w:rsidRPr="00BC0CF7">
              <w:rPr>
                <w:rFonts w:eastAsia="Times New Roman"/>
                <w:color w:val="000000"/>
                <w:sz w:val="20"/>
                <w:szCs w:val="20"/>
                <w:lang w:eastAsia="ru-RU"/>
              </w:rPr>
              <w:t>агорная</w:t>
            </w:r>
            <w:proofErr w:type="spellEnd"/>
            <w:r w:rsidRPr="00BC0CF7">
              <w:rPr>
                <w:rFonts w:eastAsia="Times New Roman"/>
                <w:color w:val="000000"/>
                <w:sz w:val="20"/>
                <w:szCs w:val="20"/>
                <w:lang w:eastAsia="ru-RU"/>
              </w:rPr>
              <w:t>, д.8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пер</w:t>
            </w:r>
            <w:proofErr w:type="gramStart"/>
            <w:r w:rsidRPr="00BC0CF7">
              <w:rPr>
                <w:rFonts w:eastAsia="Times New Roman"/>
                <w:color w:val="000000"/>
                <w:sz w:val="20"/>
                <w:szCs w:val="20"/>
                <w:lang w:eastAsia="ru-RU"/>
              </w:rPr>
              <w:t>.О</w:t>
            </w:r>
            <w:proofErr w:type="gramEnd"/>
            <w:r w:rsidRPr="00BC0CF7">
              <w:rPr>
                <w:rFonts w:eastAsia="Times New Roman"/>
                <w:color w:val="000000"/>
                <w:sz w:val="20"/>
                <w:szCs w:val="20"/>
                <w:lang w:eastAsia="ru-RU"/>
              </w:rPr>
              <w:t>хтинский</w:t>
            </w:r>
            <w:proofErr w:type="spellEnd"/>
            <w:r w:rsidRPr="00BC0CF7">
              <w:rPr>
                <w:rFonts w:eastAsia="Times New Roman"/>
                <w:color w:val="000000"/>
                <w:sz w:val="20"/>
                <w:szCs w:val="20"/>
                <w:lang w:eastAsia="ru-RU"/>
              </w:rPr>
              <w:t>, д.4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.П</w:t>
            </w:r>
            <w:proofErr w:type="gramEnd"/>
            <w:r w:rsidRPr="00BC0CF7">
              <w:rPr>
                <w:rFonts w:eastAsia="Times New Roman"/>
                <w:color w:val="000000"/>
                <w:sz w:val="20"/>
                <w:szCs w:val="20"/>
                <w:lang w:eastAsia="ru-RU"/>
              </w:rPr>
              <w:t>арковая</w:t>
            </w:r>
            <w:proofErr w:type="spellEnd"/>
            <w:r w:rsidRPr="00BC0CF7">
              <w:rPr>
                <w:rFonts w:eastAsia="Times New Roman"/>
                <w:color w:val="000000"/>
                <w:sz w:val="20"/>
                <w:szCs w:val="20"/>
                <w:lang w:eastAsia="ru-RU"/>
              </w:rPr>
              <w:t>, д.1а</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.П</w:t>
            </w:r>
            <w:proofErr w:type="gramEnd"/>
            <w:r w:rsidRPr="00BC0CF7">
              <w:rPr>
                <w:rFonts w:eastAsia="Times New Roman"/>
                <w:color w:val="000000"/>
                <w:sz w:val="20"/>
                <w:szCs w:val="20"/>
                <w:lang w:eastAsia="ru-RU"/>
              </w:rPr>
              <w:t>арковая</w:t>
            </w:r>
            <w:proofErr w:type="spellEnd"/>
            <w:r w:rsidRPr="00BC0CF7">
              <w:rPr>
                <w:rFonts w:eastAsia="Times New Roman"/>
                <w:color w:val="000000"/>
                <w:sz w:val="20"/>
                <w:szCs w:val="20"/>
                <w:lang w:eastAsia="ru-RU"/>
              </w:rPr>
              <w:t>, д.3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.П</w:t>
            </w:r>
            <w:proofErr w:type="gramEnd"/>
            <w:r w:rsidRPr="00BC0CF7">
              <w:rPr>
                <w:rFonts w:eastAsia="Times New Roman"/>
                <w:color w:val="000000"/>
                <w:sz w:val="20"/>
                <w:szCs w:val="20"/>
                <w:lang w:eastAsia="ru-RU"/>
              </w:rPr>
              <w:t>оляково</w:t>
            </w:r>
            <w:proofErr w:type="spellEnd"/>
            <w:r w:rsidRPr="00BC0CF7">
              <w:rPr>
                <w:rFonts w:eastAsia="Times New Roman"/>
                <w:color w:val="000000"/>
                <w:sz w:val="20"/>
                <w:szCs w:val="20"/>
                <w:lang w:eastAsia="ru-RU"/>
              </w:rPr>
              <w:t>, д.18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.П</w:t>
            </w:r>
            <w:proofErr w:type="gramEnd"/>
            <w:r w:rsidRPr="00BC0CF7">
              <w:rPr>
                <w:rFonts w:eastAsia="Times New Roman"/>
                <w:color w:val="000000"/>
                <w:sz w:val="20"/>
                <w:szCs w:val="20"/>
                <w:lang w:eastAsia="ru-RU"/>
              </w:rPr>
              <w:t>оляково</w:t>
            </w:r>
            <w:proofErr w:type="spellEnd"/>
            <w:r w:rsidRPr="00BC0CF7">
              <w:rPr>
                <w:rFonts w:eastAsia="Times New Roman"/>
                <w:color w:val="000000"/>
                <w:sz w:val="20"/>
                <w:szCs w:val="20"/>
                <w:lang w:eastAsia="ru-RU"/>
              </w:rPr>
              <w:t>, д.31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78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ВК-109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.П</w:t>
            </w:r>
            <w:proofErr w:type="gramEnd"/>
            <w:r w:rsidRPr="00BC0CF7">
              <w:rPr>
                <w:rFonts w:eastAsia="Times New Roman"/>
                <w:color w:val="000000"/>
                <w:sz w:val="20"/>
                <w:szCs w:val="20"/>
                <w:lang w:eastAsia="ru-RU"/>
              </w:rPr>
              <w:t>оляково</w:t>
            </w:r>
            <w:proofErr w:type="spellEnd"/>
            <w:r w:rsidRPr="00BC0CF7">
              <w:rPr>
                <w:rFonts w:eastAsia="Times New Roman"/>
                <w:color w:val="000000"/>
                <w:sz w:val="20"/>
                <w:szCs w:val="20"/>
                <w:lang w:eastAsia="ru-RU"/>
              </w:rPr>
              <w:t>, д.3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адовая</w:t>
            </w:r>
            <w:proofErr w:type="spellEnd"/>
            <w:r w:rsidRPr="00BC0CF7">
              <w:rPr>
                <w:rFonts w:eastAsia="Times New Roman"/>
                <w:color w:val="000000"/>
                <w:sz w:val="20"/>
                <w:szCs w:val="20"/>
                <w:lang w:eastAsia="ru-RU"/>
              </w:rPr>
              <w:t>, д.1а</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мольнинская</w:t>
            </w:r>
            <w:proofErr w:type="spellEnd"/>
            <w:r w:rsidRPr="00BC0CF7">
              <w:rPr>
                <w:rFonts w:eastAsia="Times New Roman"/>
                <w:color w:val="000000"/>
                <w:sz w:val="20"/>
                <w:szCs w:val="20"/>
                <w:lang w:eastAsia="ru-RU"/>
              </w:rPr>
              <w:t>, д.5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мольнинская</w:t>
            </w:r>
            <w:proofErr w:type="spellEnd"/>
            <w:r w:rsidRPr="00BC0CF7">
              <w:rPr>
                <w:rFonts w:eastAsia="Times New Roman"/>
                <w:color w:val="000000"/>
                <w:sz w:val="20"/>
                <w:szCs w:val="20"/>
                <w:lang w:eastAsia="ru-RU"/>
              </w:rPr>
              <w:t>, д.7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мольнинская</w:t>
            </w:r>
            <w:proofErr w:type="spellEnd"/>
            <w:r w:rsidRPr="00BC0CF7">
              <w:rPr>
                <w:rFonts w:eastAsia="Times New Roman"/>
                <w:color w:val="000000"/>
                <w:sz w:val="20"/>
                <w:szCs w:val="20"/>
                <w:lang w:eastAsia="ru-RU"/>
              </w:rPr>
              <w:t>, д.9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мольнинская</w:t>
            </w:r>
            <w:proofErr w:type="spellEnd"/>
            <w:r w:rsidRPr="00BC0CF7">
              <w:rPr>
                <w:rFonts w:eastAsia="Times New Roman"/>
                <w:color w:val="000000"/>
                <w:sz w:val="20"/>
                <w:szCs w:val="20"/>
                <w:lang w:eastAsia="ru-RU"/>
              </w:rPr>
              <w:t>, д.11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мольнинская</w:t>
            </w:r>
            <w:proofErr w:type="spellEnd"/>
            <w:r w:rsidRPr="00BC0CF7">
              <w:rPr>
                <w:rFonts w:eastAsia="Times New Roman"/>
                <w:color w:val="000000"/>
                <w:sz w:val="20"/>
                <w:szCs w:val="20"/>
                <w:lang w:eastAsia="ru-RU"/>
              </w:rPr>
              <w:t>, д.15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основая</w:t>
            </w:r>
            <w:proofErr w:type="spellEnd"/>
            <w:r w:rsidRPr="00BC0CF7">
              <w:rPr>
                <w:rFonts w:eastAsia="Times New Roman"/>
                <w:color w:val="000000"/>
                <w:sz w:val="20"/>
                <w:szCs w:val="20"/>
                <w:lang w:eastAsia="ru-RU"/>
              </w:rPr>
              <w:t>, д.3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основая</w:t>
            </w:r>
            <w:proofErr w:type="spellEnd"/>
            <w:r w:rsidRPr="00BC0CF7">
              <w:rPr>
                <w:rFonts w:eastAsia="Times New Roman"/>
                <w:color w:val="000000"/>
                <w:sz w:val="20"/>
                <w:szCs w:val="20"/>
                <w:lang w:eastAsia="ru-RU"/>
              </w:rPr>
              <w:t>, д.7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основая</w:t>
            </w:r>
            <w:proofErr w:type="spellEnd"/>
            <w:r w:rsidRPr="00BC0CF7">
              <w:rPr>
                <w:rFonts w:eastAsia="Times New Roman"/>
                <w:color w:val="000000"/>
                <w:sz w:val="20"/>
                <w:szCs w:val="20"/>
                <w:lang w:eastAsia="ru-RU"/>
              </w:rPr>
              <w:t>, д.9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187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основая</w:t>
            </w:r>
            <w:proofErr w:type="spellEnd"/>
            <w:r w:rsidRPr="00BC0CF7">
              <w:rPr>
                <w:rFonts w:eastAsia="Times New Roman"/>
                <w:color w:val="000000"/>
                <w:sz w:val="20"/>
                <w:szCs w:val="20"/>
                <w:lang w:eastAsia="ru-RU"/>
              </w:rPr>
              <w:t>, д.2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основая</w:t>
            </w:r>
            <w:proofErr w:type="spellEnd"/>
            <w:r w:rsidRPr="00BC0CF7">
              <w:rPr>
                <w:rFonts w:eastAsia="Times New Roman"/>
                <w:color w:val="000000"/>
                <w:sz w:val="20"/>
                <w:szCs w:val="20"/>
                <w:lang w:eastAsia="ru-RU"/>
              </w:rPr>
              <w:t>, д.11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основая</w:t>
            </w:r>
            <w:proofErr w:type="spellEnd"/>
            <w:r w:rsidRPr="00BC0CF7">
              <w:rPr>
                <w:rFonts w:eastAsia="Times New Roman"/>
                <w:color w:val="000000"/>
                <w:sz w:val="20"/>
                <w:szCs w:val="20"/>
                <w:lang w:eastAsia="ru-RU"/>
              </w:rPr>
              <w:t>, д.10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основая</w:t>
            </w:r>
            <w:proofErr w:type="spellEnd"/>
            <w:r w:rsidRPr="00BC0CF7">
              <w:rPr>
                <w:rFonts w:eastAsia="Times New Roman"/>
                <w:color w:val="000000"/>
                <w:sz w:val="20"/>
                <w:szCs w:val="20"/>
                <w:lang w:eastAsia="ru-RU"/>
              </w:rPr>
              <w:t>, д.12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троителей</w:t>
            </w:r>
            <w:proofErr w:type="spellEnd"/>
            <w:r w:rsidRPr="00BC0CF7">
              <w:rPr>
                <w:rFonts w:eastAsia="Times New Roman"/>
                <w:color w:val="000000"/>
                <w:sz w:val="20"/>
                <w:szCs w:val="20"/>
                <w:lang w:eastAsia="ru-RU"/>
              </w:rPr>
              <w:t>, д.7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троителей</w:t>
            </w:r>
            <w:proofErr w:type="spellEnd"/>
            <w:r w:rsidRPr="00BC0CF7">
              <w:rPr>
                <w:rFonts w:eastAsia="Times New Roman"/>
                <w:color w:val="000000"/>
                <w:sz w:val="20"/>
                <w:szCs w:val="20"/>
                <w:lang w:eastAsia="ru-RU"/>
              </w:rPr>
              <w:t>, д.3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троителей</w:t>
            </w:r>
            <w:proofErr w:type="spellEnd"/>
            <w:r w:rsidRPr="00BC0CF7">
              <w:rPr>
                <w:rFonts w:eastAsia="Times New Roman"/>
                <w:color w:val="000000"/>
                <w:sz w:val="20"/>
                <w:szCs w:val="20"/>
                <w:lang w:eastAsia="ru-RU"/>
              </w:rPr>
              <w:t>, д.4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кважина</w:t>
            </w:r>
            <w:proofErr w:type="spellEnd"/>
            <w:r w:rsidRPr="00BC0CF7">
              <w:rPr>
                <w:rFonts w:eastAsia="Times New Roman"/>
                <w:color w:val="000000"/>
                <w:sz w:val="20"/>
                <w:szCs w:val="20"/>
                <w:lang w:eastAsia="ru-RU"/>
              </w:rPr>
              <w:t xml:space="preserve"> №14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 (14)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 (14)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 (14)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 (14)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МОУ "</w:t>
            </w:r>
            <w:proofErr w:type="spellStart"/>
            <w:r w:rsidRPr="00BC0CF7">
              <w:rPr>
                <w:rFonts w:eastAsia="Times New Roman"/>
                <w:color w:val="000000"/>
                <w:sz w:val="20"/>
                <w:szCs w:val="20"/>
                <w:lang w:eastAsia="ru-RU"/>
              </w:rPr>
              <w:t>Ватремягская</w:t>
            </w:r>
            <w:proofErr w:type="spellEnd"/>
            <w:r w:rsidRPr="00BC0CF7">
              <w:rPr>
                <w:rFonts w:eastAsia="Times New Roman"/>
                <w:color w:val="000000"/>
                <w:sz w:val="20"/>
                <w:szCs w:val="20"/>
                <w:lang w:eastAsia="ru-RU"/>
              </w:rPr>
              <w:t xml:space="preserve"> СОШ"</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 (14)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Токсовское</w:t>
            </w:r>
            <w:proofErr w:type="spellEnd"/>
            <w:r w:rsidRPr="00BC0CF7">
              <w:rPr>
                <w:rFonts w:eastAsia="Times New Roman"/>
                <w:color w:val="000000"/>
                <w:sz w:val="20"/>
                <w:szCs w:val="20"/>
                <w:lang w:eastAsia="ru-RU"/>
              </w:rPr>
              <w:t xml:space="preserve"> шоссе, д.4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кважина</w:t>
            </w:r>
            <w:proofErr w:type="spellEnd"/>
            <w:r w:rsidRPr="00BC0CF7">
              <w:rPr>
                <w:rFonts w:eastAsia="Times New Roman"/>
                <w:color w:val="000000"/>
                <w:sz w:val="20"/>
                <w:szCs w:val="20"/>
                <w:lang w:eastAsia="ru-RU"/>
              </w:rPr>
              <w:t xml:space="preserve"> №13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Арт</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кважина</w:t>
            </w:r>
            <w:proofErr w:type="spellEnd"/>
            <w:r w:rsidRPr="00BC0CF7">
              <w:rPr>
                <w:rFonts w:eastAsia="Times New Roman"/>
                <w:color w:val="000000"/>
                <w:sz w:val="20"/>
                <w:szCs w:val="20"/>
                <w:lang w:eastAsia="ru-RU"/>
              </w:rPr>
              <w:t xml:space="preserve"> №12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мольнинская</w:t>
            </w:r>
            <w:proofErr w:type="spellEnd"/>
            <w:r w:rsidRPr="00BC0CF7">
              <w:rPr>
                <w:rFonts w:eastAsia="Times New Roman"/>
                <w:color w:val="000000"/>
                <w:sz w:val="20"/>
                <w:szCs w:val="20"/>
                <w:lang w:eastAsia="ru-RU"/>
              </w:rPr>
              <w:t>, д.2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Котельная</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ул.К.Либкнехта</w:t>
            </w:r>
            <w:proofErr w:type="spellEnd"/>
            <w:r w:rsidRPr="00BC0CF7">
              <w:rPr>
                <w:rFonts w:eastAsia="Times New Roman"/>
                <w:color w:val="000000"/>
                <w:sz w:val="20"/>
                <w:szCs w:val="20"/>
                <w:lang w:eastAsia="ru-RU"/>
              </w:rPr>
              <w:t>, д.2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.В</w:t>
            </w:r>
            <w:proofErr w:type="gramEnd"/>
            <w:r w:rsidRPr="00BC0CF7">
              <w:rPr>
                <w:rFonts w:eastAsia="Times New Roman"/>
                <w:color w:val="000000"/>
                <w:sz w:val="20"/>
                <w:szCs w:val="20"/>
                <w:lang w:eastAsia="ru-RU"/>
              </w:rPr>
              <w:t>етеранов</w:t>
            </w:r>
            <w:proofErr w:type="spellEnd"/>
            <w:r w:rsidRPr="00BC0CF7">
              <w:rPr>
                <w:rFonts w:eastAsia="Times New Roman"/>
                <w:color w:val="000000"/>
                <w:sz w:val="20"/>
                <w:szCs w:val="20"/>
                <w:lang w:eastAsia="ru-RU"/>
              </w:rPr>
              <w:t>, д.8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.В</w:t>
            </w:r>
            <w:proofErr w:type="gramEnd"/>
            <w:r w:rsidRPr="00BC0CF7">
              <w:rPr>
                <w:rFonts w:eastAsia="Times New Roman"/>
                <w:color w:val="000000"/>
                <w:sz w:val="20"/>
                <w:szCs w:val="20"/>
                <w:lang w:eastAsia="ru-RU"/>
              </w:rPr>
              <w:t>етеранов</w:t>
            </w:r>
            <w:proofErr w:type="spellEnd"/>
            <w:r w:rsidRPr="00BC0CF7">
              <w:rPr>
                <w:rFonts w:eastAsia="Times New Roman"/>
                <w:color w:val="000000"/>
                <w:sz w:val="20"/>
                <w:szCs w:val="20"/>
                <w:lang w:eastAsia="ru-RU"/>
              </w:rPr>
              <w:t>, д.7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.В</w:t>
            </w:r>
            <w:proofErr w:type="gramEnd"/>
            <w:r w:rsidRPr="00BC0CF7">
              <w:rPr>
                <w:rFonts w:eastAsia="Times New Roman"/>
                <w:color w:val="000000"/>
                <w:sz w:val="20"/>
                <w:szCs w:val="20"/>
                <w:lang w:eastAsia="ru-RU"/>
              </w:rPr>
              <w:t>етеранов</w:t>
            </w:r>
            <w:proofErr w:type="spellEnd"/>
            <w:r w:rsidRPr="00BC0CF7">
              <w:rPr>
                <w:rFonts w:eastAsia="Times New Roman"/>
                <w:color w:val="000000"/>
                <w:sz w:val="20"/>
                <w:szCs w:val="20"/>
                <w:lang w:eastAsia="ru-RU"/>
              </w:rPr>
              <w:t>, д.6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.В</w:t>
            </w:r>
            <w:proofErr w:type="gramEnd"/>
            <w:r w:rsidRPr="00BC0CF7">
              <w:rPr>
                <w:rFonts w:eastAsia="Times New Roman"/>
                <w:color w:val="000000"/>
                <w:sz w:val="20"/>
                <w:szCs w:val="20"/>
                <w:lang w:eastAsia="ru-RU"/>
              </w:rPr>
              <w:t>етеранов</w:t>
            </w:r>
            <w:proofErr w:type="spellEnd"/>
            <w:r w:rsidRPr="00BC0CF7">
              <w:rPr>
                <w:rFonts w:eastAsia="Times New Roman"/>
                <w:color w:val="000000"/>
                <w:sz w:val="20"/>
                <w:szCs w:val="20"/>
                <w:lang w:eastAsia="ru-RU"/>
              </w:rPr>
              <w:t>, д.2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.В</w:t>
            </w:r>
            <w:proofErr w:type="gramEnd"/>
            <w:r w:rsidRPr="00BC0CF7">
              <w:rPr>
                <w:rFonts w:eastAsia="Times New Roman"/>
                <w:color w:val="000000"/>
                <w:sz w:val="20"/>
                <w:szCs w:val="20"/>
                <w:lang w:eastAsia="ru-RU"/>
              </w:rPr>
              <w:t>етеранов</w:t>
            </w:r>
            <w:proofErr w:type="spellEnd"/>
            <w:r w:rsidRPr="00BC0CF7">
              <w:rPr>
                <w:rFonts w:eastAsia="Times New Roman"/>
                <w:color w:val="000000"/>
                <w:sz w:val="20"/>
                <w:szCs w:val="20"/>
                <w:lang w:eastAsia="ru-RU"/>
              </w:rPr>
              <w:t>, д.5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72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.В</w:t>
            </w:r>
            <w:proofErr w:type="gramEnd"/>
            <w:r w:rsidRPr="00BC0CF7">
              <w:rPr>
                <w:rFonts w:eastAsia="Times New Roman"/>
                <w:color w:val="000000"/>
                <w:sz w:val="20"/>
                <w:szCs w:val="20"/>
                <w:lang w:eastAsia="ru-RU"/>
              </w:rPr>
              <w:t>етеранов</w:t>
            </w:r>
            <w:proofErr w:type="spellEnd"/>
            <w:r w:rsidRPr="00BC0CF7">
              <w:rPr>
                <w:rFonts w:eastAsia="Times New Roman"/>
                <w:color w:val="000000"/>
                <w:sz w:val="20"/>
                <w:szCs w:val="20"/>
                <w:lang w:eastAsia="ru-RU"/>
              </w:rPr>
              <w:t>, д.3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.В</w:t>
            </w:r>
            <w:proofErr w:type="gramEnd"/>
            <w:r w:rsidRPr="00BC0CF7">
              <w:rPr>
                <w:rFonts w:eastAsia="Times New Roman"/>
                <w:color w:val="000000"/>
                <w:sz w:val="20"/>
                <w:szCs w:val="20"/>
                <w:lang w:eastAsia="ru-RU"/>
              </w:rPr>
              <w:t>етеранов</w:t>
            </w:r>
            <w:proofErr w:type="spellEnd"/>
            <w:r w:rsidRPr="00BC0CF7">
              <w:rPr>
                <w:rFonts w:eastAsia="Times New Roman"/>
                <w:color w:val="000000"/>
                <w:sz w:val="20"/>
                <w:szCs w:val="20"/>
                <w:lang w:eastAsia="ru-RU"/>
              </w:rPr>
              <w:t>, д.4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Водонапорная башня</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345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Водонапорная башня</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137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Проетируемые</w:t>
            </w:r>
            <w:proofErr w:type="spellEnd"/>
            <w:r w:rsidRPr="00BC0CF7">
              <w:rPr>
                <w:rFonts w:eastAsia="Times New Roman"/>
                <w:color w:val="000000"/>
                <w:sz w:val="20"/>
                <w:szCs w:val="20"/>
                <w:lang w:eastAsia="ru-RU"/>
              </w:rPr>
              <w:t xml:space="preserve"> дома</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ВК-125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0,063</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112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248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214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КП "</w:t>
            </w:r>
            <w:proofErr w:type="spellStart"/>
            <w:r w:rsidRPr="00BC0CF7">
              <w:rPr>
                <w:rFonts w:eastAsia="Times New Roman"/>
                <w:color w:val="000000"/>
                <w:sz w:val="20"/>
                <w:szCs w:val="20"/>
                <w:lang w:eastAsia="ru-RU"/>
              </w:rPr>
              <w:t>Любовино</w:t>
            </w:r>
            <w:proofErr w:type="spellEnd"/>
            <w:r w:rsidRPr="00BC0CF7">
              <w:rPr>
                <w:rFonts w:eastAsia="Times New Roman"/>
                <w:color w:val="000000"/>
                <w:sz w:val="20"/>
                <w:szCs w:val="20"/>
                <w:lang w:eastAsia="ru-RU"/>
              </w:rPr>
              <w:t>"</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223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ВК-39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355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.К</w:t>
            </w:r>
            <w:proofErr w:type="gramEnd"/>
            <w:r w:rsidRPr="00BC0CF7">
              <w:rPr>
                <w:rFonts w:eastAsia="Times New Roman"/>
                <w:color w:val="000000"/>
                <w:sz w:val="20"/>
                <w:szCs w:val="20"/>
                <w:lang w:eastAsia="ru-RU"/>
              </w:rPr>
              <w:t>олхозная</w:t>
            </w:r>
            <w:proofErr w:type="spellEnd"/>
            <w:r w:rsidRPr="00BC0CF7">
              <w:rPr>
                <w:rFonts w:eastAsia="Times New Roman"/>
                <w:color w:val="000000"/>
                <w:sz w:val="20"/>
                <w:szCs w:val="20"/>
                <w:lang w:eastAsia="ru-RU"/>
              </w:rPr>
              <w:t>, д.24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75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.К</w:t>
            </w:r>
            <w:proofErr w:type="gramEnd"/>
            <w:r w:rsidRPr="00BC0CF7">
              <w:rPr>
                <w:rFonts w:eastAsia="Times New Roman"/>
                <w:color w:val="000000"/>
                <w:sz w:val="20"/>
                <w:szCs w:val="20"/>
                <w:lang w:eastAsia="ru-RU"/>
              </w:rPr>
              <w:t>олхозная</w:t>
            </w:r>
            <w:proofErr w:type="spellEnd"/>
            <w:r w:rsidRPr="00BC0CF7">
              <w:rPr>
                <w:rFonts w:eastAsia="Times New Roman"/>
                <w:color w:val="000000"/>
                <w:sz w:val="20"/>
                <w:szCs w:val="20"/>
                <w:lang w:eastAsia="ru-RU"/>
              </w:rPr>
              <w:t>, д.17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108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.К</w:t>
            </w:r>
            <w:proofErr w:type="gramEnd"/>
            <w:r w:rsidRPr="00BC0CF7">
              <w:rPr>
                <w:rFonts w:eastAsia="Times New Roman"/>
                <w:color w:val="000000"/>
                <w:sz w:val="20"/>
                <w:szCs w:val="20"/>
                <w:lang w:eastAsia="ru-RU"/>
              </w:rPr>
              <w:t>олхозная</w:t>
            </w:r>
            <w:proofErr w:type="spellEnd"/>
            <w:r w:rsidRPr="00BC0CF7">
              <w:rPr>
                <w:rFonts w:eastAsia="Times New Roman"/>
                <w:color w:val="000000"/>
                <w:sz w:val="20"/>
                <w:szCs w:val="20"/>
                <w:lang w:eastAsia="ru-RU"/>
              </w:rPr>
              <w:t>, д.19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ВК-65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73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Проетируемые</w:t>
            </w:r>
            <w:proofErr w:type="spellEnd"/>
            <w:r w:rsidRPr="00BC0CF7">
              <w:rPr>
                <w:rFonts w:eastAsia="Times New Roman"/>
                <w:color w:val="000000"/>
                <w:sz w:val="20"/>
                <w:szCs w:val="20"/>
                <w:lang w:eastAsia="ru-RU"/>
              </w:rPr>
              <w:t xml:space="preserve"> дома</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 xml:space="preserve">пер. </w:t>
            </w:r>
            <w:proofErr w:type="spellStart"/>
            <w:r w:rsidRPr="00BC0CF7">
              <w:rPr>
                <w:rFonts w:eastAsia="Times New Roman"/>
                <w:color w:val="000000"/>
                <w:sz w:val="20"/>
                <w:szCs w:val="20"/>
                <w:lang w:eastAsia="ru-RU"/>
              </w:rPr>
              <w:t>Школьный</w:t>
            </w:r>
            <w:proofErr w:type="gramStart"/>
            <w:r w:rsidRPr="00BC0CF7">
              <w:rPr>
                <w:rFonts w:eastAsia="Times New Roman"/>
                <w:color w:val="000000"/>
                <w:sz w:val="20"/>
                <w:szCs w:val="20"/>
                <w:lang w:eastAsia="ru-RU"/>
              </w:rPr>
              <w:t>,д</w:t>
            </w:r>
            <w:proofErr w:type="spellEnd"/>
            <w:proofErr w:type="gramEnd"/>
            <w:r w:rsidRPr="00BC0CF7">
              <w:rPr>
                <w:rFonts w:eastAsia="Times New Roman"/>
                <w:color w:val="000000"/>
                <w:sz w:val="20"/>
                <w:szCs w:val="20"/>
                <w:lang w:eastAsia="ru-RU"/>
              </w:rPr>
              <w:t>. 8а</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Проетируемые</w:t>
            </w:r>
            <w:proofErr w:type="spellEnd"/>
            <w:r w:rsidRPr="00BC0CF7">
              <w:rPr>
                <w:rFonts w:eastAsia="Times New Roman"/>
                <w:color w:val="000000"/>
                <w:sz w:val="20"/>
                <w:szCs w:val="20"/>
                <w:lang w:eastAsia="ru-RU"/>
              </w:rPr>
              <w:t xml:space="preserve"> дома</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 xml:space="preserve">пер. </w:t>
            </w:r>
            <w:proofErr w:type="spellStart"/>
            <w:r w:rsidRPr="00BC0CF7">
              <w:rPr>
                <w:rFonts w:eastAsia="Times New Roman"/>
                <w:color w:val="000000"/>
                <w:sz w:val="20"/>
                <w:szCs w:val="20"/>
                <w:lang w:eastAsia="ru-RU"/>
              </w:rPr>
              <w:t>Школьный</w:t>
            </w:r>
            <w:proofErr w:type="gramStart"/>
            <w:r w:rsidRPr="00BC0CF7">
              <w:rPr>
                <w:rFonts w:eastAsia="Times New Roman"/>
                <w:color w:val="000000"/>
                <w:sz w:val="20"/>
                <w:szCs w:val="20"/>
                <w:lang w:eastAsia="ru-RU"/>
              </w:rPr>
              <w:t>,д</w:t>
            </w:r>
            <w:proofErr w:type="spellEnd"/>
            <w:proofErr w:type="gramEnd"/>
            <w:r w:rsidRPr="00BC0CF7">
              <w:rPr>
                <w:rFonts w:eastAsia="Times New Roman"/>
                <w:color w:val="000000"/>
                <w:sz w:val="20"/>
                <w:szCs w:val="20"/>
                <w:lang w:eastAsia="ru-RU"/>
              </w:rPr>
              <w:t>. 17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адовая</w:t>
            </w:r>
            <w:proofErr w:type="spellEnd"/>
            <w:r w:rsidRPr="00BC0CF7">
              <w:rPr>
                <w:rFonts w:eastAsia="Times New Roman"/>
                <w:color w:val="000000"/>
                <w:sz w:val="20"/>
                <w:szCs w:val="20"/>
                <w:lang w:eastAsia="ru-RU"/>
              </w:rPr>
              <w:t>, д.4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адовая</w:t>
            </w:r>
            <w:proofErr w:type="spellEnd"/>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адовая</w:t>
            </w:r>
            <w:proofErr w:type="spellEnd"/>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ВК-159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адовая</w:t>
            </w:r>
            <w:proofErr w:type="spellEnd"/>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 xml:space="preserve">ВУ-4 (Через </w:t>
            </w:r>
            <w:proofErr w:type="spellStart"/>
            <w:r w:rsidRPr="00BC0CF7">
              <w:rPr>
                <w:rFonts w:eastAsia="Times New Roman"/>
                <w:color w:val="000000"/>
                <w:sz w:val="20"/>
                <w:szCs w:val="20"/>
                <w:lang w:eastAsia="ru-RU"/>
              </w:rPr>
              <w:t>В.башню</w:t>
            </w:r>
            <w:proofErr w:type="spellEnd"/>
            <w:r w:rsidRPr="00BC0CF7">
              <w:rPr>
                <w:rFonts w:eastAsia="Times New Roman"/>
                <w:color w:val="000000"/>
                <w:sz w:val="20"/>
                <w:szCs w:val="20"/>
                <w:lang w:eastAsia="ru-RU"/>
              </w:rPr>
              <w:t>)</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353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ООО "</w:t>
            </w:r>
            <w:proofErr w:type="spellStart"/>
            <w:r w:rsidRPr="00BC0CF7">
              <w:rPr>
                <w:rFonts w:eastAsia="Times New Roman"/>
                <w:color w:val="000000"/>
                <w:sz w:val="20"/>
                <w:szCs w:val="20"/>
                <w:lang w:eastAsia="ru-RU"/>
              </w:rPr>
              <w:t>Вентура</w:t>
            </w:r>
            <w:proofErr w:type="spellEnd"/>
            <w:r w:rsidRPr="00BC0CF7">
              <w:rPr>
                <w:rFonts w:eastAsia="Times New Roman"/>
                <w:color w:val="000000"/>
                <w:sz w:val="20"/>
                <w:szCs w:val="20"/>
                <w:lang w:eastAsia="ru-RU"/>
              </w:rPr>
              <w:t>"</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ВУ-3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Магазин</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ОО</w:t>
            </w:r>
            <w:proofErr w:type="gramStart"/>
            <w:r w:rsidRPr="00BC0CF7">
              <w:rPr>
                <w:rFonts w:eastAsia="Times New Roman"/>
                <w:color w:val="000000"/>
                <w:sz w:val="20"/>
                <w:szCs w:val="20"/>
                <w:lang w:eastAsia="ru-RU"/>
              </w:rPr>
              <w:t>О"</w:t>
            </w:r>
            <w:proofErr w:type="gramEnd"/>
            <w:r w:rsidRPr="00BC0CF7">
              <w:rPr>
                <w:rFonts w:eastAsia="Times New Roman"/>
                <w:color w:val="000000"/>
                <w:sz w:val="20"/>
                <w:szCs w:val="20"/>
                <w:lang w:eastAsia="ru-RU"/>
              </w:rPr>
              <w:t>ЦКС-Сеть"</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Приозерское</w:t>
            </w:r>
            <w:proofErr w:type="spellEnd"/>
            <w:r w:rsidRPr="00BC0CF7">
              <w:rPr>
                <w:rFonts w:eastAsia="Times New Roman"/>
                <w:color w:val="000000"/>
                <w:sz w:val="20"/>
                <w:szCs w:val="20"/>
                <w:lang w:eastAsia="ru-RU"/>
              </w:rPr>
              <w:t xml:space="preserve"> ш.</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 xml:space="preserve">В. башня (не </w:t>
            </w:r>
            <w:proofErr w:type="spellStart"/>
            <w:r w:rsidRPr="00BC0CF7">
              <w:rPr>
                <w:rFonts w:eastAsia="Times New Roman"/>
                <w:color w:val="000000"/>
                <w:sz w:val="20"/>
                <w:szCs w:val="20"/>
                <w:lang w:eastAsia="ru-RU"/>
              </w:rPr>
              <w:t>функц-ет</w:t>
            </w:r>
            <w:proofErr w:type="spellEnd"/>
            <w:r w:rsidRPr="00BC0CF7">
              <w:rPr>
                <w:rFonts w:eastAsia="Times New Roman"/>
                <w:color w:val="000000"/>
                <w:sz w:val="20"/>
                <w:szCs w:val="20"/>
                <w:lang w:eastAsia="ru-RU"/>
              </w:rPr>
              <w:t>)</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ВК-55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ул.К.Либкнехта</w:t>
            </w:r>
            <w:proofErr w:type="spellEnd"/>
            <w:r w:rsidRPr="00BC0CF7">
              <w:rPr>
                <w:rFonts w:eastAsia="Times New Roman"/>
                <w:color w:val="000000"/>
                <w:sz w:val="20"/>
                <w:szCs w:val="20"/>
                <w:lang w:eastAsia="ru-RU"/>
              </w:rPr>
              <w:t>, д.14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ул.К.Либкнехта</w:t>
            </w:r>
            <w:proofErr w:type="spellEnd"/>
            <w:r w:rsidRPr="00BC0CF7">
              <w:rPr>
                <w:rFonts w:eastAsia="Times New Roman"/>
                <w:color w:val="000000"/>
                <w:sz w:val="20"/>
                <w:szCs w:val="20"/>
                <w:lang w:eastAsia="ru-RU"/>
              </w:rPr>
              <w:t>, д.</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ул.К.Либкнехта</w:t>
            </w:r>
            <w:proofErr w:type="spellEnd"/>
            <w:r w:rsidRPr="00BC0CF7">
              <w:rPr>
                <w:rFonts w:eastAsia="Times New Roman"/>
                <w:color w:val="000000"/>
                <w:sz w:val="20"/>
                <w:szCs w:val="20"/>
                <w:lang w:eastAsia="ru-RU"/>
              </w:rPr>
              <w:t>, д.</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 Нагорная, д.</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ул. Нагорная, д.</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ВК-78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оветская,д</w:t>
            </w:r>
            <w:proofErr w:type="spellEnd"/>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оветская,д</w:t>
            </w:r>
            <w:proofErr w:type="spellEnd"/>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оветская,д</w:t>
            </w:r>
            <w:proofErr w:type="spellEnd"/>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оветская,д</w:t>
            </w:r>
            <w:proofErr w:type="spellEnd"/>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ОО</w:t>
            </w:r>
            <w:proofErr w:type="gramStart"/>
            <w:r w:rsidRPr="00BC0CF7">
              <w:rPr>
                <w:rFonts w:eastAsia="Times New Roman"/>
                <w:color w:val="000000"/>
                <w:sz w:val="20"/>
                <w:szCs w:val="20"/>
                <w:lang w:eastAsia="ru-RU"/>
              </w:rPr>
              <w:t>О"</w:t>
            </w:r>
            <w:proofErr w:type="gramEnd"/>
            <w:r w:rsidRPr="00BC0CF7">
              <w:rPr>
                <w:rFonts w:eastAsia="Times New Roman"/>
                <w:color w:val="000000"/>
                <w:sz w:val="20"/>
                <w:szCs w:val="20"/>
                <w:lang w:eastAsia="ru-RU"/>
              </w:rPr>
              <w:t>Аквис</w:t>
            </w:r>
            <w:proofErr w:type="spellEnd"/>
            <w:r w:rsidRPr="00BC0CF7">
              <w:rPr>
                <w:rFonts w:eastAsia="Times New Roman"/>
                <w:color w:val="000000"/>
                <w:sz w:val="20"/>
                <w:szCs w:val="20"/>
                <w:lang w:eastAsia="ru-RU"/>
              </w:rPr>
              <w:t>"</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168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оветская,д</w:t>
            </w:r>
            <w:proofErr w:type="spellEnd"/>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ВК-167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proofErr w:type="spellStart"/>
            <w:r w:rsidRPr="00BC0CF7">
              <w:rPr>
                <w:rFonts w:eastAsia="Times New Roman"/>
                <w:color w:val="000000"/>
                <w:sz w:val="20"/>
                <w:szCs w:val="20"/>
                <w:lang w:eastAsia="ru-RU"/>
              </w:rPr>
              <w:t>ул</w:t>
            </w:r>
            <w:proofErr w:type="gramStart"/>
            <w:r w:rsidRPr="00BC0CF7">
              <w:rPr>
                <w:rFonts w:eastAsia="Times New Roman"/>
                <w:color w:val="000000"/>
                <w:sz w:val="20"/>
                <w:szCs w:val="20"/>
                <w:lang w:eastAsia="ru-RU"/>
              </w:rPr>
              <w:t>.С</w:t>
            </w:r>
            <w:proofErr w:type="gramEnd"/>
            <w:r w:rsidRPr="00BC0CF7">
              <w:rPr>
                <w:rFonts w:eastAsia="Times New Roman"/>
                <w:color w:val="000000"/>
                <w:sz w:val="20"/>
                <w:szCs w:val="20"/>
                <w:lang w:eastAsia="ru-RU"/>
              </w:rPr>
              <w:t>оветская,д</w:t>
            </w:r>
            <w:proofErr w:type="spellEnd"/>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196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ВК-91</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197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0,16</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 xml:space="preserve">ВУ-4 (Через </w:t>
            </w:r>
            <w:proofErr w:type="spellStart"/>
            <w:r w:rsidRPr="00BC0CF7">
              <w:rPr>
                <w:rFonts w:eastAsia="Times New Roman"/>
                <w:color w:val="000000"/>
                <w:sz w:val="20"/>
                <w:szCs w:val="20"/>
                <w:lang w:eastAsia="ru-RU"/>
              </w:rPr>
              <w:t>В.башню</w:t>
            </w:r>
            <w:proofErr w:type="spellEnd"/>
            <w:r w:rsidRPr="00BC0CF7">
              <w:rPr>
                <w:rFonts w:eastAsia="Times New Roman"/>
                <w:color w:val="000000"/>
                <w:sz w:val="20"/>
                <w:szCs w:val="20"/>
                <w:lang w:eastAsia="ru-RU"/>
              </w:rPr>
              <w:t>)</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792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101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ВК-177</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ВК-178</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ВК-179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ВК-180</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167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Невский завод напитков</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153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Невский завод напитков</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ВК-183</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63</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102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ВК-185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 xml:space="preserve">КП </w:t>
            </w:r>
            <w:proofErr w:type="spellStart"/>
            <w:r w:rsidRPr="00BC0CF7">
              <w:rPr>
                <w:rFonts w:eastAsia="Times New Roman"/>
                <w:color w:val="000000"/>
                <w:sz w:val="20"/>
                <w:szCs w:val="20"/>
                <w:lang w:eastAsia="ru-RU"/>
              </w:rPr>
              <w:t>Вартемяги</w:t>
            </w:r>
            <w:proofErr w:type="spellEnd"/>
            <w:r w:rsidRPr="00BC0CF7">
              <w:rPr>
                <w:rFonts w:eastAsia="Times New Roman"/>
                <w:color w:val="000000"/>
                <w:sz w:val="20"/>
                <w:szCs w:val="20"/>
                <w:lang w:eastAsia="ru-RU"/>
              </w:rPr>
              <w:t xml:space="preserve"> парк</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274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ВК-143</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ВК-144</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ВК-145</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ВК-145</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ВК-137</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38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12</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ВК-140</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17</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ВК-141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ВК-119</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40</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ВК-136</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66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0,09</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ВК-118</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ВК-119</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16</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24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ВК-136</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 Жилой дом</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19</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0,032</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ВК-41</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 xml:space="preserve">ВУ-4 (Через </w:t>
            </w:r>
            <w:proofErr w:type="spellStart"/>
            <w:r w:rsidRPr="00BC0CF7">
              <w:rPr>
                <w:rFonts w:eastAsia="Times New Roman"/>
                <w:color w:val="000000"/>
                <w:sz w:val="20"/>
                <w:szCs w:val="20"/>
                <w:lang w:eastAsia="ru-RU"/>
              </w:rPr>
              <w:t>В.башню</w:t>
            </w:r>
            <w:proofErr w:type="spellEnd"/>
            <w:r w:rsidRPr="00BC0CF7">
              <w:rPr>
                <w:rFonts w:eastAsia="Times New Roman"/>
                <w:color w:val="000000"/>
                <w:sz w:val="20"/>
                <w:szCs w:val="20"/>
                <w:lang w:eastAsia="ru-RU"/>
              </w:rPr>
              <w:t>)</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5</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0,15</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ВК-2 (14)</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ПГ-12</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91</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227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ПГ-12</w:t>
            </w:r>
          </w:p>
        </w:tc>
        <w:tc>
          <w:tcPr>
            <w:tcW w:w="28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Котельная</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8</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C0CF7" w:rsidRPr="00BC0CF7" w:rsidRDefault="00BC0CF7" w:rsidP="00BC0CF7">
            <w:pPr>
              <w:spacing w:after="0" w:line="240" w:lineRule="auto"/>
              <w:jc w:val="center"/>
              <w:rPr>
                <w:rFonts w:eastAsia="Times New Roman"/>
                <w:color w:val="000000"/>
                <w:sz w:val="20"/>
                <w:szCs w:val="20"/>
                <w:lang w:eastAsia="ru-RU"/>
              </w:rPr>
            </w:pPr>
            <w:r w:rsidRPr="00BC0CF7">
              <w:rPr>
                <w:rFonts w:eastAsia="Times New Roman"/>
                <w:color w:val="000000"/>
                <w:sz w:val="20"/>
                <w:szCs w:val="20"/>
                <w:lang w:eastAsia="ru-RU"/>
              </w:rPr>
              <w:t>0,1</w:t>
            </w:r>
          </w:p>
        </w:tc>
      </w:tr>
      <w:tr w:rsidR="00BC0CF7" w:rsidRPr="00BC0CF7" w:rsidTr="00BC0CF7">
        <w:trPr>
          <w:trHeight w:val="20"/>
          <w:jc w:val="center"/>
        </w:trPr>
        <w:tc>
          <w:tcPr>
            <w:tcW w:w="5152"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BC0CF7" w:rsidRPr="00BC0CF7" w:rsidRDefault="00BC0CF7" w:rsidP="00BC0CF7">
            <w:pPr>
              <w:spacing w:after="0" w:line="240" w:lineRule="auto"/>
              <w:jc w:val="center"/>
              <w:rPr>
                <w:rFonts w:eastAsia="Times New Roman"/>
                <w:b/>
                <w:color w:val="000000"/>
                <w:sz w:val="20"/>
                <w:szCs w:val="20"/>
                <w:lang w:eastAsia="ru-RU"/>
              </w:rPr>
            </w:pPr>
            <w:r w:rsidRPr="00BC0CF7">
              <w:rPr>
                <w:rFonts w:eastAsia="Times New Roman"/>
                <w:b/>
                <w:color w:val="000000"/>
                <w:sz w:val="20"/>
                <w:szCs w:val="20"/>
                <w:lang w:eastAsia="ru-RU"/>
              </w:rPr>
              <w:t>Итого:</w:t>
            </w:r>
          </w:p>
        </w:tc>
        <w:tc>
          <w:tcPr>
            <w:tcW w:w="1402" w:type="dxa"/>
            <w:tcBorders>
              <w:top w:val="single" w:sz="4" w:space="0" w:color="auto"/>
              <w:left w:val="single" w:sz="4" w:space="0" w:color="auto"/>
              <w:bottom w:val="single" w:sz="4" w:space="0" w:color="auto"/>
              <w:right w:val="single" w:sz="4" w:space="0" w:color="auto"/>
            </w:tcBorders>
            <w:shd w:val="clear" w:color="000000" w:fill="FFFFFF"/>
            <w:vAlign w:val="center"/>
          </w:tcPr>
          <w:p w:rsidR="00BC0CF7" w:rsidRPr="00BC0CF7" w:rsidRDefault="00BC0CF7" w:rsidP="00BC0CF7">
            <w:pPr>
              <w:spacing w:after="0" w:line="240" w:lineRule="auto"/>
              <w:jc w:val="center"/>
              <w:rPr>
                <w:rFonts w:eastAsia="Times New Roman"/>
                <w:b/>
                <w:color w:val="000000"/>
                <w:sz w:val="20"/>
                <w:szCs w:val="20"/>
                <w:lang w:eastAsia="ru-RU"/>
              </w:rPr>
            </w:pPr>
            <w:r w:rsidRPr="00BC0CF7">
              <w:rPr>
                <w:rFonts w:eastAsia="Times New Roman"/>
                <w:b/>
                <w:color w:val="000000"/>
                <w:sz w:val="20"/>
                <w:szCs w:val="20"/>
                <w:lang w:eastAsia="ru-RU"/>
              </w:rPr>
              <w:t>20544</w:t>
            </w:r>
          </w:p>
        </w:tc>
        <w:tc>
          <w:tcPr>
            <w:tcW w:w="2272" w:type="dxa"/>
            <w:tcBorders>
              <w:top w:val="single" w:sz="4" w:space="0" w:color="auto"/>
              <w:left w:val="single" w:sz="4" w:space="0" w:color="auto"/>
              <w:bottom w:val="single" w:sz="4" w:space="0" w:color="auto"/>
              <w:right w:val="single" w:sz="4" w:space="0" w:color="auto"/>
            </w:tcBorders>
            <w:shd w:val="clear" w:color="000000" w:fill="FFFFFF"/>
            <w:vAlign w:val="center"/>
          </w:tcPr>
          <w:p w:rsidR="00BC0CF7" w:rsidRPr="00BC0CF7" w:rsidRDefault="00BC0CF7" w:rsidP="00BC0CF7">
            <w:pPr>
              <w:spacing w:after="0" w:line="240" w:lineRule="auto"/>
              <w:jc w:val="center"/>
              <w:rPr>
                <w:rFonts w:eastAsia="Times New Roman"/>
                <w:color w:val="000000"/>
                <w:sz w:val="20"/>
                <w:szCs w:val="20"/>
                <w:lang w:eastAsia="ru-RU"/>
              </w:rPr>
            </w:pPr>
          </w:p>
        </w:tc>
      </w:tr>
    </w:tbl>
    <w:p w:rsidR="00B301C3" w:rsidRDefault="00B301C3" w:rsidP="00B301C3">
      <w:pPr>
        <w:ind w:firstLine="708"/>
        <w:rPr>
          <w:b/>
          <w:i/>
          <w:u w:val="single"/>
        </w:rPr>
      </w:pPr>
    </w:p>
    <w:p w:rsidR="00B301C3" w:rsidRPr="00D86B94" w:rsidRDefault="00B301C3" w:rsidP="00B301C3">
      <w:pPr>
        <w:ind w:firstLine="708"/>
        <w:rPr>
          <w:b/>
          <w:i/>
          <w:u w:val="single"/>
        </w:rPr>
      </w:pPr>
      <w:r w:rsidRPr="00B301C3">
        <w:rPr>
          <w:b/>
          <w:i/>
          <w:u w:val="single"/>
        </w:rPr>
        <w:t xml:space="preserve">д. </w:t>
      </w:r>
      <w:proofErr w:type="spellStart"/>
      <w:r w:rsidRPr="00B301C3">
        <w:rPr>
          <w:b/>
          <w:i/>
          <w:u w:val="single"/>
        </w:rPr>
        <w:t>Колясово</w:t>
      </w:r>
      <w:proofErr w:type="spellEnd"/>
      <w:r>
        <w:rPr>
          <w:b/>
          <w:i/>
          <w:u w:val="single"/>
        </w:rPr>
        <w:t>:</w:t>
      </w:r>
    </w:p>
    <w:p w:rsidR="00B301C3" w:rsidRDefault="00B301C3" w:rsidP="00B301C3">
      <w:pPr>
        <w:ind w:firstLine="708"/>
      </w:pPr>
      <w:r w:rsidRPr="00DB75B0">
        <w:t>Снабжение абонентов холодной питьевой водой</w:t>
      </w:r>
      <w:r>
        <w:t>,</w:t>
      </w:r>
      <w:r w:rsidRPr="00DB75B0">
        <w:t xml:space="preserve"> осуществляется через централизованную систему сетей водопровода</w:t>
      </w:r>
      <w:r>
        <w:t xml:space="preserve">. </w:t>
      </w:r>
      <w:r w:rsidRPr="00DB75B0">
        <w:t>Система водопровод</w:t>
      </w:r>
      <w:r>
        <w:t>а</w:t>
      </w:r>
      <w:r w:rsidRPr="00DB75B0">
        <w:t>, замкну</w:t>
      </w:r>
      <w:r>
        <w:t>тая. Прокладка сетей подземная.</w:t>
      </w:r>
    </w:p>
    <w:p w:rsidR="00B301C3" w:rsidRPr="00DB75B0" w:rsidRDefault="00B301C3" w:rsidP="00B301C3">
      <w:pPr>
        <w:ind w:firstLine="708"/>
      </w:pPr>
      <w:r w:rsidRPr="00DB75B0">
        <w:t>На</w:t>
      </w:r>
      <w:r>
        <w:t xml:space="preserve"> водопроводной сети установлено:</w:t>
      </w:r>
      <w:r w:rsidRPr="00DB75B0">
        <w:t xml:space="preserve"> </w:t>
      </w:r>
      <w:r>
        <w:t>2 пожарных гидранта</w:t>
      </w:r>
      <w:r w:rsidRPr="00DB75B0">
        <w:t xml:space="preserve">, </w:t>
      </w:r>
      <w:r>
        <w:t>6</w:t>
      </w:r>
      <w:r w:rsidRPr="00DB75B0">
        <w:t xml:space="preserve"> водопроводных колодц</w:t>
      </w:r>
      <w:r>
        <w:t>а</w:t>
      </w:r>
      <w:r w:rsidRPr="00DB75B0">
        <w:t>.</w:t>
      </w:r>
    </w:p>
    <w:p w:rsidR="00B301C3" w:rsidRDefault="00B301C3" w:rsidP="00B301C3">
      <w:r w:rsidRPr="00DB75B0">
        <w:tab/>
        <w:t xml:space="preserve">Износ водопроводных сетей составляет </w:t>
      </w:r>
      <w:r w:rsidR="00324974">
        <w:t>5</w:t>
      </w:r>
      <w:r>
        <w:t>%</w:t>
      </w:r>
      <w:r w:rsidRPr="00DB75B0">
        <w:t>.</w:t>
      </w:r>
    </w:p>
    <w:p w:rsidR="00B301C3" w:rsidRPr="007A65DB" w:rsidRDefault="007D7038" w:rsidP="00B301C3">
      <w:pPr>
        <w:ind w:firstLine="708"/>
      </w:pPr>
      <w:r w:rsidRPr="007D7038">
        <w:t>Табл</w:t>
      </w:r>
      <w:r>
        <w:t>ица 26</w:t>
      </w:r>
      <w:r w:rsidR="00B301C3" w:rsidRPr="007A65DB">
        <w:t>. Протяженность и диаметры трубопроводов в соответствии с названиями начальных и конечных пунктов</w:t>
      </w:r>
    </w:p>
    <w:tbl>
      <w:tblPr>
        <w:tblW w:w="85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0"/>
        <w:gridCol w:w="2333"/>
        <w:gridCol w:w="1701"/>
        <w:gridCol w:w="2564"/>
      </w:tblGrid>
      <w:tr w:rsidR="00B301C3" w:rsidRPr="00B301C3" w:rsidTr="004A5A67">
        <w:trPr>
          <w:trHeight w:val="20"/>
          <w:tblHeader/>
          <w:jc w:val="center"/>
        </w:trPr>
        <w:tc>
          <w:tcPr>
            <w:tcW w:w="2000" w:type="dxa"/>
            <w:shd w:val="clear" w:color="000000" w:fill="C0C0C0"/>
            <w:vAlign w:val="center"/>
            <w:hideMark/>
          </w:tcPr>
          <w:p w:rsidR="00B301C3" w:rsidRPr="00B301C3" w:rsidRDefault="00B301C3" w:rsidP="00B301C3">
            <w:pPr>
              <w:spacing w:after="0" w:line="240" w:lineRule="auto"/>
              <w:jc w:val="center"/>
              <w:rPr>
                <w:rFonts w:eastAsia="Times New Roman"/>
                <w:b/>
                <w:bCs/>
                <w:color w:val="000000"/>
                <w:sz w:val="20"/>
                <w:szCs w:val="20"/>
                <w:lang w:eastAsia="ru-RU"/>
              </w:rPr>
            </w:pPr>
            <w:r w:rsidRPr="00B301C3">
              <w:rPr>
                <w:rFonts w:eastAsia="Times New Roman"/>
                <w:b/>
                <w:bCs/>
                <w:color w:val="000000"/>
                <w:sz w:val="20"/>
                <w:szCs w:val="20"/>
                <w:lang w:eastAsia="ru-RU"/>
              </w:rPr>
              <w:t>Начало участка</w:t>
            </w:r>
          </w:p>
        </w:tc>
        <w:tc>
          <w:tcPr>
            <w:tcW w:w="2333" w:type="dxa"/>
            <w:shd w:val="clear" w:color="000000" w:fill="C0C0C0"/>
            <w:vAlign w:val="center"/>
            <w:hideMark/>
          </w:tcPr>
          <w:p w:rsidR="00B301C3" w:rsidRPr="00B301C3" w:rsidRDefault="00B301C3" w:rsidP="00B301C3">
            <w:pPr>
              <w:spacing w:after="0" w:line="240" w:lineRule="auto"/>
              <w:jc w:val="center"/>
              <w:rPr>
                <w:rFonts w:eastAsia="Times New Roman"/>
                <w:b/>
                <w:bCs/>
                <w:color w:val="000000"/>
                <w:sz w:val="20"/>
                <w:szCs w:val="20"/>
                <w:lang w:eastAsia="ru-RU"/>
              </w:rPr>
            </w:pPr>
            <w:r w:rsidRPr="00B301C3">
              <w:rPr>
                <w:rFonts w:eastAsia="Times New Roman"/>
                <w:b/>
                <w:bCs/>
                <w:color w:val="000000"/>
                <w:sz w:val="20"/>
                <w:szCs w:val="20"/>
                <w:lang w:eastAsia="ru-RU"/>
              </w:rPr>
              <w:t>Конец участка</w:t>
            </w:r>
          </w:p>
        </w:tc>
        <w:tc>
          <w:tcPr>
            <w:tcW w:w="1701" w:type="dxa"/>
            <w:shd w:val="clear" w:color="000000" w:fill="C0C0C0"/>
            <w:vAlign w:val="center"/>
            <w:hideMark/>
          </w:tcPr>
          <w:p w:rsidR="00B301C3" w:rsidRPr="00B301C3" w:rsidRDefault="00B301C3" w:rsidP="00B301C3">
            <w:pPr>
              <w:spacing w:after="0" w:line="240" w:lineRule="auto"/>
              <w:jc w:val="center"/>
              <w:rPr>
                <w:rFonts w:eastAsia="Times New Roman"/>
                <w:b/>
                <w:bCs/>
                <w:color w:val="000000"/>
                <w:sz w:val="20"/>
                <w:szCs w:val="20"/>
                <w:lang w:eastAsia="ru-RU"/>
              </w:rPr>
            </w:pPr>
            <w:r w:rsidRPr="00B301C3">
              <w:rPr>
                <w:rFonts w:eastAsia="Times New Roman"/>
                <w:b/>
                <w:bCs/>
                <w:color w:val="000000"/>
                <w:sz w:val="20"/>
                <w:szCs w:val="20"/>
                <w:lang w:eastAsia="ru-RU"/>
              </w:rPr>
              <w:t xml:space="preserve">Длина участка, </w:t>
            </w:r>
            <w:proofErr w:type="gramStart"/>
            <w:r w:rsidRPr="00B301C3">
              <w:rPr>
                <w:rFonts w:eastAsia="Times New Roman"/>
                <w:b/>
                <w:bCs/>
                <w:color w:val="000000"/>
                <w:sz w:val="20"/>
                <w:szCs w:val="20"/>
                <w:lang w:eastAsia="ru-RU"/>
              </w:rPr>
              <w:t>м</w:t>
            </w:r>
            <w:proofErr w:type="gramEnd"/>
          </w:p>
        </w:tc>
        <w:tc>
          <w:tcPr>
            <w:tcW w:w="2564" w:type="dxa"/>
            <w:shd w:val="clear" w:color="000000" w:fill="C0C0C0"/>
            <w:vAlign w:val="center"/>
            <w:hideMark/>
          </w:tcPr>
          <w:p w:rsidR="00B301C3" w:rsidRPr="00B301C3" w:rsidRDefault="00B301C3" w:rsidP="00B301C3">
            <w:pPr>
              <w:spacing w:after="0" w:line="240" w:lineRule="auto"/>
              <w:jc w:val="center"/>
              <w:rPr>
                <w:rFonts w:eastAsia="Times New Roman"/>
                <w:b/>
                <w:bCs/>
                <w:color w:val="000000"/>
                <w:sz w:val="20"/>
                <w:szCs w:val="20"/>
                <w:lang w:eastAsia="ru-RU"/>
              </w:rPr>
            </w:pPr>
            <w:r w:rsidRPr="00B301C3">
              <w:rPr>
                <w:rFonts w:eastAsia="Times New Roman"/>
                <w:b/>
                <w:bCs/>
                <w:color w:val="000000"/>
                <w:sz w:val="20"/>
                <w:szCs w:val="20"/>
                <w:lang w:eastAsia="ru-RU"/>
              </w:rPr>
              <w:t xml:space="preserve">Внутренний диаметр трубы, </w:t>
            </w:r>
            <w:proofErr w:type="gramStart"/>
            <w:r w:rsidRPr="00B301C3">
              <w:rPr>
                <w:rFonts w:eastAsia="Times New Roman"/>
                <w:b/>
                <w:bCs/>
                <w:color w:val="000000"/>
                <w:sz w:val="20"/>
                <w:szCs w:val="20"/>
                <w:lang w:eastAsia="ru-RU"/>
              </w:rPr>
              <w:t>м</w:t>
            </w:r>
            <w:proofErr w:type="gramEnd"/>
          </w:p>
        </w:tc>
      </w:tr>
      <w:tr w:rsidR="00F11744" w:rsidRPr="00F11744" w:rsidTr="003907E9">
        <w:trPr>
          <w:trHeight w:val="20"/>
          <w:tblHeader/>
          <w:jc w:val="center"/>
        </w:trPr>
        <w:tc>
          <w:tcPr>
            <w:tcW w:w="20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Арт. скважина №19</w:t>
            </w:r>
          </w:p>
        </w:tc>
        <w:tc>
          <w:tcPr>
            <w:tcW w:w="23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ВУ-1</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1089</w:t>
            </w:r>
          </w:p>
        </w:tc>
        <w:tc>
          <w:tcPr>
            <w:tcW w:w="25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0,15</w:t>
            </w:r>
          </w:p>
        </w:tc>
      </w:tr>
      <w:tr w:rsidR="00F11744" w:rsidRPr="00F11744" w:rsidTr="003907E9">
        <w:trPr>
          <w:trHeight w:val="20"/>
          <w:tblHeader/>
          <w:jc w:val="center"/>
        </w:trPr>
        <w:tc>
          <w:tcPr>
            <w:tcW w:w="20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ВУ-1</w:t>
            </w:r>
          </w:p>
        </w:tc>
        <w:tc>
          <w:tcPr>
            <w:tcW w:w="23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ВУ-2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348</w:t>
            </w:r>
          </w:p>
        </w:tc>
        <w:tc>
          <w:tcPr>
            <w:tcW w:w="25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0,15</w:t>
            </w:r>
          </w:p>
        </w:tc>
      </w:tr>
      <w:tr w:rsidR="00F11744" w:rsidRPr="00F11744" w:rsidTr="003907E9">
        <w:trPr>
          <w:trHeight w:val="20"/>
          <w:tblHeader/>
          <w:jc w:val="center"/>
        </w:trPr>
        <w:tc>
          <w:tcPr>
            <w:tcW w:w="20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ВУ-2</w:t>
            </w:r>
          </w:p>
        </w:tc>
        <w:tc>
          <w:tcPr>
            <w:tcW w:w="23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ВК-1</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61</w:t>
            </w:r>
          </w:p>
        </w:tc>
        <w:tc>
          <w:tcPr>
            <w:tcW w:w="25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0,1</w:t>
            </w:r>
          </w:p>
        </w:tc>
      </w:tr>
      <w:tr w:rsidR="00F11744" w:rsidRPr="00F11744" w:rsidTr="003907E9">
        <w:trPr>
          <w:trHeight w:val="20"/>
          <w:tblHeader/>
          <w:jc w:val="center"/>
        </w:trPr>
        <w:tc>
          <w:tcPr>
            <w:tcW w:w="20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ВК-1</w:t>
            </w:r>
          </w:p>
        </w:tc>
        <w:tc>
          <w:tcPr>
            <w:tcW w:w="23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ВК-2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1211</w:t>
            </w:r>
          </w:p>
        </w:tc>
        <w:tc>
          <w:tcPr>
            <w:tcW w:w="25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0,1</w:t>
            </w:r>
          </w:p>
        </w:tc>
      </w:tr>
      <w:tr w:rsidR="00F11744" w:rsidRPr="00F11744" w:rsidTr="003907E9">
        <w:trPr>
          <w:trHeight w:val="20"/>
          <w:tblHeader/>
          <w:jc w:val="center"/>
        </w:trPr>
        <w:tc>
          <w:tcPr>
            <w:tcW w:w="20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ВК-2</w:t>
            </w:r>
          </w:p>
        </w:tc>
        <w:tc>
          <w:tcPr>
            <w:tcW w:w="23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ВК-3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189</w:t>
            </w:r>
          </w:p>
        </w:tc>
        <w:tc>
          <w:tcPr>
            <w:tcW w:w="25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0,1</w:t>
            </w:r>
          </w:p>
        </w:tc>
      </w:tr>
      <w:tr w:rsidR="00F11744" w:rsidRPr="00F11744" w:rsidTr="003907E9">
        <w:trPr>
          <w:trHeight w:val="20"/>
          <w:tblHeader/>
          <w:jc w:val="center"/>
        </w:trPr>
        <w:tc>
          <w:tcPr>
            <w:tcW w:w="20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ВК-3</w:t>
            </w:r>
          </w:p>
        </w:tc>
        <w:tc>
          <w:tcPr>
            <w:tcW w:w="23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ВК-4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106</w:t>
            </w:r>
          </w:p>
        </w:tc>
        <w:tc>
          <w:tcPr>
            <w:tcW w:w="25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0,1</w:t>
            </w:r>
          </w:p>
        </w:tc>
      </w:tr>
      <w:tr w:rsidR="00F11744" w:rsidRPr="00F11744" w:rsidTr="003907E9">
        <w:trPr>
          <w:trHeight w:val="20"/>
          <w:tblHeader/>
          <w:jc w:val="center"/>
        </w:trPr>
        <w:tc>
          <w:tcPr>
            <w:tcW w:w="20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ВК-4</w:t>
            </w:r>
          </w:p>
        </w:tc>
        <w:tc>
          <w:tcPr>
            <w:tcW w:w="23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ВК-5</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67</w:t>
            </w:r>
          </w:p>
        </w:tc>
        <w:tc>
          <w:tcPr>
            <w:tcW w:w="25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0,1</w:t>
            </w:r>
          </w:p>
        </w:tc>
      </w:tr>
      <w:tr w:rsidR="00F11744" w:rsidRPr="00F11744" w:rsidTr="003907E9">
        <w:trPr>
          <w:trHeight w:val="20"/>
          <w:tblHeader/>
          <w:jc w:val="center"/>
        </w:trPr>
        <w:tc>
          <w:tcPr>
            <w:tcW w:w="20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ВК-5</w:t>
            </w:r>
          </w:p>
        </w:tc>
        <w:tc>
          <w:tcPr>
            <w:tcW w:w="23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ВК-6</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130</w:t>
            </w:r>
          </w:p>
        </w:tc>
        <w:tc>
          <w:tcPr>
            <w:tcW w:w="25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0,1</w:t>
            </w:r>
          </w:p>
        </w:tc>
      </w:tr>
      <w:tr w:rsidR="00F11744" w:rsidRPr="00F11744" w:rsidTr="003907E9">
        <w:trPr>
          <w:trHeight w:val="20"/>
          <w:tblHeader/>
          <w:jc w:val="center"/>
        </w:trPr>
        <w:tc>
          <w:tcPr>
            <w:tcW w:w="20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ВК-6</w:t>
            </w:r>
          </w:p>
        </w:tc>
        <w:tc>
          <w:tcPr>
            <w:tcW w:w="23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 xml:space="preserve">АЗС </w:t>
            </w:r>
            <w:proofErr w:type="spellStart"/>
            <w:r w:rsidRPr="00F11744">
              <w:rPr>
                <w:rFonts w:eastAsia="Times New Roman"/>
                <w:bCs/>
                <w:color w:val="000000"/>
                <w:sz w:val="20"/>
                <w:szCs w:val="20"/>
                <w:lang w:eastAsia="ru-RU"/>
              </w:rPr>
              <w:t>Несте</w:t>
            </w:r>
            <w:proofErr w:type="spellEnd"/>
            <w:r w:rsidRPr="00F11744">
              <w:rPr>
                <w:rFonts w:eastAsia="Times New Roman"/>
                <w:bCs/>
                <w:color w:val="000000"/>
                <w:sz w:val="20"/>
                <w:szCs w:val="20"/>
                <w:lang w:eastAsia="ru-RU"/>
              </w:rPr>
              <w:t>-Скотное</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69</w:t>
            </w:r>
          </w:p>
        </w:tc>
        <w:tc>
          <w:tcPr>
            <w:tcW w:w="25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0,1</w:t>
            </w:r>
          </w:p>
        </w:tc>
      </w:tr>
      <w:tr w:rsidR="00F11744" w:rsidRPr="00F11744" w:rsidTr="003907E9">
        <w:trPr>
          <w:trHeight w:val="20"/>
          <w:tblHeader/>
          <w:jc w:val="center"/>
        </w:trPr>
        <w:tc>
          <w:tcPr>
            <w:tcW w:w="20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ВК-6</w:t>
            </w:r>
          </w:p>
        </w:tc>
        <w:tc>
          <w:tcPr>
            <w:tcW w:w="23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ИП Бережная</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86</w:t>
            </w:r>
          </w:p>
        </w:tc>
        <w:tc>
          <w:tcPr>
            <w:tcW w:w="25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0,032</w:t>
            </w:r>
          </w:p>
        </w:tc>
      </w:tr>
      <w:tr w:rsidR="00F11744" w:rsidRPr="00F11744" w:rsidTr="003907E9">
        <w:trPr>
          <w:trHeight w:val="20"/>
          <w:tblHeader/>
          <w:jc w:val="center"/>
        </w:trPr>
        <w:tc>
          <w:tcPr>
            <w:tcW w:w="20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ВК-3</w:t>
            </w:r>
          </w:p>
        </w:tc>
        <w:tc>
          <w:tcPr>
            <w:tcW w:w="23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ВК-7</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725</w:t>
            </w:r>
          </w:p>
        </w:tc>
        <w:tc>
          <w:tcPr>
            <w:tcW w:w="25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0,1</w:t>
            </w:r>
          </w:p>
        </w:tc>
      </w:tr>
      <w:tr w:rsidR="00F11744" w:rsidRPr="00F11744" w:rsidTr="003907E9">
        <w:trPr>
          <w:trHeight w:val="20"/>
          <w:tblHeader/>
          <w:jc w:val="center"/>
        </w:trPr>
        <w:tc>
          <w:tcPr>
            <w:tcW w:w="20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ВК-7</w:t>
            </w:r>
          </w:p>
        </w:tc>
        <w:tc>
          <w:tcPr>
            <w:tcW w:w="23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 xml:space="preserve">АЗС </w:t>
            </w:r>
            <w:r w:rsidR="006B2A43">
              <w:rPr>
                <w:rFonts w:eastAsia="Times New Roman"/>
                <w:bCs/>
                <w:color w:val="000000"/>
                <w:sz w:val="20"/>
                <w:szCs w:val="20"/>
                <w:lang w:eastAsia="ru-RU"/>
              </w:rPr>
              <w:t>«</w:t>
            </w:r>
            <w:r w:rsidRPr="00F11744">
              <w:rPr>
                <w:rFonts w:eastAsia="Times New Roman"/>
                <w:bCs/>
                <w:color w:val="000000"/>
                <w:sz w:val="20"/>
                <w:szCs w:val="20"/>
                <w:lang w:eastAsia="ru-RU"/>
              </w:rPr>
              <w:t>BP</w:t>
            </w:r>
            <w:r w:rsidR="006B2A43">
              <w:rPr>
                <w:rFonts w:eastAsia="Times New Roman"/>
                <w:bCs/>
                <w:color w:val="000000"/>
                <w:sz w:val="20"/>
                <w:szCs w:val="20"/>
                <w:lang w:eastAsia="ru-RU"/>
              </w:rPr>
              <w:t>»</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51</w:t>
            </w:r>
          </w:p>
        </w:tc>
        <w:tc>
          <w:tcPr>
            <w:tcW w:w="25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0,1</w:t>
            </w:r>
          </w:p>
        </w:tc>
      </w:tr>
      <w:tr w:rsidR="00F11744" w:rsidRPr="00F11744" w:rsidTr="003907E9">
        <w:trPr>
          <w:trHeight w:val="20"/>
          <w:tblHeader/>
          <w:jc w:val="center"/>
        </w:trPr>
        <w:tc>
          <w:tcPr>
            <w:tcW w:w="20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ВК-1</w:t>
            </w:r>
          </w:p>
        </w:tc>
        <w:tc>
          <w:tcPr>
            <w:tcW w:w="23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3907E9" w:rsidP="00F1174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Дом</w:t>
            </w:r>
            <w:r w:rsidR="00F11744" w:rsidRPr="00F11744">
              <w:rPr>
                <w:rFonts w:eastAsia="Times New Roman"/>
                <w:bCs/>
                <w:color w:val="000000"/>
                <w:sz w:val="20"/>
                <w:szCs w:val="20"/>
                <w:lang w:eastAsia="ru-RU"/>
              </w:rPr>
              <w:t>. №1</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29</w:t>
            </w:r>
          </w:p>
        </w:tc>
        <w:tc>
          <w:tcPr>
            <w:tcW w:w="25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0,032</w:t>
            </w:r>
          </w:p>
        </w:tc>
      </w:tr>
      <w:tr w:rsidR="00F11744" w:rsidRPr="00F11744" w:rsidTr="003907E9">
        <w:trPr>
          <w:trHeight w:val="20"/>
          <w:tblHeader/>
          <w:jc w:val="center"/>
        </w:trPr>
        <w:tc>
          <w:tcPr>
            <w:tcW w:w="20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ВК-1</w:t>
            </w:r>
          </w:p>
        </w:tc>
        <w:tc>
          <w:tcPr>
            <w:tcW w:w="23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3907E9" w:rsidP="00F1174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Дом</w:t>
            </w:r>
            <w:r w:rsidR="00F11744" w:rsidRPr="00F11744">
              <w:rPr>
                <w:rFonts w:eastAsia="Times New Roman"/>
                <w:bCs/>
                <w:color w:val="000000"/>
                <w:sz w:val="20"/>
                <w:szCs w:val="20"/>
                <w:lang w:eastAsia="ru-RU"/>
              </w:rPr>
              <w:t>. №3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145</w:t>
            </w:r>
          </w:p>
        </w:tc>
        <w:tc>
          <w:tcPr>
            <w:tcW w:w="25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1744" w:rsidRPr="00F11744" w:rsidRDefault="00F11744" w:rsidP="00F11744">
            <w:pPr>
              <w:spacing w:after="0" w:line="240" w:lineRule="auto"/>
              <w:jc w:val="center"/>
              <w:rPr>
                <w:rFonts w:eastAsia="Times New Roman"/>
                <w:bCs/>
                <w:color w:val="000000"/>
                <w:sz w:val="20"/>
                <w:szCs w:val="20"/>
                <w:lang w:eastAsia="ru-RU"/>
              </w:rPr>
            </w:pPr>
            <w:r w:rsidRPr="00F11744">
              <w:rPr>
                <w:rFonts w:eastAsia="Times New Roman"/>
                <w:bCs/>
                <w:color w:val="000000"/>
                <w:sz w:val="20"/>
                <w:szCs w:val="20"/>
                <w:lang w:eastAsia="ru-RU"/>
              </w:rPr>
              <w:t>0,032</w:t>
            </w:r>
          </w:p>
        </w:tc>
      </w:tr>
      <w:tr w:rsidR="00F11744" w:rsidRPr="00F11744" w:rsidTr="003907E9">
        <w:trPr>
          <w:trHeight w:val="20"/>
          <w:tblHeader/>
          <w:jc w:val="center"/>
        </w:trPr>
        <w:tc>
          <w:tcPr>
            <w:tcW w:w="433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11744" w:rsidRPr="00F11744" w:rsidRDefault="00F11744" w:rsidP="00F11744">
            <w:pPr>
              <w:spacing w:after="0" w:line="240" w:lineRule="auto"/>
              <w:jc w:val="center"/>
              <w:rPr>
                <w:rFonts w:eastAsia="Times New Roman"/>
                <w:b/>
                <w:bCs/>
                <w:color w:val="000000"/>
                <w:sz w:val="20"/>
                <w:szCs w:val="20"/>
                <w:lang w:eastAsia="ru-RU"/>
              </w:rPr>
            </w:pPr>
            <w:r w:rsidRPr="00F11744">
              <w:rPr>
                <w:rFonts w:eastAsia="Times New Roman"/>
                <w:b/>
                <w:bCs/>
                <w:color w:val="000000"/>
                <w:sz w:val="20"/>
                <w:szCs w:val="20"/>
                <w:lang w:eastAsia="ru-RU"/>
              </w:rPr>
              <w:t>Итого:</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11744" w:rsidRPr="00F11744" w:rsidRDefault="00F11744" w:rsidP="00F11744">
            <w:pPr>
              <w:spacing w:after="0" w:line="240" w:lineRule="auto"/>
              <w:jc w:val="center"/>
              <w:rPr>
                <w:rFonts w:eastAsia="Times New Roman"/>
                <w:b/>
                <w:bCs/>
                <w:color w:val="000000"/>
                <w:sz w:val="20"/>
                <w:szCs w:val="20"/>
                <w:lang w:eastAsia="ru-RU"/>
              </w:rPr>
            </w:pPr>
            <w:r w:rsidRPr="00F11744">
              <w:rPr>
                <w:rFonts w:eastAsia="Times New Roman"/>
                <w:b/>
                <w:bCs/>
                <w:color w:val="000000"/>
                <w:sz w:val="20"/>
                <w:szCs w:val="20"/>
                <w:lang w:eastAsia="ru-RU"/>
              </w:rPr>
              <w:t>4306</w:t>
            </w:r>
          </w:p>
        </w:tc>
        <w:tc>
          <w:tcPr>
            <w:tcW w:w="25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11744" w:rsidRPr="00F11744" w:rsidRDefault="00F11744" w:rsidP="00F11744">
            <w:pPr>
              <w:spacing w:after="0" w:line="240" w:lineRule="auto"/>
              <w:jc w:val="center"/>
              <w:rPr>
                <w:rFonts w:eastAsia="Times New Roman"/>
                <w:bCs/>
                <w:color w:val="000000"/>
                <w:sz w:val="20"/>
                <w:szCs w:val="20"/>
                <w:lang w:eastAsia="ru-RU"/>
              </w:rPr>
            </w:pPr>
          </w:p>
        </w:tc>
      </w:tr>
    </w:tbl>
    <w:p w:rsidR="001801A6" w:rsidRDefault="001801A6" w:rsidP="00825D05">
      <w:pPr>
        <w:pStyle w:val="12"/>
        <w:rPr>
          <w:szCs w:val="24"/>
        </w:rPr>
      </w:pPr>
    </w:p>
    <w:p w:rsidR="006A2297" w:rsidRPr="00D86B94" w:rsidRDefault="006A2297" w:rsidP="006A2297">
      <w:pPr>
        <w:ind w:firstLine="708"/>
        <w:rPr>
          <w:b/>
          <w:i/>
          <w:u w:val="single"/>
        </w:rPr>
      </w:pPr>
      <w:r w:rsidRPr="006A2297">
        <w:rPr>
          <w:b/>
          <w:i/>
          <w:u w:val="single"/>
        </w:rPr>
        <w:t xml:space="preserve">д. </w:t>
      </w:r>
      <w:proofErr w:type="spellStart"/>
      <w:r w:rsidRPr="006A2297">
        <w:rPr>
          <w:b/>
          <w:i/>
          <w:u w:val="single"/>
        </w:rPr>
        <w:t>Елизаветинка</w:t>
      </w:r>
      <w:proofErr w:type="spellEnd"/>
      <w:r>
        <w:rPr>
          <w:b/>
          <w:i/>
          <w:u w:val="single"/>
        </w:rPr>
        <w:t>:</w:t>
      </w:r>
    </w:p>
    <w:p w:rsidR="00324974" w:rsidRDefault="006A2297" w:rsidP="00825D05">
      <w:pPr>
        <w:pStyle w:val="12"/>
        <w:rPr>
          <w:szCs w:val="24"/>
        </w:rPr>
      </w:pPr>
      <w:r>
        <w:rPr>
          <w:szCs w:val="24"/>
        </w:rPr>
        <w:t>Данные не предоставлены.</w:t>
      </w:r>
    </w:p>
    <w:p w:rsidR="00324974" w:rsidRDefault="00324974" w:rsidP="00825D05">
      <w:pPr>
        <w:pStyle w:val="12"/>
        <w:rPr>
          <w:szCs w:val="24"/>
        </w:rPr>
      </w:pPr>
    </w:p>
    <w:p w:rsidR="00BE5414" w:rsidRDefault="00BE5414" w:rsidP="00825D05">
      <w:pPr>
        <w:pStyle w:val="12"/>
        <w:rPr>
          <w:szCs w:val="24"/>
        </w:rPr>
      </w:pPr>
      <w:r>
        <w:rPr>
          <w:szCs w:val="24"/>
        </w:rPr>
        <w:br w:type="page"/>
      </w:r>
    </w:p>
    <w:p w:rsidR="00035676" w:rsidRPr="00DB75B0" w:rsidRDefault="00541E32" w:rsidP="004A5A67">
      <w:pPr>
        <w:pStyle w:val="ab"/>
        <w:numPr>
          <w:ilvl w:val="1"/>
          <w:numId w:val="3"/>
        </w:numPr>
        <w:ind w:left="0" w:firstLine="851"/>
        <w:outlineLvl w:val="2"/>
        <w:rPr>
          <w:b/>
        </w:rPr>
      </w:pPr>
      <w:bookmarkStart w:id="23" w:name="_Toc392482294"/>
      <w:r w:rsidRPr="00DB75B0">
        <w:rPr>
          <w:b/>
        </w:rPr>
        <w:t>Описание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22"/>
      <w:bookmarkEnd w:id="23"/>
    </w:p>
    <w:p w:rsidR="000451B0" w:rsidRDefault="00CC7BDA" w:rsidP="00C262B0">
      <w:pPr>
        <w:spacing w:after="0"/>
        <w:ind w:firstLine="709"/>
      </w:pPr>
      <w:r w:rsidRPr="00DB75B0">
        <w:t>Основн</w:t>
      </w:r>
      <w:r w:rsidR="000451B0">
        <w:t>ыми</w:t>
      </w:r>
      <w:r w:rsidRPr="00DB75B0">
        <w:t xml:space="preserve"> проблем</w:t>
      </w:r>
      <w:r w:rsidR="000451B0">
        <w:t>ами</w:t>
      </w:r>
      <w:r w:rsidRPr="00DB75B0">
        <w:t xml:space="preserve"> является</w:t>
      </w:r>
      <w:r w:rsidR="000451B0">
        <w:t>, следующее:</w:t>
      </w:r>
    </w:p>
    <w:p w:rsidR="00CC7BDA" w:rsidRPr="00DB75B0" w:rsidRDefault="000451B0" w:rsidP="00AE7A23">
      <w:pPr>
        <w:spacing w:after="0"/>
        <w:ind w:left="851" w:hanging="142"/>
      </w:pPr>
      <w:r>
        <w:t>-</w:t>
      </w:r>
      <w:r w:rsidR="00CC7BDA" w:rsidRPr="00DB75B0">
        <w:t xml:space="preserve"> </w:t>
      </w:r>
      <w:r>
        <w:t xml:space="preserve">потребителям </w:t>
      </w:r>
      <w:r w:rsidR="00014418">
        <w:t xml:space="preserve">в </w:t>
      </w:r>
      <w:r w:rsidR="00014418" w:rsidRPr="00014418">
        <w:t xml:space="preserve">д. </w:t>
      </w:r>
      <w:proofErr w:type="spellStart"/>
      <w:r w:rsidR="00014418" w:rsidRPr="00014418">
        <w:t>Агалатово</w:t>
      </w:r>
      <w:proofErr w:type="spellEnd"/>
      <w:r w:rsidR="00014418" w:rsidRPr="00014418">
        <w:t xml:space="preserve"> (жил</w:t>
      </w:r>
      <w:proofErr w:type="gramStart"/>
      <w:r w:rsidR="00014418" w:rsidRPr="00014418">
        <w:t>.</w:t>
      </w:r>
      <w:proofErr w:type="gramEnd"/>
      <w:r w:rsidR="00014418" w:rsidRPr="00014418">
        <w:t xml:space="preserve"> </w:t>
      </w:r>
      <w:proofErr w:type="gramStart"/>
      <w:r w:rsidR="00014418" w:rsidRPr="00014418">
        <w:t>г</w:t>
      </w:r>
      <w:proofErr w:type="gramEnd"/>
      <w:r w:rsidR="00014418" w:rsidRPr="00014418">
        <w:t xml:space="preserve">ородок), д. </w:t>
      </w:r>
      <w:proofErr w:type="spellStart"/>
      <w:r w:rsidR="00014418" w:rsidRPr="00014418">
        <w:t>Вартемяги</w:t>
      </w:r>
      <w:proofErr w:type="spellEnd"/>
      <w:r w:rsidR="00014418" w:rsidRPr="00014418">
        <w:t xml:space="preserve">, д. </w:t>
      </w:r>
      <w:proofErr w:type="spellStart"/>
      <w:r w:rsidR="00014418" w:rsidRPr="00014418">
        <w:t>Колясово</w:t>
      </w:r>
      <w:proofErr w:type="spellEnd"/>
      <w:r w:rsidR="00014418" w:rsidRPr="00014418">
        <w:t xml:space="preserve">, д. </w:t>
      </w:r>
      <w:proofErr w:type="spellStart"/>
      <w:r w:rsidR="00014418" w:rsidRPr="00014418">
        <w:t>Касимово</w:t>
      </w:r>
      <w:proofErr w:type="spellEnd"/>
      <w:r w:rsidR="00014418" w:rsidRPr="00014418">
        <w:t xml:space="preserve">, д. </w:t>
      </w:r>
      <w:proofErr w:type="spellStart"/>
      <w:r w:rsidR="00014418" w:rsidRPr="00014418">
        <w:t>Елизаветинка</w:t>
      </w:r>
      <w:proofErr w:type="spellEnd"/>
      <w:r w:rsidR="00014418">
        <w:t>,</w:t>
      </w:r>
      <w:r w:rsidR="00014418" w:rsidRPr="00014418">
        <w:t xml:space="preserve"> </w:t>
      </w:r>
      <w:r>
        <w:t>подается вода ненадлежащего качества</w:t>
      </w:r>
      <w:r w:rsidR="00014418">
        <w:t>;</w:t>
      </w:r>
    </w:p>
    <w:p w:rsidR="009F41B0" w:rsidRPr="00DB75B0" w:rsidRDefault="000451B0" w:rsidP="00C262B0">
      <w:pPr>
        <w:spacing w:after="0"/>
        <w:ind w:firstLine="708"/>
      </w:pPr>
      <w:r>
        <w:t xml:space="preserve">- </w:t>
      </w:r>
      <w:r w:rsidR="009F41B0" w:rsidRPr="00DB75B0">
        <w:t>большой проц</w:t>
      </w:r>
      <w:r w:rsidR="00014418">
        <w:t>ент износа водопроводных сетей;</w:t>
      </w:r>
    </w:p>
    <w:p w:rsidR="006F74CD" w:rsidRDefault="000451B0" w:rsidP="00C262B0">
      <w:pPr>
        <w:spacing w:after="0"/>
        <w:ind w:firstLine="708"/>
      </w:pPr>
      <w:r>
        <w:t>-</w:t>
      </w:r>
      <w:r w:rsidR="009F41B0" w:rsidRPr="00DB75B0">
        <w:t xml:space="preserve"> износ водозаборных сооружений</w:t>
      </w:r>
      <w:r w:rsidR="00014418">
        <w:t>;</w:t>
      </w:r>
    </w:p>
    <w:p w:rsidR="00C420B9" w:rsidRDefault="00C420B9" w:rsidP="00C262B0">
      <w:pPr>
        <w:spacing w:after="0"/>
        <w:ind w:firstLine="708"/>
      </w:pPr>
      <w:r>
        <w:t>-необходимо произвести капитальный ремонт всех водопроводных очистных сооружений;</w:t>
      </w:r>
    </w:p>
    <w:p w:rsidR="00014418" w:rsidRPr="00DB75B0" w:rsidRDefault="00014418" w:rsidP="00C262B0">
      <w:pPr>
        <w:spacing w:after="0"/>
        <w:ind w:firstLine="708"/>
      </w:pPr>
      <w:r>
        <w:t>- частичное отсутствие приборов учета.</w:t>
      </w:r>
    </w:p>
    <w:p w:rsidR="00513A29" w:rsidRPr="00DB75B0" w:rsidRDefault="00541E32" w:rsidP="00AB5B3C">
      <w:pPr>
        <w:spacing w:line="240" w:lineRule="auto"/>
        <w:ind w:firstLine="709"/>
      </w:pPr>
      <w:r w:rsidRPr="00DB75B0">
        <w:t xml:space="preserve">Исполнения предписаний органов, осуществляющих государственный надзор, муниципальный контроль, об устранении </w:t>
      </w:r>
      <w:proofErr w:type="gramStart"/>
      <w:r w:rsidRPr="00DB75B0">
        <w:t xml:space="preserve">нарушений, влияющих на качество и безопасность воды </w:t>
      </w:r>
      <w:r w:rsidR="00513A29" w:rsidRPr="00DB75B0">
        <w:t>предоставлены</w:t>
      </w:r>
      <w:proofErr w:type="gramEnd"/>
      <w:r w:rsidR="00513A29" w:rsidRPr="00DB75B0">
        <w:t xml:space="preserve"> не были</w:t>
      </w:r>
      <w:r w:rsidR="00EB6545" w:rsidRPr="00DB75B0">
        <w:t>.</w:t>
      </w:r>
      <w:r w:rsidRPr="00DB75B0">
        <w:t xml:space="preserve"> В связи с этим невозможно проведение анализа исполнения предписаний.</w:t>
      </w:r>
    </w:p>
    <w:p w:rsidR="00F062FD" w:rsidRPr="00DB75B0" w:rsidRDefault="00F062FD" w:rsidP="00AB5B3C">
      <w:pPr>
        <w:spacing w:after="0"/>
        <w:ind w:firstLine="709"/>
      </w:pPr>
      <w:r w:rsidRPr="00DB75B0">
        <w:t>Подробное описани</w:t>
      </w:r>
      <w:r w:rsidR="0019742C" w:rsidRPr="00DB75B0">
        <w:t>е мероприятий для решения данных</w:t>
      </w:r>
      <w:r w:rsidRPr="00DB75B0">
        <w:t xml:space="preserve"> проблем </w:t>
      </w:r>
      <w:r w:rsidR="00AC1D21" w:rsidRPr="00DB75B0">
        <w:t>представлено</w:t>
      </w:r>
      <w:r w:rsidRPr="00DB75B0">
        <w:t xml:space="preserve"> в п. </w:t>
      </w:r>
      <w:r w:rsidR="005D42CA" w:rsidRPr="00DB75B0">
        <w:t>4</w:t>
      </w:r>
      <w:r w:rsidRPr="00DB75B0">
        <w:t xml:space="preserve"> раздела Водоснабжение.</w:t>
      </w:r>
    </w:p>
    <w:p w:rsidR="000E53B3" w:rsidRDefault="000E53B3" w:rsidP="00AB5B3C">
      <w:pPr>
        <w:spacing w:after="0" w:line="240" w:lineRule="auto"/>
        <w:ind w:firstLine="709"/>
      </w:pPr>
    </w:p>
    <w:p w:rsidR="00B0549A" w:rsidRDefault="00B0549A" w:rsidP="00AB5B3C">
      <w:pPr>
        <w:spacing w:after="0" w:line="240" w:lineRule="auto"/>
        <w:ind w:firstLine="709"/>
      </w:pPr>
    </w:p>
    <w:p w:rsidR="000E53B3" w:rsidRPr="00DB75B0" w:rsidRDefault="002E4D03" w:rsidP="004A5A67">
      <w:pPr>
        <w:pStyle w:val="ab"/>
        <w:numPr>
          <w:ilvl w:val="1"/>
          <w:numId w:val="3"/>
        </w:numPr>
        <w:ind w:left="0" w:firstLine="851"/>
        <w:outlineLvl w:val="2"/>
        <w:rPr>
          <w:b/>
        </w:rPr>
      </w:pPr>
      <w:bookmarkStart w:id="24" w:name="_Toc392482295"/>
      <w:r>
        <w:rPr>
          <w:b/>
        </w:rPr>
        <w:t>О</w:t>
      </w:r>
      <w:r w:rsidR="008B6FA4" w:rsidRPr="00DB75B0">
        <w:rPr>
          <w:b/>
        </w:rPr>
        <w:t>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24"/>
    </w:p>
    <w:p w:rsidR="00035676" w:rsidRPr="00DB75B0" w:rsidRDefault="00AE7A23" w:rsidP="00C262B0">
      <w:pPr>
        <w:spacing w:after="0"/>
        <w:ind w:firstLine="709"/>
      </w:pPr>
      <w:r w:rsidRPr="00AE7A23">
        <w:t>В МО «</w:t>
      </w:r>
      <w:proofErr w:type="spellStart"/>
      <w:r w:rsidRPr="00AE7A23">
        <w:t>Агалатовское</w:t>
      </w:r>
      <w:proofErr w:type="spellEnd"/>
      <w:r w:rsidRPr="00AE7A23">
        <w:t xml:space="preserve"> сельское поселение»</w:t>
      </w:r>
      <w:r>
        <w:t xml:space="preserve"> </w:t>
      </w:r>
      <w:r w:rsidRPr="00AE7A23">
        <w:t>централизованно</w:t>
      </w:r>
      <w:r>
        <w:t>е</w:t>
      </w:r>
      <w:r w:rsidRPr="00AE7A23">
        <w:t xml:space="preserve"> горяче</w:t>
      </w:r>
      <w:r>
        <w:t>е</w:t>
      </w:r>
      <w:r w:rsidRPr="00AE7A23">
        <w:t xml:space="preserve"> водоснабжени</w:t>
      </w:r>
      <w:r>
        <w:t xml:space="preserve">е </w:t>
      </w:r>
      <w:r w:rsidR="00D45281">
        <w:t>осуществляется по закрытой схеме</w:t>
      </w:r>
      <w:r w:rsidRPr="00AE7A23">
        <w:t>.</w:t>
      </w:r>
      <w:r w:rsidR="00D45281">
        <w:t xml:space="preserve"> Технологические особенности закрытой схемы горячего водоснабжения: теплоноситель с котельной по трубопроводам </w:t>
      </w:r>
      <w:r w:rsidR="0050683E">
        <w:t>отопления</w:t>
      </w:r>
      <w:r w:rsidR="00D45281">
        <w:t xml:space="preserve"> поступает в ЦТП </w:t>
      </w:r>
      <w:r w:rsidR="0050683E">
        <w:t>и ИТП, далее в ЦТП и ИТП вода, предназначенная на отопление, в теплообменном оборудовании нагревает холодную питьевую воду, после чего горячая питьевая вода поступает непосредственно потребителям</w:t>
      </w:r>
      <w:r w:rsidR="00BB1FFC">
        <w:t>.</w:t>
      </w:r>
    </w:p>
    <w:p w:rsidR="008B6FA4" w:rsidRDefault="008B6FA4" w:rsidP="00C262B0">
      <w:pPr>
        <w:spacing w:after="0"/>
      </w:pPr>
    </w:p>
    <w:p w:rsidR="00C262B0" w:rsidRPr="00DB75B0" w:rsidRDefault="00C262B0" w:rsidP="00C262B0">
      <w:pPr>
        <w:spacing w:after="0"/>
      </w:pPr>
    </w:p>
    <w:p w:rsidR="00035676" w:rsidRPr="00DB75B0" w:rsidRDefault="00035676" w:rsidP="004A5A67">
      <w:pPr>
        <w:pStyle w:val="ab"/>
        <w:numPr>
          <w:ilvl w:val="1"/>
          <w:numId w:val="3"/>
        </w:numPr>
        <w:ind w:left="0" w:firstLine="851"/>
        <w:outlineLvl w:val="2"/>
        <w:rPr>
          <w:b/>
        </w:rPr>
      </w:pPr>
      <w:bookmarkStart w:id="25" w:name="_Toc379894517"/>
      <w:bookmarkStart w:id="26" w:name="_Toc392482296"/>
      <w:r w:rsidRPr="00DB75B0">
        <w:rPr>
          <w:b/>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25"/>
      <w:bookmarkEnd w:id="26"/>
    </w:p>
    <w:p w:rsidR="00BE5414" w:rsidRDefault="006E72B3" w:rsidP="00C262B0">
      <w:pPr>
        <w:spacing w:after="0"/>
        <w:ind w:firstLine="708"/>
      </w:pPr>
      <w:r w:rsidRPr="00DB75B0">
        <w:t>Поселение не расположено на территории распространения вечномерзлых грунтов. Описание существующих технических и технологических решений по предотвращению замерзания воды не производится.</w:t>
      </w:r>
      <w:r w:rsidR="00BE5414">
        <w:br w:type="page"/>
      </w:r>
    </w:p>
    <w:p w:rsidR="00035676" w:rsidRPr="00DB75B0" w:rsidRDefault="008B6FA4" w:rsidP="004A5A67">
      <w:pPr>
        <w:pStyle w:val="ab"/>
        <w:numPr>
          <w:ilvl w:val="1"/>
          <w:numId w:val="3"/>
        </w:numPr>
        <w:ind w:left="0" w:firstLine="851"/>
        <w:outlineLvl w:val="2"/>
        <w:rPr>
          <w:b/>
        </w:rPr>
      </w:pPr>
      <w:bookmarkStart w:id="27" w:name="_Toc379894518"/>
      <w:bookmarkStart w:id="28" w:name="_Toc392482297"/>
      <w:r w:rsidRPr="00DB75B0">
        <w:rPr>
          <w:b/>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27"/>
      <w:bookmarkEnd w:id="28"/>
    </w:p>
    <w:p w:rsidR="00C70275" w:rsidRDefault="00C70275" w:rsidP="00C262B0">
      <w:pPr>
        <w:ind w:firstLine="708"/>
      </w:pPr>
      <w:r w:rsidRPr="00DB75B0">
        <w:t>Все объекты и сети водоснабжения расположен</w:t>
      </w:r>
      <w:r w:rsidR="00406545" w:rsidRPr="00DB75B0">
        <w:t xml:space="preserve">ные на территории </w:t>
      </w:r>
      <w:r w:rsidR="00AE7A23" w:rsidRPr="0043394E">
        <w:t>МО «</w:t>
      </w:r>
      <w:proofErr w:type="spellStart"/>
      <w:r w:rsidR="00AE7A23" w:rsidRPr="0043394E">
        <w:t>Агалатовское</w:t>
      </w:r>
      <w:proofErr w:type="spellEnd"/>
      <w:r w:rsidR="00AE7A23" w:rsidRPr="0043394E">
        <w:t xml:space="preserve"> сельское поселение»</w:t>
      </w:r>
      <w:r w:rsidR="00AE7A23">
        <w:t xml:space="preserve"> </w:t>
      </w:r>
      <w:r w:rsidRPr="00DB75B0">
        <w:t xml:space="preserve">являются муниципальной собственностью и находятся в аренде у </w:t>
      </w:r>
      <w:r w:rsidR="00161D6D">
        <w:t>эксплуатирующих организаций</w:t>
      </w:r>
      <w:r w:rsidRPr="00DB75B0">
        <w:t>.</w:t>
      </w:r>
      <w:r w:rsidR="00AE7A23">
        <w:t xml:space="preserve"> </w:t>
      </w:r>
    </w:p>
    <w:p w:rsidR="00AE7A23" w:rsidRDefault="00AE7A23" w:rsidP="00AE7A23">
      <w:pPr>
        <w:ind w:firstLine="708"/>
      </w:pPr>
      <w:r>
        <w:t>О</w:t>
      </w:r>
      <w:r w:rsidRPr="00E95D97">
        <w:t xml:space="preserve">бъекты и сети </w:t>
      </w:r>
      <w:r>
        <w:t xml:space="preserve">централизованного холодного </w:t>
      </w:r>
      <w:r w:rsidRPr="00E95D97">
        <w:t xml:space="preserve">водоснабжения расположенные на территории </w:t>
      </w:r>
      <w:r w:rsidRPr="0043394E">
        <w:t>МО «</w:t>
      </w:r>
      <w:proofErr w:type="spellStart"/>
      <w:r w:rsidRPr="0043394E">
        <w:t>Агалатовское</w:t>
      </w:r>
      <w:proofErr w:type="spellEnd"/>
      <w:r w:rsidRPr="0043394E">
        <w:t xml:space="preserve"> сельское поселение»</w:t>
      </w:r>
      <w:r>
        <w:t xml:space="preserve"> в </w:t>
      </w:r>
      <w:r w:rsidRPr="00394F5B">
        <w:t xml:space="preserve">д. </w:t>
      </w:r>
      <w:proofErr w:type="spellStart"/>
      <w:r w:rsidRPr="00394F5B">
        <w:t>Агалатово</w:t>
      </w:r>
      <w:proofErr w:type="spellEnd"/>
      <w:r w:rsidRPr="00394F5B">
        <w:t xml:space="preserve"> (военный городок), д. </w:t>
      </w:r>
      <w:proofErr w:type="spellStart"/>
      <w:r w:rsidRPr="00394F5B">
        <w:t>Агалатово</w:t>
      </w:r>
      <w:proofErr w:type="spellEnd"/>
      <w:r w:rsidRPr="00394F5B">
        <w:t xml:space="preserve"> (жил</w:t>
      </w:r>
      <w:proofErr w:type="gramStart"/>
      <w:r>
        <w:t>.</w:t>
      </w:r>
      <w:proofErr w:type="gramEnd"/>
      <w:r>
        <w:t xml:space="preserve"> </w:t>
      </w:r>
      <w:proofErr w:type="gramStart"/>
      <w:r w:rsidRPr="00394F5B">
        <w:t>г</w:t>
      </w:r>
      <w:proofErr w:type="gramEnd"/>
      <w:r w:rsidRPr="00394F5B">
        <w:t xml:space="preserve">ородок), д. </w:t>
      </w:r>
      <w:proofErr w:type="spellStart"/>
      <w:r w:rsidRPr="00394F5B">
        <w:t>Вартемяги</w:t>
      </w:r>
      <w:proofErr w:type="spellEnd"/>
      <w:r w:rsidRPr="00394F5B">
        <w:t xml:space="preserve">, д. </w:t>
      </w:r>
      <w:proofErr w:type="spellStart"/>
      <w:r w:rsidRPr="00394F5B">
        <w:t>Колясов</w:t>
      </w:r>
      <w:r>
        <w:t>о</w:t>
      </w:r>
      <w:proofErr w:type="spellEnd"/>
      <w:r>
        <w:t xml:space="preserve">, д. </w:t>
      </w:r>
      <w:proofErr w:type="spellStart"/>
      <w:r>
        <w:t>Касимово</w:t>
      </w:r>
      <w:proofErr w:type="spellEnd"/>
      <w:r w:rsidRPr="00E95D97">
        <w:t xml:space="preserve"> являются муниципальной собственностью и нахо</w:t>
      </w:r>
      <w:r>
        <w:t>дятся в аренде у эксплуатирующей организации</w:t>
      </w:r>
      <w:r w:rsidRPr="00E95D97">
        <w:t xml:space="preserve"> </w:t>
      </w:r>
      <w:r w:rsidRPr="0037430C">
        <w:t>МП «</w:t>
      </w:r>
      <w:proofErr w:type="spellStart"/>
      <w:r w:rsidRPr="0037430C">
        <w:t>Агалатово</w:t>
      </w:r>
      <w:proofErr w:type="spellEnd"/>
      <w:r w:rsidRPr="0037430C">
        <w:t>-Сервис»</w:t>
      </w:r>
      <w:r>
        <w:t>. О</w:t>
      </w:r>
      <w:r w:rsidRPr="00E95D97">
        <w:t xml:space="preserve">бъекты и сети </w:t>
      </w:r>
      <w:r>
        <w:t xml:space="preserve">централизованного холодного </w:t>
      </w:r>
      <w:r w:rsidRPr="00E95D97">
        <w:t xml:space="preserve">водоснабжения расположенные на территории </w:t>
      </w:r>
      <w:r w:rsidRPr="0043394E">
        <w:t>МО «</w:t>
      </w:r>
      <w:proofErr w:type="spellStart"/>
      <w:r w:rsidRPr="0043394E">
        <w:t>Агалатовское</w:t>
      </w:r>
      <w:proofErr w:type="spellEnd"/>
      <w:r w:rsidRPr="0043394E">
        <w:t xml:space="preserve"> сельское поселение»</w:t>
      </w:r>
      <w:r w:rsidRPr="00E95D97">
        <w:t xml:space="preserve"> </w:t>
      </w:r>
      <w:r>
        <w:t xml:space="preserve">в </w:t>
      </w:r>
      <w:r w:rsidRPr="0043394E">
        <w:t xml:space="preserve">д. </w:t>
      </w:r>
      <w:proofErr w:type="spellStart"/>
      <w:r w:rsidRPr="0043394E">
        <w:t>Елизаветинка</w:t>
      </w:r>
      <w:proofErr w:type="spellEnd"/>
      <w:r w:rsidRPr="0043394E">
        <w:t xml:space="preserve"> </w:t>
      </w:r>
      <w:r w:rsidRPr="00E95D97">
        <w:t xml:space="preserve">являются собственностью </w:t>
      </w:r>
      <w:r>
        <w:t>Министерства обороны Российской Федерации</w:t>
      </w:r>
      <w:r w:rsidRPr="00DB75B0">
        <w:t>.</w:t>
      </w:r>
    </w:p>
    <w:p w:rsidR="00AE7A23" w:rsidRPr="00DB75B0" w:rsidRDefault="00AE7A23" w:rsidP="00C262B0">
      <w:pPr>
        <w:ind w:firstLine="708"/>
      </w:pPr>
    </w:p>
    <w:p w:rsidR="003C2877" w:rsidRPr="00DB75B0" w:rsidRDefault="003C2877" w:rsidP="00C262B0">
      <w:pPr>
        <w:rPr>
          <w:i/>
        </w:rPr>
        <w:sectPr w:rsidR="003C2877" w:rsidRPr="00DB75B0" w:rsidSect="00BE5414">
          <w:headerReference w:type="default" r:id="rId27"/>
          <w:footerReference w:type="default" r:id="rId28"/>
          <w:headerReference w:type="first" r:id="rId29"/>
          <w:footerReference w:type="first" r:id="rId30"/>
          <w:pgSz w:w="11906" w:h="16838"/>
          <w:pgMar w:top="1560" w:right="850" w:bottom="1418" w:left="1418" w:header="708" w:footer="708" w:gutter="0"/>
          <w:cols w:space="708"/>
          <w:docGrid w:linePitch="360"/>
        </w:sectPr>
      </w:pPr>
    </w:p>
    <w:p w:rsidR="0009157C" w:rsidRPr="00DB75B0" w:rsidRDefault="0009157C" w:rsidP="00535654">
      <w:pPr>
        <w:pStyle w:val="ab"/>
        <w:numPr>
          <w:ilvl w:val="0"/>
          <w:numId w:val="2"/>
        </w:numPr>
        <w:spacing w:after="0" w:line="360" w:lineRule="auto"/>
        <w:jc w:val="center"/>
        <w:outlineLvl w:val="1"/>
        <w:rPr>
          <w:b/>
        </w:rPr>
      </w:pPr>
      <w:bookmarkStart w:id="29" w:name="_Toc373070237"/>
      <w:bookmarkStart w:id="30" w:name="_Toc374449662"/>
      <w:bookmarkStart w:id="31" w:name="_Toc379894519"/>
      <w:bookmarkStart w:id="32" w:name="_Toc392482298"/>
      <w:r w:rsidRPr="00DB75B0">
        <w:rPr>
          <w:b/>
        </w:rPr>
        <w:lastRenderedPageBreak/>
        <w:t>Направления развития централизованной системы водоснабжения</w:t>
      </w:r>
      <w:bookmarkEnd w:id="29"/>
      <w:bookmarkEnd w:id="30"/>
      <w:bookmarkEnd w:id="31"/>
      <w:bookmarkEnd w:id="32"/>
    </w:p>
    <w:p w:rsidR="0009157C" w:rsidRPr="00DB75B0" w:rsidRDefault="0009157C" w:rsidP="008B357C">
      <w:pPr>
        <w:spacing w:after="0"/>
      </w:pPr>
    </w:p>
    <w:p w:rsidR="0009157C" w:rsidRPr="00DB75B0" w:rsidRDefault="0009157C" w:rsidP="00535654">
      <w:pPr>
        <w:pStyle w:val="ab"/>
        <w:numPr>
          <w:ilvl w:val="1"/>
          <w:numId w:val="2"/>
        </w:numPr>
        <w:outlineLvl w:val="2"/>
        <w:rPr>
          <w:b/>
        </w:rPr>
      </w:pPr>
      <w:bookmarkStart w:id="33" w:name="_Toc379894520"/>
      <w:bookmarkStart w:id="34" w:name="_Toc392482299"/>
      <w:r w:rsidRPr="00DB75B0">
        <w:rPr>
          <w:b/>
        </w:rPr>
        <w:t>Основные направления, принципы, задачи и целевые показатели развития централизованных систем водоснабжения</w:t>
      </w:r>
      <w:bookmarkEnd w:id="33"/>
      <w:bookmarkEnd w:id="34"/>
    </w:p>
    <w:p w:rsidR="007D0111" w:rsidRPr="00DB75B0" w:rsidRDefault="00C70275" w:rsidP="008B357C">
      <w:pPr>
        <w:ind w:firstLine="709"/>
      </w:pPr>
      <w:r w:rsidRPr="00DB75B0">
        <w:t>Ос</w:t>
      </w:r>
      <w:r w:rsidR="00406545" w:rsidRPr="00DB75B0">
        <w:t xml:space="preserve">новным вариантом развития </w:t>
      </w:r>
      <w:r w:rsidR="00AE7A23" w:rsidRPr="00AE7A23">
        <w:t>МО «</w:t>
      </w:r>
      <w:proofErr w:type="spellStart"/>
      <w:r w:rsidR="00AE7A23" w:rsidRPr="00AE7A23">
        <w:t>Агалатовское</w:t>
      </w:r>
      <w:proofErr w:type="spellEnd"/>
      <w:r w:rsidR="00AE7A23" w:rsidRPr="00AE7A23">
        <w:t xml:space="preserve"> сельское поселение»</w:t>
      </w:r>
      <w:r w:rsidR="00082BE9">
        <w:t xml:space="preserve"> </w:t>
      </w:r>
      <w:r w:rsidRPr="00DB75B0">
        <w:t>является обеспечение всего населения ц</w:t>
      </w:r>
      <w:r w:rsidR="008B357C">
        <w:t>ентрализованным водоснабжением.</w:t>
      </w:r>
    </w:p>
    <w:p w:rsidR="007D0111" w:rsidRPr="00DB75B0" w:rsidRDefault="00C70275" w:rsidP="008B357C">
      <w:pPr>
        <w:ind w:firstLine="709"/>
      </w:pPr>
      <w:r w:rsidRPr="00DB75B0">
        <w:t>Для реализации данного варианта необходим</w:t>
      </w:r>
      <w:r w:rsidR="00694AFE" w:rsidRPr="00DB75B0">
        <w:t>а</w:t>
      </w:r>
      <w:r w:rsidRPr="00DB75B0">
        <w:t xml:space="preserve"> прокладка новых сетей водоснабжения с последующим подключением потребителей к ним.</w:t>
      </w:r>
      <w:r w:rsidR="007D0111" w:rsidRPr="00DB75B0">
        <w:t xml:space="preserve"> В целях обеспечения пожарной безопасности требуется предусмотреть установку пожарных гидрантов на магистральных участках перспективных водоводов. Описание решения данной задачи представлено в п. 5 настоящей схемы.</w:t>
      </w:r>
      <w:r w:rsidRPr="00DB75B0">
        <w:t xml:space="preserve"> </w:t>
      </w:r>
    </w:p>
    <w:p w:rsidR="00C70275" w:rsidRPr="00DB75B0" w:rsidRDefault="00C70275" w:rsidP="008B357C">
      <w:pPr>
        <w:ind w:firstLine="709"/>
      </w:pPr>
      <w:r w:rsidRPr="00DB75B0">
        <w:t>Систем</w:t>
      </w:r>
      <w:r w:rsidR="008B357C">
        <w:t>ы</w:t>
      </w:r>
      <w:r w:rsidRPr="00DB75B0">
        <w:t xml:space="preserve"> централизованного водоснабжения </w:t>
      </w:r>
      <w:r w:rsidR="008B357C">
        <w:t xml:space="preserve">в поселках </w:t>
      </w:r>
      <w:r w:rsidR="00082BE9" w:rsidRPr="00082BE9">
        <w:t xml:space="preserve">д. </w:t>
      </w:r>
      <w:proofErr w:type="spellStart"/>
      <w:r w:rsidR="00082BE9" w:rsidRPr="00082BE9">
        <w:t>Агалатово</w:t>
      </w:r>
      <w:proofErr w:type="spellEnd"/>
      <w:r w:rsidR="00082BE9" w:rsidRPr="00082BE9">
        <w:t xml:space="preserve"> (военный городок), д. </w:t>
      </w:r>
      <w:proofErr w:type="spellStart"/>
      <w:r w:rsidR="00082BE9" w:rsidRPr="00082BE9">
        <w:t>Агалатово</w:t>
      </w:r>
      <w:proofErr w:type="spellEnd"/>
      <w:r w:rsidR="00082BE9" w:rsidRPr="00082BE9">
        <w:t xml:space="preserve"> (жил</w:t>
      </w:r>
      <w:proofErr w:type="gramStart"/>
      <w:r w:rsidR="00082BE9" w:rsidRPr="00082BE9">
        <w:t>.</w:t>
      </w:r>
      <w:proofErr w:type="gramEnd"/>
      <w:r w:rsidR="00082BE9" w:rsidRPr="00082BE9">
        <w:t xml:space="preserve"> </w:t>
      </w:r>
      <w:proofErr w:type="gramStart"/>
      <w:r w:rsidR="00082BE9" w:rsidRPr="00082BE9">
        <w:t>г</w:t>
      </w:r>
      <w:proofErr w:type="gramEnd"/>
      <w:r w:rsidR="00082BE9" w:rsidRPr="00082BE9">
        <w:t xml:space="preserve">ородок), д. </w:t>
      </w:r>
      <w:proofErr w:type="spellStart"/>
      <w:r w:rsidR="00082BE9" w:rsidRPr="00082BE9">
        <w:t>Вартемяги</w:t>
      </w:r>
      <w:proofErr w:type="spellEnd"/>
      <w:r w:rsidR="00082BE9" w:rsidRPr="00082BE9">
        <w:t xml:space="preserve">, д. </w:t>
      </w:r>
      <w:proofErr w:type="spellStart"/>
      <w:r w:rsidR="00082BE9" w:rsidRPr="00082BE9">
        <w:t>Колясово</w:t>
      </w:r>
      <w:proofErr w:type="spellEnd"/>
      <w:r w:rsidR="00082BE9" w:rsidRPr="00082BE9">
        <w:t xml:space="preserve">, д. </w:t>
      </w:r>
      <w:proofErr w:type="spellStart"/>
      <w:r w:rsidR="00082BE9" w:rsidRPr="00082BE9">
        <w:t>Касимово</w:t>
      </w:r>
      <w:proofErr w:type="spellEnd"/>
      <w:r w:rsidR="00082BE9">
        <w:t xml:space="preserve">, </w:t>
      </w:r>
      <w:r w:rsidR="00082BE9" w:rsidRPr="0043394E">
        <w:t xml:space="preserve">д. </w:t>
      </w:r>
      <w:proofErr w:type="spellStart"/>
      <w:r w:rsidR="00082BE9" w:rsidRPr="0043394E">
        <w:t>Елизаветинка</w:t>
      </w:r>
      <w:proofErr w:type="spellEnd"/>
      <w:r w:rsidR="00082BE9">
        <w:t xml:space="preserve"> </w:t>
      </w:r>
      <w:r w:rsidRPr="00DB75B0">
        <w:t xml:space="preserve">в состоянии обеспечить потребителей </w:t>
      </w:r>
      <w:r w:rsidR="00082BE9">
        <w:t xml:space="preserve">холодной питьевой </w:t>
      </w:r>
      <w:r w:rsidR="008B357C" w:rsidRPr="00DB75B0">
        <w:t xml:space="preserve">водой </w:t>
      </w:r>
      <w:r w:rsidRPr="00DB75B0">
        <w:t>в полном объеме.</w:t>
      </w:r>
    </w:p>
    <w:p w:rsidR="00D16A08" w:rsidRPr="00DB75B0" w:rsidRDefault="00D16A08" w:rsidP="008B357C">
      <w:pPr>
        <w:ind w:firstLine="708"/>
      </w:pPr>
      <w:r w:rsidRPr="00DB75B0">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w:t>
      </w:r>
    </w:p>
    <w:p w:rsidR="00D16A08" w:rsidRPr="00DB75B0" w:rsidRDefault="00D16A08" w:rsidP="008B357C">
      <w:pPr>
        <w:ind w:firstLine="708"/>
      </w:pPr>
      <w:r w:rsidRPr="00DB75B0">
        <w:t>- показатели качества питьевой воды;</w:t>
      </w:r>
    </w:p>
    <w:p w:rsidR="00D16A08" w:rsidRPr="00DB75B0" w:rsidRDefault="00D16A08" w:rsidP="008B357C">
      <w:pPr>
        <w:ind w:firstLine="708"/>
      </w:pPr>
      <w:r w:rsidRPr="00DB75B0">
        <w:t>- показатели надежности и бесперебойности водоснабжения;</w:t>
      </w:r>
    </w:p>
    <w:p w:rsidR="00D16A08" w:rsidRPr="00DB75B0" w:rsidRDefault="00D16A08" w:rsidP="008B357C">
      <w:pPr>
        <w:ind w:firstLine="708"/>
      </w:pPr>
      <w:r w:rsidRPr="00DB75B0">
        <w:t>- показатели качества обслуживания абонентов;</w:t>
      </w:r>
    </w:p>
    <w:p w:rsidR="00D16A08" w:rsidRPr="00DB75B0" w:rsidRDefault="00D16A08" w:rsidP="008B357C">
      <w:pPr>
        <w:ind w:firstLine="708"/>
      </w:pPr>
      <w:r w:rsidRPr="00DB75B0">
        <w:t>- показатели эффективности использования ресурсов, в том числе сокращения потерь воды при транспортировке;</w:t>
      </w:r>
    </w:p>
    <w:p w:rsidR="008B357C" w:rsidRDefault="00D16A08" w:rsidP="008B357C">
      <w:pPr>
        <w:ind w:firstLine="576"/>
      </w:pPr>
      <w:r w:rsidRPr="00DB75B0">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r w:rsidR="008B357C">
        <w:br w:type="page"/>
      </w:r>
    </w:p>
    <w:p w:rsidR="00D16A08" w:rsidRPr="007A65DB" w:rsidRDefault="007D7038" w:rsidP="00EF17AB">
      <w:pPr>
        <w:pStyle w:val="ab"/>
        <w:numPr>
          <w:ilvl w:val="2"/>
          <w:numId w:val="1"/>
        </w:numPr>
        <w:spacing w:before="200"/>
        <w:ind w:left="0" w:firstLine="851"/>
      </w:pPr>
      <w:r w:rsidRPr="007D7038">
        <w:lastRenderedPageBreak/>
        <w:t>Табл</w:t>
      </w:r>
      <w:r>
        <w:t>ица 27</w:t>
      </w:r>
      <w:r w:rsidR="00D16A08" w:rsidRPr="007A65DB">
        <w:t>. Целевые показатели развития централизованной системы водоснабжения</w:t>
      </w:r>
      <w:proofErr w:type="gramStart"/>
      <w:r w:rsidR="00D16A08" w:rsidRPr="007A65DB">
        <w:t xml:space="preserve"> </w:t>
      </w:r>
      <w:r w:rsidR="00EF17AB" w:rsidRPr="007A65DB">
        <w:t>.</w:t>
      </w:r>
      <w:proofErr w:type="gramEnd"/>
      <w:r w:rsidR="00EF17AB" w:rsidRPr="007A65DB">
        <w:t xml:space="preserve"> </w:t>
      </w:r>
      <w:proofErr w:type="spellStart"/>
      <w:r w:rsidR="00EF17AB" w:rsidRPr="007A65DB">
        <w:t>Агалатово</w:t>
      </w:r>
      <w:proofErr w:type="spellEnd"/>
      <w:r w:rsidR="00EF17AB" w:rsidRPr="007A65DB">
        <w:t xml:space="preserve"> (военный городок)</w:t>
      </w: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9"/>
        <w:gridCol w:w="4174"/>
        <w:gridCol w:w="1229"/>
        <w:gridCol w:w="1323"/>
        <w:gridCol w:w="708"/>
        <w:gridCol w:w="709"/>
        <w:gridCol w:w="709"/>
      </w:tblGrid>
      <w:tr w:rsidR="00B474E7" w:rsidRPr="000C0D43" w:rsidTr="000C0D43">
        <w:trPr>
          <w:trHeight w:val="20"/>
        </w:trPr>
        <w:tc>
          <w:tcPr>
            <w:tcW w:w="519" w:type="dxa"/>
            <w:vMerge w:val="restart"/>
            <w:shd w:val="clear" w:color="000000" w:fill="BFBFBF"/>
            <w:vAlign w:val="center"/>
            <w:hideMark/>
          </w:tcPr>
          <w:p w:rsidR="00B474E7" w:rsidRPr="000C0D43" w:rsidRDefault="00B474E7"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 xml:space="preserve">№ </w:t>
            </w:r>
            <w:proofErr w:type="gramStart"/>
            <w:r w:rsidRPr="000C0D43">
              <w:rPr>
                <w:rFonts w:eastAsia="Times New Roman"/>
                <w:b/>
                <w:bCs/>
                <w:color w:val="000000"/>
                <w:sz w:val="20"/>
                <w:szCs w:val="20"/>
                <w:lang w:eastAsia="ru-RU"/>
              </w:rPr>
              <w:t>п</w:t>
            </w:r>
            <w:proofErr w:type="gramEnd"/>
            <w:r w:rsidRPr="000C0D43">
              <w:rPr>
                <w:rFonts w:eastAsia="Times New Roman"/>
                <w:b/>
                <w:bCs/>
                <w:color w:val="000000"/>
                <w:sz w:val="20"/>
                <w:szCs w:val="20"/>
                <w:lang w:eastAsia="ru-RU"/>
              </w:rPr>
              <w:t>/п</w:t>
            </w:r>
          </w:p>
        </w:tc>
        <w:tc>
          <w:tcPr>
            <w:tcW w:w="4174" w:type="dxa"/>
            <w:vMerge w:val="restart"/>
            <w:shd w:val="clear" w:color="000000" w:fill="BFBFBF"/>
            <w:vAlign w:val="center"/>
            <w:hideMark/>
          </w:tcPr>
          <w:p w:rsidR="00B474E7" w:rsidRPr="000C0D43" w:rsidRDefault="00B474E7"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Показатель</w:t>
            </w:r>
          </w:p>
        </w:tc>
        <w:tc>
          <w:tcPr>
            <w:tcW w:w="1229" w:type="dxa"/>
            <w:vMerge w:val="restart"/>
            <w:shd w:val="clear" w:color="000000" w:fill="BFBFBF"/>
            <w:vAlign w:val="center"/>
            <w:hideMark/>
          </w:tcPr>
          <w:p w:rsidR="00B474E7" w:rsidRPr="000C0D43" w:rsidRDefault="00B474E7"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Единица измерения</w:t>
            </w:r>
          </w:p>
        </w:tc>
        <w:tc>
          <w:tcPr>
            <w:tcW w:w="3449" w:type="dxa"/>
            <w:gridSpan w:val="4"/>
            <w:shd w:val="clear" w:color="000000" w:fill="BFBFBF"/>
            <w:vAlign w:val="center"/>
            <w:hideMark/>
          </w:tcPr>
          <w:p w:rsidR="00B474E7" w:rsidRPr="000C0D43" w:rsidRDefault="00B474E7"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Целевые показатели</w:t>
            </w:r>
          </w:p>
        </w:tc>
      </w:tr>
      <w:tr w:rsidR="00B474E7" w:rsidRPr="000C0D43" w:rsidTr="000C0D43">
        <w:trPr>
          <w:trHeight w:val="20"/>
        </w:trPr>
        <w:tc>
          <w:tcPr>
            <w:tcW w:w="519" w:type="dxa"/>
            <w:vMerge/>
            <w:vAlign w:val="center"/>
            <w:hideMark/>
          </w:tcPr>
          <w:p w:rsidR="00B474E7" w:rsidRPr="000C0D43" w:rsidRDefault="00B474E7" w:rsidP="000C0D43">
            <w:pPr>
              <w:spacing w:after="0" w:line="240" w:lineRule="auto"/>
              <w:rPr>
                <w:rFonts w:eastAsia="Times New Roman"/>
                <w:b/>
                <w:bCs/>
                <w:color w:val="000000"/>
                <w:sz w:val="20"/>
                <w:szCs w:val="20"/>
                <w:lang w:eastAsia="ru-RU"/>
              </w:rPr>
            </w:pPr>
          </w:p>
        </w:tc>
        <w:tc>
          <w:tcPr>
            <w:tcW w:w="4174" w:type="dxa"/>
            <w:vMerge/>
            <w:vAlign w:val="center"/>
            <w:hideMark/>
          </w:tcPr>
          <w:p w:rsidR="00B474E7" w:rsidRPr="000C0D43" w:rsidRDefault="00B474E7" w:rsidP="000C0D43">
            <w:pPr>
              <w:spacing w:after="0" w:line="240" w:lineRule="auto"/>
              <w:rPr>
                <w:rFonts w:eastAsia="Times New Roman"/>
                <w:b/>
                <w:bCs/>
                <w:color w:val="000000"/>
                <w:sz w:val="20"/>
                <w:szCs w:val="20"/>
                <w:lang w:eastAsia="ru-RU"/>
              </w:rPr>
            </w:pPr>
          </w:p>
        </w:tc>
        <w:tc>
          <w:tcPr>
            <w:tcW w:w="1229" w:type="dxa"/>
            <w:vMerge/>
            <w:vAlign w:val="center"/>
            <w:hideMark/>
          </w:tcPr>
          <w:p w:rsidR="00B474E7" w:rsidRPr="000C0D43" w:rsidRDefault="00B474E7" w:rsidP="000C0D43">
            <w:pPr>
              <w:spacing w:after="0" w:line="240" w:lineRule="auto"/>
              <w:rPr>
                <w:rFonts w:eastAsia="Times New Roman"/>
                <w:b/>
                <w:bCs/>
                <w:color w:val="000000"/>
                <w:sz w:val="20"/>
                <w:szCs w:val="20"/>
                <w:lang w:eastAsia="ru-RU"/>
              </w:rPr>
            </w:pPr>
          </w:p>
        </w:tc>
        <w:tc>
          <w:tcPr>
            <w:tcW w:w="1323" w:type="dxa"/>
            <w:shd w:val="clear" w:color="000000" w:fill="BFBFBF"/>
            <w:vAlign w:val="center"/>
            <w:hideMark/>
          </w:tcPr>
          <w:p w:rsidR="00B474E7" w:rsidRPr="000C0D43" w:rsidRDefault="00B474E7"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Базовый показатель, 2013 год</w:t>
            </w:r>
          </w:p>
        </w:tc>
        <w:tc>
          <w:tcPr>
            <w:tcW w:w="708" w:type="dxa"/>
            <w:shd w:val="clear" w:color="000000" w:fill="BFBFBF"/>
            <w:vAlign w:val="center"/>
            <w:hideMark/>
          </w:tcPr>
          <w:p w:rsidR="00B474E7" w:rsidRPr="000C0D43" w:rsidRDefault="00B474E7" w:rsidP="00AE2B0E">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201</w:t>
            </w:r>
            <w:r w:rsidR="00AE2B0E">
              <w:rPr>
                <w:rFonts w:eastAsia="Times New Roman"/>
                <w:b/>
                <w:bCs/>
                <w:color w:val="000000"/>
                <w:sz w:val="20"/>
                <w:szCs w:val="20"/>
                <w:lang w:eastAsia="ru-RU"/>
              </w:rPr>
              <w:t>6</w:t>
            </w:r>
          </w:p>
        </w:tc>
        <w:tc>
          <w:tcPr>
            <w:tcW w:w="709" w:type="dxa"/>
            <w:shd w:val="clear" w:color="000000" w:fill="BFBFBF"/>
            <w:vAlign w:val="center"/>
            <w:hideMark/>
          </w:tcPr>
          <w:p w:rsidR="00B474E7" w:rsidRPr="000C0D43" w:rsidRDefault="00B474E7" w:rsidP="00AE2B0E">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w:t>
            </w:r>
            <w:r w:rsidR="00AE2B0E">
              <w:rPr>
                <w:rFonts w:eastAsia="Times New Roman"/>
                <w:b/>
                <w:bCs/>
                <w:color w:val="000000"/>
                <w:sz w:val="20"/>
                <w:szCs w:val="20"/>
                <w:lang w:eastAsia="ru-RU"/>
              </w:rPr>
              <w:t>19</w:t>
            </w:r>
          </w:p>
        </w:tc>
        <w:tc>
          <w:tcPr>
            <w:tcW w:w="709" w:type="dxa"/>
            <w:shd w:val="clear" w:color="000000" w:fill="BFBFBF"/>
            <w:vAlign w:val="center"/>
            <w:hideMark/>
          </w:tcPr>
          <w:p w:rsidR="00B474E7" w:rsidRPr="000C0D43" w:rsidRDefault="00B474E7" w:rsidP="00AE2B0E">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w:t>
            </w:r>
            <w:r w:rsidR="00AE2B0E">
              <w:rPr>
                <w:rFonts w:eastAsia="Times New Roman"/>
                <w:b/>
                <w:bCs/>
                <w:color w:val="000000"/>
                <w:sz w:val="20"/>
                <w:szCs w:val="20"/>
                <w:lang w:eastAsia="ru-RU"/>
              </w:rPr>
              <w:t>23</w:t>
            </w:r>
          </w:p>
        </w:tc>
      </w:tr>
      <w:tr w:rsidR="00B474E7" w:rsidRPr="000C0D43" w:rsidTr="000C0D43">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1.</w:t>
            </w:r>
          </w:p>
        </w:tc>
        <w:tc>
          <w:tcPr>
            <w:tcW w:w="8852" w:type="dxa"/>
            <w:gridSpan w:val="6"/>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Показатели качества воды</w:t>
            </w:r>
          </w:p>
        </w:tc>
      </w:tr>
      <w:tr w:rsidR="00B474E7" w:rsidRPr="000C0D43" w:rsidTr="000C0D43">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1.1.</w:t>
            </w:r>
          </w:p>
        </w:tc>
        <w:tc>
          <w:tcPr>
            <w:tcW w:w="4174"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проб питьевой воды после водоподготовки, не соответствующих санитарным нормам и правилам</w:t>
            </w:r>
          </w:p>
        </w:tc>
        <w:tc>
          <w:tcPr>
            <w:tcW w:w="122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323" w:type="dxa"/>
            <w:shd w:val="clear" w:color="auto" w:fill="auto"/>
            <w:vAlign w:val="center"/>
            <w:hideMark/>
          </w:tcPr>
          <w:p w:rsidR="00B474E7" w:rsidRPr="000C0D43" w:rsidRDefault="00EF17AB"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0</w:t>
            </w:r>
          </w:p>
        </w:tc>
        <w:tc>
          <w:tcPr>
            <w:tcW w:w="708"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r>
      <w:tr w:rsidR="00B474E7" w:rsidRPr="000C0D43" w:rsidTr="000C0D43">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1.2.</w:t>
            </w:r>
          </w:p>
        </w:tc>
        <w:tc>
          <w:tcPr>
            <w:tcW w:w="4174"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проб питьевой воды в распределительной сети, не соответствующих санитарным нормам и правилам</w:t>
            </w:r>
          </w:p>
        </w:tc>
        <w:tc>
          <w:tcPr>
            <w:tcW w:w="122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323" w:type="dxa"/>
            <w:shd w:val="clear" w:color="auto" w:fill="auto"/>
            <w:vAlign w:val="center"/>
            <w:hideMark/>
          </w:tcPr>
          <w:p w:rsidR="00B474E7" w:rsidRPr="000C0D43" w:rsidRDefault="00EF17AB"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0</w:t>
            </w:r>
          </w:p>
        </w:tc>
        <w:tc>
          <w:tcPr>
            <w:tcW w:w="708"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r>
      <w:tr w:rsidR="00B474E7" w:rsidRPr="000C0D43" w:rsidTr="000C0D43">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2.</w:t>
            </w:r>
          </w:p>
        </w:tc>
        <w:tc>
          <w:tcPr>
            <w:tcW w:w="8852" w:type="dxa"/>
            <w:gridSpan w:val="6"/>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Показатели надежности и бесперебойности водоснабжения</w:t>
            </w:r>
          </w:p>
        </w:tc>
      </w:tr>
      <w:tr w:rsidR="008A2D43" w:rsidRPr="000C0D43" w:rsidTr="00EF17AB">
        <w:trPr>
          <w:trHeight w:val="20"/>
        </w:trPr>
        <w:tc>
          <w:tcPr>
            <w:tcW w:w="519" w:type="dxa"/>
            <w:shd w:val="clear" w:color="auto" w:fill="auto"/>
            <w:vAlign w:val="center"/>
            <w:hideMark/>
          </w:tcPr>
          <w:p w:rsidR="008A2D43" w:rsidRPr="000C0D43" w:rsidRDefault="008A2D43"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2.1.</w:t>
            </w:r>
          </w:p>
        </w:tc>
        <w:tc>
          <w:tcPr>
            <w:tcW w:w="4174" w:type="dxa"/>
            <w:shd w:val="clear" w:color="auto" w:fill="auto"/>
            <w:vAlign w:val="center"/>
            <w:hideMark/>
          </w:tcPr>
          <w:p w:rsidR="008A2D43" w:rsidRPr="000C0D43" w:rsidRDefault="008A2D43"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Аварийность централизованных систем водоснабжения</w:t>
            </w:r>
          </w:p>
        </w:tc>
        <w:tc>
          <w:tcPr>
            <w:tcW w:w="1229" w:type="dxa"/>
            <w:shd w:val="clear" w:color="auto" w:fill="auto"/>
            <w:vAlign w:val="center"/>
            <w:hideMark/>
          </w:tcPr>
          <w:p w:rsidR="008A2D43" w:rsidRPr="000C0D43" w:rsidRDefault="008A2D43"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ед./ 1км.</w:t>
            </w:r>
          </w:p>
        </w:tc>
        <w:tc>
          <w:tcPr>
            <w:tcW w:w="1323" w:type="dxa"/>
            <w:shd w:val="clear" w:color="auto" w:fill="auto"/>
            <w:vAlign w:val="center"/>
          </w:tcPr>
          <w:p w:rsidR="008A2D43" w:rsidRPr="000C0D43"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8"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9"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9"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r>
      <w:tr w:rsidR="008A2D43" w:rsidRPr="000C0D43" w:rsidTr="00EF17AB">
        <w:trPr>
          <w:trHeight w:val="20"/>
        </w:trPr>
        <w:tc>
          <w:tcPr>
            <w:tcW w:w="519" w:type="dxa"/>
            <w:shd w:val="clear" w:color="auto" w:fill="auto"/>
            <w:vAlign w:val="center"/>
            <w:hideMark/>
          </w:tcPr>
          <w:p w:rsidR="008A2D43" w:rsidRPr="000C0D43" w:rsidRDefault="008A2D43"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2.2.</w:t>
            </w:r>
          </w:p>
        </w:tc>
        <w:tc>
          <w:tcPr>
            <w:tcW w:w="4174" w:type="dxa"/>
            <w:shd w:val="clear" w:color="auto" w:fill="auto"/>
            <w:vAlign w:val="center"/>
            <w:hideMark/>
          </w:tcPr>
          <w:p w:rsidR="008A2D43" w:rsidRPr="000C0D43" w:rsidRDefault="008A2D43"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Удельный вес сетей водоснабжения, нуждающихся в замене</w:t>
            </w:r>
          </w:p>
        </w:tc>
        <w:tc>
          <w:tcPr>
            <w:tcW w:w="1229" w:type="dxa"/>
            <w:shd w:val="clear" w:color="auto" w:fill="auto"/>
            <w:vAlign w:val="center"/>
            <w:hideMark/>
          </w:tcPr>
          <w:p w:rsidR="008A2D43" w:rsidRPr="000C0D43" w:rsidRDefault="008A2D43"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323"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8"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9"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9"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r>
      <w:tr w:rsidR="00B474E7" w:rsidRPr="000C0D43" w:rsidTr="000C0D43">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3.</w:t>
            </w:r>
          </w:p>
        </w:tc>
        <w:tc>
          <w:tcPr>
            <w:tcW w:w="8852" w:type="dxa"/>
            <w:gridSpan w:val="6"/>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Показатель качества обслуживания абонентов</w:t>
            </w:r>
          </w:p>
        </w:tc>
      </w:tr>
      <w:tr w:rsidR="00B474E7" w:rsidRPr="000C0D43" w:rsidTr="000C0D43">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3.1.</w:t>
            </w:r>
          </w:p>
        </w:tc>
        <w:tc>
          <w:tcPr>
            <w:tcW w:w="4174"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заявок на подключение, исполненная по итогам года</w:t>
            </w:r>
          </w:p>
        </w:tc>
        <w:tc>
          <w:tcPr>
            <w:tcW w:w="122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323"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8"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r>
      <w:tr w:rsidR="00B474E7" w:rsidRPr="000C0D43" w:rsidTr="000C0D43">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4.</w:t>
            </w:r>
          </w:p>
        </w:tc>
        <w:tc>
          <w:tcPr>
            <w:tcW w:w="8852" w:type="dxa"/>
            <w:gridSpan w:val="6"/>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Показатель эффективности использования ресурсов</w:t>
            </w:r>
          </w:p>
        </w:tc>
      </w:tr>
      <w:tr w:rsidR="00B474E7" w:rsidRPr="000C0D43" w:rsidTr="00EF17AB">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4.1.</w:t>
            </w:r>
          </w:p>
        </w:tc>
        <w:tc>
          <w:tcPr>
            <w:tcW w:w="4174"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Уровень потерь воды при транспортировке</w:t>
            </w:r>
          </w:p>
        </w:tc>
        <w:tc>
          <w:tcPr>
            <w:tcW w:w="122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323" w:type="dxa"/>
            <w:shd w:val="clear" w:color="auto" w:fill="auto"/>
            <w:vAlign w:val="center"/>
          </w:tcPr>
          <w:p w:rsidR="00B474E7" w:rsidRPr="000C0D43"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c>
          <w:tcPr>
            <w:tcW w:w="708" w:type="dxa"/>
            <w:shd w:val="clear" w:color="auto" w:fill="auto"/>
            <w:vAlign w:val="center"/>
          </w:tcPr>
          <w:p w:rsidR="00B474E7" w:rsidRPr="000C0D43"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c>
          <w:tcPr>
            <w:tcW w:w="709" w:type="dxa"/>
            <w:shd w:val="clear" w:color="auto" w:fill="auto"/>
            <w:vAlign w:val="center"/>
          </w:tcPr>
          <w:p w:rsidR="00B474E7" w:rsidRPr="000C0D43"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c>
          <w:tcPr>
            <w:tcW w:w="709" w:type="dxa"/>
            <w:shd w:val="clear" w:color="auto" w:fill="auto"/>
            <w:vAlign w:val="center"/>
          </w:tcPr>
          <w:p w:rsidR="00B474E7" w:rsidRPr="000C0D43"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r>
      <w:tr w:rsidR="00B474E7" w:rsidRPr="000C0D43" w:rsidTr="00EF17AB">
        <w:trPr>
          <w:trHeight w:val="20"/>
        </w:trPr>
        <w:tc>
          <w:tcPr>
            <w:tcW w:w="519"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4.2.</w:t>
            </w:r>
          </w:p>
        </w:tc>
        <w:tc>
          <w:tcPr>
            <w:tcW w:w="4174"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абонентов, осуществляющих расчеты за полученную воду по приборам учета</w:t>
            </w:r>
          </w:p>
        </w:tc>
        <w:tc>
          <w:tcPr>
            <w:tcW w:w="122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323" w:type="dxa"/>
            <w:shd w:val="clear" w:color="auto" w:fill="auto"/>
            <w:vAlign w:val="center"/>
          </w:tcPr>
          <w:p w:rsidR="00B474E7" w:rsidRPr="000C0D43"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94</w:t>
            </w:r>
          </w:p>
        </w:tc>
        <w:tc>
          <w:tcPr>
            <w:tcW w:w="708" w:type="dxa"/>
            <w:shd w:val="clear" w:color="auto" w:fill="auto"/>
            <w:vAlign w:val="center"/>
          </w:tcPr>
          <w:p w:rsidR="00B474E7" w:rsidRPr="000C0D43"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709" w:type="dxa"/>
            <w:shd w:val="clear" w:color="auto" w:fill="auto"/>
            <w:vAlign w:val="center"/>
          </w:tcPr>
          <w:p w:rsidR="00B474E7" w:rsidRPr="000C0D43"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709" w:type="dxa"/>
            <w:shd w:val="clear" w:color="auto" w:fill="auto"/>
            <w:vAlign w:val="center"/>
          </w:tcPr>
          <w:p w:rsidR="00B474E7" w:rsidRPr="000C0D43"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r>
    </w:tbl>
    <w:p w:rsidR="00D16A08" w:rsidRDefault="00D16A08" w:rsidP="00EF17AB">
      <w:pPr>
        <w:spacing w:after="0"/>
        <w:ind w:firstLine="709"/>
      </w:pPr>
    </w:p>
    <w:p w:rsidR="008B357C" w:rsidRPr="007A65DB" w:rsidRDefault="007D7038" w:rsidP="00EF17AB">
      <w:pPr>
        <w:pStyle w:val="ab"/>
        <w:numPr>
          <w:ilvl w:val="2"/>
          <w:numId w:val="1"/>
        </w:numPr>
        <w:spacing w:before="200"/>
        <w:ind w:left="0" w:firstLine="851"/>
      </w:pPr>
      <w:r w:rsidRPr="007D7038">
        <w:t>Табл</w:t>
      </w:r>
      <w:r>
        <w:t>ица 28</w:t>
      </w:r>
      <w:r w:rsidR="008B357C" w:rsidRPr="007A65DB">
        <w:t xml:space="preserve">. Целевые показатели развития централизованной системы водоснабжения </w:t>
      </w:r>
      <w:r w:rsidR="00EF17AB" w:rsidRPr="007A65DB">
        <w:t xml:space="preserve">д. </w:t>
      </w:r>
      <w:proofErr w:type="spellStart"/>
      <w:r w:rsidR="00EF17AB" w:rsidRPr="007A65DB">
        <w:t>Агалатово</w:t>
      </w:r>
      <w:proofErr w:type="spellEnd"/>
      <w:r w:rsidR="00EF17AB" w:rsidRPr="007A65DB">
        <w:t xml:space="preserve"> (жил</w:t>
      </w:r>
      <w:proofErr w:type="gramStart"/>
      <w:r w:rsidR="00EF17AB" w:rsidRPr="007A65DB">
        <w:t>.</w:t>
      </w:r>
      <w:proofErr w:type="gramEnd"/>
      <w:r w:rsidR="00EF17AB" w:rsidRPr="007A65DB">
        <w:t xml:space="preserve"> </w:t>
      </w:r>
      <w:proofErr w:type="gramStart"/>
      <w:r w:rsidR="00EF17AB" w:rsidRPr="007A65DB">
        <w:t>г</w:t>
      </w:r>
      <w:proofErr w:type="gramEnd"/>
      <w:r w:rsidR="00EF17AB" w:rsidRPr="007A65DB">
        <w:t>ородок)</w:t>
      </w: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4111"/>
        <w:gridCol w:w="1276"/>
        <w:gridCol w:w="1282"/>
        <w:gridCol w:w="702"/>
        <w:gridCol w:w="709"/>
        <w:gridCol w:w="709"/>
      </w:tblGrid>
      <w:tr w:rsidR="00B474E7" w:rsidRPr="000C0D43" w:rsidTr="000C0D43">
        <w:trPr>
          <w:trHeight w:val="20"/>
        </w:trPr>
        <w:tc>
          <w:tcPr>
            <w:tcW w:w="582" w:type="dxa"/>
            <w:vMerge w:val="restart"/>
            <w:shd w:val="clear" w:color="000000" w:fill="BFBFBF"/>
            <w:vAlign w:val="center"/>
            <w:hideMark/>
          </w:tcPr>
          <w:p w:rsidR="00B474E7" w:rsidRPr="000C0D43" w:rsidRDefault="00B474E7"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 xml:space="preserve">№ </w:t>
            </w:r>
            <w:proofErr w:type="gramStart"/>
            <w:r w:rsidRPr="000C0D43">
              <w:rPr>
                <w:rFonts w:eastAsia="Times New Roman"/>
                <w:b/>
                <w:bCs/>
                <w:color w:val="000000"/>
                <w:sz w:val="20"/>
                <w:szCs w:val="20"/>
                <w:lang w:eastAsia="ru-RU"/>
              </w:rPr>
              <w:t>п</w:t>
            </w:r>
            <w:proofErr w:type="gramEnd"/>
            <w:r w:rsidRPr="000C0D43">
              <w:rPr>
                <w:rFonts w:eastAsia="Times New Roman"/>
                <w:b/>
                <w:bCs/>
                <w:color w:val="000000"/>
                <w:sz w:val="20"/>
                <w:szCs w:val="20"/>
                <w:lang w:eastAsia="ru-RU"/>
              </w:rPr>
              <w:t>/п</w:t>
            </w:r>
          </w:p>
        </w:tc>
        <w:tc>
          <w:tcPr>
            <w:tcW w:w="4111" w:type="dxa"/>
            <w:vMerge w:val="restart"/>
            <w:shd w:val="clear" w:color="000000" w:fill="BFBFBF"/>
            <w:vAlign w:val="center"/>
            <w:hideMark/>
          </w:tcPr>
          <w:p w:rsidR="00B474E7" w:rsidRPr="000C0D43" w:rsidRDefault="00B474E7"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Показатель</w:t>
            </w:r>
          </w:p>
        </w:tc>
        <w:tc>
          <w:tcPr>
            <w:tcW w:w="1276" w:type="dxa"/>
            <w:vMerge w:val="restart"/>
            <w:shd w:val="clear" w:color="000000" w:fill="BFBFBF"/>
            <w:vAlign w:val="center"/>
            <w:hideMark/>
          </w:tcPr>
          <w:p w:rsidR="00B474E7" w:rsidRPr="000C0D43" w:rsidRDefault="00B474E7"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Единица измерения</w:t>
            </w:r>
          </w:p>
        </w:tc>
        <w:tc>
          <w:tcPr>
            <w:tcW w:w="3402" w:type="dxa"/>
            <w:gridSpan w:val="4"/>
            <w:shd w:val="clear" w:color="000000" w:fill="BFBFBF"/>
            <w:vAlign w:val="center"/>
            <w:hideMark/>
          </w:tcPr>
          <w:p w:rsidR="00B474E7" w:rsidRPr="000C0D43" w:rsidRDefault="00B474E7"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Целевые показатели</w:t>
            </w:r>
          </w:p>
        </w:tc>
      </w:tr>
      <w:tr w:rsidR="00AE2B0E" w:rsidRPr="000C0D43" w:rsidTr="000C0D43">
        <w:trPr>
          <w:trHeight w:val="20"/>
        </w:trPr>
        <w:tc>
          <w:tcPr>
            <w:tcW w:w="582" w:type="dxa"/>
            <w:vMerge/>
            <w:vAlign w:val="center"/>
            <w:hideMark/>
          </w:tcPr>
          <w:p w:rsidR="00AE2B0E" w:rsidRPr="000C0D43" w:rsidRDefault="00AE2B0E" w:rsidP="000C0D43">
            <w:pPr>
              <w:spacing w:after="0" w:line="240" w:lineRule="auto"/>
              <w:rPr>
                <w:rFonts w:eastAsia="Times New Roman"/>
                <w:b/>
                <w:bCs/>
                <w:color w:val="000000"/>
                <w:sz w:val="20"/>
                <w:szCs w:val="20"/>
                <w:lang w:eastAsia="ru-RU"/>
              </w:rPr>
            </w:pPr>
          </w:p>
        </w:tc>
        <w:tc>
          <w:tcPr>
            <w:tcW w:w="4111" w:type="dxa"/>
            <w:vMerge/>
            <w:vAlign w:val="center"/>
            <w:hideMark/>
          </w:tcPr>
          <w:p w:rsidR="00AE2B0E" w:rsidRPr="000C0D43" w:rsidRDefault="00AE2B0E" w:rsidP="000C0D43">
            <w:pPr>
              <w:spacing w:after="0" w:line="240" w:lineRule="auto"/>
              <w:rPr>
                <w:rFonts w:eastAsia="Times New Roman"/>
                <w:b/>
                <w:bCs/>
                <w:color w:val="000000"/>
                <w:sz w:val="20"/>
                <w:szCs w:val="20"/>
                <w:lang w:eastAsia="ru-RU"/>
              </w:rPr>
            </w:pPr>
          </w:p>
        </w:tc>
        <w:tc>
          <w:tcPr>
            <w:tcW w:w="1276" w:type="dxa"/>
            <w:vMerge/>
            <w:vAlign w:val="center"/>
            <w:hideMark/>
          </w:tcPr>
          <w:p w:rsidR="00AE2B0E" w:rsidRPr="000C0D43" w:rsidRDefault="00AE2B0E" w:rsidP="000C0D43">
            <w:pPr>
              <w:spacing w:after="0" w:line="240" w:lineRule="auto"/>
              <w:rPr>
                <w:rFonts w:eastAsia="Times New Roman"/>
                <w:b/>
                <w:bCs/>
                <w:color w:val="000000"/>
                <w:sz w:val="20"/>
                <w:szCs w:val="20"/>
                <w:lang w:eastAsia="ru-RU"/>
              </w:rPr>
            </w:pPr>
          </w:p>
        </w:tc>
        <w:tc>
          <w:tcPr>
            <w:tcW w:w="1282" w:type="dxa"/>
            <w:shd w:val="clear" w:color="000000" w:fill="BFBFBF"/>
            <w:vAlign w:val="center"/>
            <w:hideMark/>
          </w:tcPr>
          <w:p w:rsidR="00AE2B0E" w:rsidRPr="000C0D43" w:rsidRDefault="00AE2B0E" w:rsidP="000C0D43">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Базовый показатель, 2013 год</w:t>
            </w:r>
          </w:p>
        </w:tc>
        <w:tc>
          <w:tcPr>
            <w:tcW w:w="702" w:type="dxa"/>
            <w:shd w:val="clear" w:color="000000" w:fill="BFBFBF"/>
            <w:vAlign w:val="center"/>
            <w:hideMark/>
          </w:tcPr>
          <w:p w:rsidR="00AE2B0E" w:rsidRPr="000C0D43" w:rsidRDefault="00AE2B0E" w:rsidP="00AE2B0E">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201</w:t>
            </w:r>
            <w:r>
              <w:rPr>
                <w:rFonts w:eastAsia="Times New Roman"/>
                <w:b/>
                <w:bCs/>
                <w:color w:val="000000"/>
                <w:sz w:val="20"/>
                <w:szCs w:val="20"/>
                <w:lang w:eastAsia="ru-RU"/>
              </w:rPr>
              <w:t>6</w:t>
            </w:r>
          </w:p>
        </w:tc>
        <w:tc>
          <w:tcPr>
            <w:tcW w:w="709" w:type="dxa"/>
            <w:shd w:val="clear" w:color="000000" w:fill="BFBFBF"/>
            <w:vAlign w:val="center"/>
            <w:hideMark/>
          </w:tcPr>
          <w:p w:rsidR="00AE2B0E" w:rsidRPr="000C0D43" w:rsidRDefault="00AE2B0E" w:rsidP="00AE2B0E">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w:t>
            </w:r>
            <w:r>
              <w:rPr>
                <w:rFonts w:eastAsia="Times New Roman"/>
                <w:b/>
                <w:bCs/>
                <w:color w:val="000000"/>
                <w:sz w:val="20"/>
                <w:szCs w:val="20"/>
                <w:lang w:eastAsia="ru-RU"/>
              </w:rPr>
              <w:t>19</w:t>
            </w:r>
          </w:p>
        </w:tc>
        <w:tc>
          <w:tcPr>
            <w:tcW w:w="709" w:type="dxa"/>
            <w:shd w:val="clear" w:color="000000" w:fill="BFBFBF"/>
            <w:vAlign w:val="center"/>
            <w:hideMark/>
          </w:tcPr>
          <w:p w:rsidR="00AE2B0E" w:rsidRPr="000C0D43" w:rsidRDefault="00AE2B0E" w:rsidP="00AE2B0E">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w:t>
            </w:r>
            <w:r>
              <w:rPr>
                <w:rFonts w:eastAsia="Times New Roman"/>
                <w:b/>
                <w:bCs/>
                <w:color w:val="000000"/>
                <w:sz w:val="20"/>
                <w:szCs w:val="20"/>
                <w:lang w:eastAsia="ru-RU"/>
              </w:rPr>
              <w:t>23</w:t>
            </w:r>
          </w:p>
        </w:tc>
      </w:tr>
      <w:tr w:rsidR="00B474E7" w:rsidRPr="000C0D43" w:rsidTr="000C0D43">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1.</w:t>
            </w:r>
          </w:p>
        </w:tc>
        <w:tc>
          <w:tcPr>
            <w:tcW w:w="8789" w:type="dxa"/>
            <w:gridSpan w:val="6"/>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Показатели качества воды</w:t>
            </w:r>
          </w:p>
        </w:tc>
      </w:tr>
      <w:tr w:rsidR="00B474E7" w:rsidRPr="000C0D43" w:rsidTr="000C0D43">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1.1.</w:t>
            </w:r>
          </w:p>
        </w:tc>
        <w:tc>
          <w:tcPr>
            <w:tcW w:w="4111"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проб питьевой воды после водоподготовки, не соответствующих санитарным нормам и правилам</w:t>
            </w:r>
          </w:p>
        </w:tc>
        <w:tc>
          <w:tcPr>
            <w:tcW w:w="1276"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282" w:type="dxa"/>
            <w:shd w:val="clear" w:color="auto" w:fill="auto"/>
            <w:vAlign w:val="center"/>
            <w:hideMark/>
          </w:tcPr>
          <w:p w:rsidR="00B474E7" w:rsidRPr="000C0D43" w:rsidRDefault="00EF17AB"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702"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r>
      <w:tr w:rsidR="00B474E7" w:rsidRPr="000C0D43" w:rsidTr="000C0D43">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1.2.</w:t>
            </w:r>
          </w:p>
        </w:tc>
        <w:tc>
          <w:tcPr>
            <w:tcW w:w="4111"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проб питьевой воды в распределительной сети, не соответствующих санитарным нормам и правилам</w:t>
            </w:r>
          </w:p>
        </w:tc>
        <w:tc>
          <w:tcPr>
            <w:tcW w:w="1276"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282" w:type="dxa"/>
            <w:shd w:val="clear" w:color="auto" w:fill="auto"/>
            <w:vAlign w:val="center"/>
            <w:hideMark/>
          </w:tcPr>
          <w:p w:rsidR="00B474E7" w:rsidRPr="000C0D43" w:rsidRDefault="00EF17AB"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702"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0</w:t>
            </w:r>
          </w:p>
        </w:tc>
      </w:tr>
      <w:tr w:rsidR="00B474E7" w:rsidRPr="000C0D43" w:rsidTr="000C0D43">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2.</w:t>
            </w:r>
          </w:p>
        </w:tc>
        <w:tc>
          <w:tcPr>
            <w:tcW w:w="8789" w:type="dxa"/>
            <w:gridSpan w:val="6"/>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Показатели надежности и бесперебойности водоснабжения</w:t>
            </w:r>
          </w:p>
        </w:tc>
      </w:tr>
      <w:tr w:rsidR="008A2D43" w:rsidRPr="000C0D43" w:rsidTr="00EF17AB">
        <w:trPr>
          <w:trHeight w:val="20"/>
        </w:trPr>
        <w:tc>
          <w:tcPr>
            <w:tcW w:w="582" w:type="dxa"/>
            <w:shd w:val="clear" w:color="auto" w:fill="auto"/>
            <w:vAlign w:val="center"/>
            <w:hideMark/>
          </w:tcPr>
          <w:p w:rsidR="008A2D43" w:rsidRPr="000C0D43" w:rsidRDefault="008A2D43"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2.1.</w:t>
            </w:r>
          </w:p>
        </w:tc>
        <w:tc>
          <w:tcPr>
            <w:tcW w:w="4111" w:type="dxa"/>
            <w:shd w:val="clear" w:color="auto" w:fill="auto"/>
            <w:vAlign w:val="center"/>
            <w:hideMark/>
          </w:tcPr>
          <w:p w:rsidR="008A2D43" w:rsidRPr="000C0D43" w:rsidRDefault="008A2D43"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Аварийность централизованных систем водоснабжения</w:t>
            </w:r>
          </w:p>
        </w:tc>
        <w:tc>
          <w:tcPr>
            <w:tcW w:w="1276" w:type="dxa"/>
            <w:shd w:val="clear" w:color="auto" w:fill="auto"/>
            <w:vAlign w:val="center"/>
            <w:hideMark/>
          </w:tcPr>
          <w:p w:rsidR="008A2D43" w:rsidRPr="000C0D43" w:rsidRDefault="008A2D43"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ед./ 1км.</w:t>
            </w:r>
          </w:p>
        </w:tc>
        <w:tc>
          <w:tcPr>
            <w:tcW w:w="1282"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2"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9"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9"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r>
      <w:tr w:rsidR="008A2D43" w:rsidRPr="000C0D43" w:rsidTr="00EF17AB">
        <w:trPr>
          <w:trHeight w:val="20"/>
        </w:trPr>
        <w:tc>
          <w:tcPr>
            <w:tcW w:w="582" w:type="dxa"/>
            <w:shd w:val="clear" w:color="auto" w:fill="auto"/>
            <w:vAlign w:val="center"/>
            <w:hideMark/>
          </w:tcPr>
          <w:p w:rsidR="008A2D43" w:rsidRPr="000C0D43" w:rsidRDefault="008A2D43"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2.2.</w:t>
            </w:r>
          </w:p>
        </w:tc>
        <w:tc>
          <w:tcPr>
            <w:tcW w:w="4111" w:type="dxa"/>
            <w:shd w:val="clear" w:color="auto" w:fill="auto"/>
            <w:vAlign w:val="center"/>
            <w:hideMark/>
          </w:tcPr>
          <w:p w:rsidR="008A2D43" w:rsidRPr="000C0D43" w:rsidRDefault="008A2D43"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Удельный вес сетей водоснабжения, нуждающихся в замене</w:t>
            </w:r>
          </w:p>
        </w:tc>
        <w:tc>
          <w:tcPr>
            <w:tcW w:w="1276" w:type="dxa"/>
            <w:shd w:val="clear" w:color="auto" w:fill="auto"/>
            <w:vAlign w:val="center"/>
            <w:hideMark/>
          </w:tcPr>
          <w:p w:rsidR="008A2D43" w:rsidRPr="000C0D43" w:rsidRDefault="008A2D43"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282"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2"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9"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9"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r>
      <w:tr w:rsidR="00B474E7" w:rsidRPr="000C0D43" w:rsidTr="000C0D43">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3.</w:t>
            </w:r>
          </w:p>
        </w:tc>
        <w:tc>
          <w:tcPr>
            <w:tcW w:w="8789" w:type="dxa"/>
            <w:gridSpan w:val="6"/>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Показатель качества обслуживания абонентов</w:t>
            </w:r>
          </w:p>
        </w:tc>
      </w:tr>
      <w:tr w:rsidR="00B474E7" w:rsidRPr="000C0D43" w:rsidTr="000C0D43">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3.1.</w:t>
            </w:r>
          </w:p>
        </w:tc>
        <w:tc>
          <w:tcPr>
            <w:tcW w:w="4111"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заявок на подключение, исполненная по итогам года</w:t>
            </w:r>
          </w:p>
        </w:tc>
        <w:tc>
          <w:tcPr>
            <w:tcW w:w="1276"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282"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702"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c>
          <w:tcPr>
            <w:tcW w:w="709"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100</w:t>
            </w:r>
          </w:p>
        </w:tc>
      </w:tr>
      <w:tr w:rsidR="00B474E7" w:rsidRPr="000C0D43" w:rsidTr="000C0D43">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4.</w:t>
            </w:r>
          </w:p>
        </w:tc>
        <w:tc>
          <w:tcPr>
            <w:tcW w:w="8789" w:type="dxa"/>
            <w:gridSpan w:val="6"/>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Показатель эффективности использования ресурсов</w:t>
            </w:r>
          </w:p>
        </w:tc>
      </w:tr>
      <w:tr w:rsidR="00B474E7" w:rsidRPr="000C0D43" w:rsidTr="00EF17AB">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4.1.</w:t>
            </w:r>
          </w:p>
        </w:tc>
        <w:tc>
          <w:tcPr>
            <w:tcW w:w="4111"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Уровень потерь воды при транспортировке</w:t>
            </w:r>
          </w:p>
        </w:tc>
        <w:tc>
          <w:tcPr>
            <w:tcW w:w="1276"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282" w:type="dxa"/>
            <w:shd w:val="clear" w:color="auto" w:fill="auto"/>
            <w:vAlign w:val="center"/>
          </w:tcPr>
          <w:p w:rsidR="00B474E7" w:rsidRPr="000C0D43"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c>
          <w:tcPr>
            <w:tcW w:w="702" w:type="dxa"/>
            <w:shd w:val="clear" w:color="auto" w:fill="auto"/>
            <w:vAlign w:val="center"/>
          </w:tcPr>
          <w:p w:rsidR="00B474E7" w:rsidRPr="000C0D43"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c>
          <w:tcPr>
            <w:tcW w:w="709" w:type="dxa"/>
            <w:shd w:val="clear" w:color="auto" w:fill="auto"/>
            <w:vAlign w:val="center"/>
          </w:tcPr>
          <w:p w:rsidR="00B474E7" w:rsidRPr="000C0D43"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c>
          <w:tcPr>
            <w:tcW w:w="709" w:type="dxa"/>
            <w:shd w:val="clear" w:color="auto" w:fill="auto"/>
            <w:vAlign w:val="center"/>
          </w:tcPr>
          <w:p w:rsidR="00B474E7" w:rsidRPr="000C0D43"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r>
      <w:tr w:rsidR="00B474E7" w:rsidRPr="000C0D43" w:rsidTr="00EF17AB">
        <w:trPr>
          <w:trHeight w:val="20"/>
        </w:trPr>
        <w:tc>
          <w:tcPr>
            <w:tcW w:w="582"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4.2.</w:t>
            </w:r>
          </w:p>
        </w:tc>
        <w:tc>
          <w:tcPr>
            <w:tcW w:w="4111" w:type="dxa"/>
            <w:shd w:val="clear" w:color="auto" w:fill="auto"/>
            <w:vAlign w:val="center"/>
            <w:hideMark/>
          </w:tcPr>
          <w:p w:rsidR="00B474E7" w:rsidRPr="000C0D43" w:rsidRDefault="00B474E7" w:rsidP="000C0D43">
            <w:pPr>
              <w:spacing w:after="0" w:line="240" w:lineRule="auto"/>
              <w:rPr>
                <w:rFonts w:eastAsia="Times New Roman"/>
                <w:color w:val="000000"/>
                <w:sz w:val="20"/>
                <w:szCs w:val="20"/>
                <w:lang w:eastAsia="ru-RU"/>
              </w:rPr>
            </w:pPr>
            <w:r w:rsidRPr="000C0D43">
              <w:rPr>
                <w:rFonts w:eastAsia="Times New Roman"/>
                <w:color w:val="000000"/>
                <w:sz w:val="20"/>
                <w:szCs w:val="20"/>
                <w:lang w:eastAsia="ru-RU"/>
              </w:rPr>
              <w:t>Доля абонентов, осуществляющих расчеты за полученную воду по приборам учета</w:t>
            </w:r>
          </w:p>
        </w:tc>
        <w:tc>
          <w:tcPr>
            <w:tcW w:w="1276" w:type="dxa"/>
            <w:shd w:val="clear" w:color="auto" w:fill="auto"/>
            <w:vAlign w:val="center"/>
            <w:hideMark/>
          </w:tcPr>
          <w:p w:rsidR="00B474E7" w:rsidRPr="000C0D43" w:rsidRDefault="00B474E7" w:rsidP="000C0D43">
            <w:pPr>
              <w:spacing w:after="0" w:line="240" w:lineRule="auto"/>
              <w:jc w:val="center"/>
              <w:rPr>
                <w:rFonts w:eastAsia="Times New Roman"/>
                <w:color w:val="000000"/>
                <w:sz w:val="20"/>
                <w:szCs w:val="20"/>
                <w:lang w:eastAsia="ru-RU"/>
              </w:rPr>
            </w:pPr>
            <w:r w:rsidRPr="000C0D43">
              <w:rPr>
                <w:rFonts w:eastAsia="Times New Roman"/>
                <w:color w:val="000000"/>
                <w:sz w:val="20"/>
                <w:szCs w:val="20"/>
                <w:lang w:eastAsia="ru-RU"/>
              </w:rPr>
              <w:t>%</w:t>
            </w:r>
          </w:p>
        </w:tc>
        <w:tc>
          <w:tcPr>
            <w:tcW w:w="1282" w:type="dxa"/>
            <w:shd w:val="clear" w:color="auto" w:fill="auto"/>
            <w:vAlign w:val="center"/>
          </w:tcPr>
          <w:p w:rsidR="00B474E7" w:rsidRPr="000C0D43"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98</w:t>
            </w:r>
          </w:p>
        </w:tc>
        <w:tc>
          <w:tcPr>
            <w:tcW w:w="702" w:type="dxa"/>
            <w:shd w:val="clear" w:color="auto" w:fill="auto"/>
            <w:vAlign w:val="center"/>
          </w:tcPr>
          <w:p w:rsidR="00B474E7" w:rsidRPr="000C0D43"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709" w:type="dxa"/>
            <w:shd w:val="clear" w:color="auto" w:fill="auto"/>
            <w:vAlign w:val="center"/>
          </w:tcPr>
          <w:p w:rsidR="00B474E7" w:rsidRPr="000C0D43"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709" w:type="dxa"/>
            <w:shd w:val="clear" w:color="auto" w:fill="auto"/>
            <w:vAlign w:val="center"/>
          </w:tcPr>
          <w:p w:rsidR="00B474E7" w:rsidRPr="000C0D43"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r>
    </w:tbl>
    <w:p w:rsidR="008B357C" w:rsidRPr="00DB75B0" w:rsidRDefault="008B357C" w:rsidP="004275BB">
      <w:pPr>
        <w:spacing w:after="0" w:line="360" w:lineRule="auto"/>
        <w:ind w:firstLine="709"/>
      </w:pPr>
    </w:p>
    <w:p w:rsidR="008B357C" w:rsidRPr="007A65DB" w:rsidRDefault="007D7038" w:rsidP="00EF17AB">
      <w:pPr>
        <w:pStyle w:val="ab"/>
        <w:numPr>
          <w:ilvl w:val="1"/>
          <w:numId w:val="1"/>
        </w:numPr>
        <w:spacing w:before="200"/>
        <w:ind w:left="0" w:firstLine="851"/>
      </w:pPr>
      <w:r w:rsidRPr="007D7038">
        <w:lastRenderedPageBreak/>
        <w:t>Табл</w:t>
      </w:r>
      <w:r>
        <w:t>ица 29</w:t>
      </w:r>
      <w:r w:rsidR="008B357C" w:rsidRPr="00DB75B0">
        <w:rPr>
          <w:i/>
        </w:rPr>
        <w:t xml:space="preserve">. </w:t>
      </w:r>
      <w:r w:rsidR="008B357C" w:rsidRPr="007A65DB">
        <w:t xml:space="preserve">Целевые показатели развития централизованной системы водоснабжения </w:t>
      </w:r>
      <w:r w:rsidR="00EF17AB" w:rsidRPr="007A65DB">
        <w:t xml:space="preserve">д. </w:t>
      </w:r>
      <w:proofErr w:type="spellStart"/>
      <w:r w:rsidR="00EF17AB" w:rsidRPr="007A65DB">
        <w:t>Вартемяги</w:t>
      </w:r>
      <w:proofErr w:type="spellEnd"/>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4111"/>
        <w:gridCol w:w="1276"/>
        <w:gridCol w:w="1282"/>
        <w:gridCol w:w="702"/>
        <w:gridCol w:w="709"/>
        <w:gridCol w:w="709"/>
      </w:tblGrid>
      <w:tr w:rsidR="00B474E7" w:rsidRPr="00B474E7" w:rsidTr="000C0D43">
        <w:trPr>
          <w:trHeight w:val="20"/>
        </w:trPr>
        <w:tc>
          <w:tcPr>
            <w:tcW w:w="582" w:type="dxa"/>
            <w:vMerge w:val="restart"/>
            <w:shd w:val="clear" w:color="000000" w:fill="BFBFBF"/>
            <w:vAlign w:val="center"/>
            <w:hideMark/>
          </w:tcPr>
          <w:p w:rsidR="00B474E7" w:rsidRPr="00B474E7" w:rsidRDefault="00B474E7"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 xml:space="preserve">№ </w:t>
            </w:r>
            <w:proofErr w:type="gramStart"/>
            <w:r w:rsidRPr="00B474E7">
              <w:rPr>
                <w:rFonts w:eastAsia="Times New Roman"/>
                <w:b/>
                <w:bCs/>
                <w:color w:val="000000"/>
                <w:sz w:val="20"/>
                <w:szCs w:val="20"/>
                <w:lang w:eastAsia="ru-RU"/>
              </w:rPr>
              <w:t>п</w:t>
            </w:r>
            <w:proofErr w:type="gramEnd"/>
            <w:r w:rsidRPr="00B474E7">
              <w:rPr>
                <w:rFonts w:eastAsia="Times New Roman"/>
                <w:b/>
                <w:bCs/>
                <w:color w:val="000000"/>
                <w:sz w:val="20"/>
                <w:szCs w:val="20"/>
                <w:lang w:eastAsia="ru-RU"/>
              </w:rPr>
              <w:t>/п</w:t>
            </w:r>
          </w:p>
        </w:tc>
        <w:tc>
          <w:tcPr>
            <w:tcW w:w="4111" w:type="dxa"/>
            <w:vMerge w:val="restart"/>
            <w:shd w:val="clear" w:color="000000" w:fill="BFBFBF"/>
            <w:vAlign w:val="center"/>
            <w:hideMark/>
          </w:tcPr>
          <w:p w:rsidR="00B474E7" w:rsidRPr="00B474E7" w:rsidRDefault="00B474E7"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Показатель</w:t>
            </w:r>
          </w:p>
        </w:tc>
        <w:tc>
          <w:tcPr>
            <w:tcW w:w="1276" w:type="dxa"/>
            <w:vMerge w:val="restart"/>
            <w:shd w:val="clear" w:color="000000" w:fill="BFBFBF"/>
            <w:vAlign w:val="center"/>
            <w:hideMark/>
          </w:tcPr>
          <w:p w:rsidR="00B474E7" w:rsidRPr="00B474E7" w:rsidRDefault="00B474E7"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Единица измерения</w:t>
            </w:r>
          </w:p>
        </w:tc>
        <w:tc>
          <w:tcPr>
            <w:tcW w:w="3402" w:type="dxa"/>
            <w:gridSpan w:val="4"/>
            <w:shd w:val="clear" w:color="000000" w:fill="BFBFBF"/>
            <w:vAlign w:val="center"/>
            <w:hideMark/>
          </w:tcPr>
          <w:p w:rsidR="00B474E7" w:rsidRPr="00B474E7" w:rsidRDefault="00B474E7"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Целевые показатели</w:t>
            </w:r>
          </w:p>
        </w:tc>
      </w:tr>
      <w:tr w:rsidR="00AE2B0E" w:rsidRPr="00B474E7" w:rsidTr="000C0D43">
        <w:trPr>
          <w:trHeight w:val="20"/>
        </w:trPr>
        <w:tc>
          <w:tcPr>
            <w:tcW w:w="582" w:type="dxa"/>
            <w:vMerge/>
            <w:vAlign w:val="center"/>
            <w:hideMark/>
          </w:tcPr>
          <w:p w:rsidR="00AE2B0E" w:rsidRPr="00B474E7" w:rsidRDefault="00AE2B0E" w:rsidP="000C0D43">
            <w:pPr>
              <w:spacing w:after="0" w:line="240" w:lineRule="auto"/>
              <w:rPr>
                <w:rFonts w:eastAsia="Times New Roman"/>
                <w:b/>
                <w:bCs/>
                <w:color w:val="000000"/>
                <w:sz w:val="20"/>
                <w:szCs w:val="20"/>
                <w:lang w:eastAsia="ru-RU"/>
              </w:rPr>
            </w:pPr>
          </w:p>
        </w:tc>
        <w:tc>
          <w:tcPr>
            <w:tcW w:w="4111" w:type="dxa"/>
            <w:vMerge/>
            <w:vAlign w:val="center"/>
            <w:hideMark/>
          </w:tcPr>
          <w:p w:rsidR="00AE2B0E" w:rsidRPr="00B474E7" w:rsidRDefault="00AE2B0E" w:rsidP="000C0D43">
            <w:pPr>
              <w:spacing w:after="0" w:line="240" w:lineRule="auto"/>
              <w:rPr>
                <w:rFonts w:eastAsia="Times New Roman"/>
                <w:b/>
                <w:bCs/>
                <w:color w:val="000000"/>
                <w:sz w:val="20"/>
                <w:szCs w:val="20"/>
                <w:lang w:eastAsia="ru-RU"/>
              </w:rPr>
            </w:pPr>
          </w:p>
        </w:tc>
        <w:tc>
          <w:tcPr>
            <w:tcW w:w="1276" w:type="dxa"/>
            <w:vMerge/>
            <w:vAlign w:val="center"/>
            <w:hideMark/>
          </w:tcPr>
          <w:p w:rsidR="00AE2B0E" w:rsidRPr="00B474E7" w:rsidRDefault="00AE2B0E" w:rsidP="000C0D43">
            <w:pPr>
              <w:spacing w:after="0" w:line="240" w:lineRule="auto"/>
              <w:rPr>
                <w:rFonts w:eastAsia="Times New Roman"/>
                <w:b/>
                <w:bCs/>
                <w:color w:val="000000"/>
                <w:sz w:val="20"/>
                <w:szCs w:val="20"/>
                <w:lang w:eastAsia="ru-RU"/>
              </w:rPr>
            </w:pPr>
          </w:p>
        </w:tc>
        <w:tc>
          <w:tcPr>
            <w:tcW w:w="1282" w:type="dxa"/>
            <w:shd w:val="clear" w:color="000000" w:fill="BFBFBF"/>
            <w:vAlign w:val="center"/>
            <w:hideMark/>
          </w:tcPr>
          <w:p w:rsidR="00AE2B0E" w:rsidRPr="00B474E7" w:rsidRDefault="00AE2B0E"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Базовый показатель, 2013 год</w:t>
            </w:r>
          </w:p>
        </w:tc>
        <w:tc>
          <w:tcPr>
            <w:tcW w:w="702" w:type="dxa"/>
            <w:shd w:val="clear" w:color="000000" w:fill="BFBFBF"/>
            <w:vAlign w:val="center"/>
            <w:hideMark/>
          </w:tcPr>
          <w:p w:rsidR="00AE2B0E" w:rsidRPr="000C0D43" w:rsidRDefault="00AE2B0E" w:rsidP="00AE2B0E">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201</w:t>
            </w:r>
            <w:r>
              <w:rPr>
                <w:rFonts w:eastAsia="Times New Roman"/>
                <w:b/>
                <w:bCs/>
                <w:color w:val="000000"/>
                <w:sz w:val="20"/>
                <w:szCs w:val="20"/>
                <w:lang w:eastAsia="ru-RU"/>
              </w:rPr>
              <w:t>6</w:t>
            </w:r>
          </w:p>
        </w:tc>
        <w:tc>
          <w:tcPr>
            <w:tcW w:w="709" w:type="dxa"/>
            <w:shd w:val="clear" w:color="000000" w:fill="BFBFBF"/>
            <w:vAlign w:val="center"/>
            <w:hideMark/>
          </w:tcPr>
          <w:p w:rsidR="00AE2B0E" w:rsidRPr="000C0D43" w:rsidRDefault="00AE2B0E" w:rsidP="00AE2B0E">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w:t>
            </w:r>
            <w:r>
              <w:rPr>
                <w:rFonts w:eastAsia="Times New Roman"/>
                <w:b/>
                <w:bCs/>
                <w:color w:val="000000"/>
                <w:sz w:val="20"/>
                <w:szCs w:val="20"/>
                <w:lang w:eastAsia="ru-RU"/>
              </w:rPr>
              <w:t>19</w:t>
            </w:r>
          </w:p>
        </w:tc>
        <w:tc>
          <w:tcPr>
            <w:tcW w:w="709" w:type="dxa"/>
            <w:shd w:val="clear" w:color="000000" w:fill="BFBFBF"/>
            <w:vAlign w:val="center"/>
            <w:hideMark/>
          </w:tcPr>
          <w:p w:rsidR="00AE2B0E" w:rsidRPr="000C0D43" w:rsidRDefault="00AE2B0E" w:rsidP="00AE2B0E">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w:t>
            </w:r>
            <w:r>
              <w:rPr>
                <w:rFonts w:eastAsia="Times New Roman"/>
                <w:b/>
                <w:bCs/>
                <w:color w:val="000000"/>
                <w:sz w:val="20"/>
                <w:szCs w:val="20"/>
                <w:lang w:eastAsia="ru-RU"/>
              </w:rPr>
              <w:t>23</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w:t>
            </w:r>
          </w:p>
        </w:tc>
        <w:tc>
          <w:tcPr>
            <w:tcW w:w="8789" w:type="dxa"/>
            <w:gridSpan w:val="6"/>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Показатели качества воды</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1.1.</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проб питьевой воды после водоподготовки, не соответствующих санитарным нормам и правилам</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1.2.</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проб питьевой воды в распределительной сети, не соответствующих санитарным нормам и правилам</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w:t>
            </w:r>
          </w:p>
        </w:tc>
        <w:tc>
          <w:tcPr>
            <w:tcW w:w="8789" w:type="dxa"/>
            <w:gridSpan w:val="6"/>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Показатели надежности и бесперебойности водоснабжения</w:t>
            </w:r>
          </w:p>
        </w:tc>
      </w:tr>
      <w:tr w:rsidR="008A2D43" w:rsidRPr="00B474E7" w:rsidTr="00EF17AB">
        <w:trPr>
          <w:trHeight w:val="20"/>
        </w:trPr>
        <w:tc>
          <w:tcPr>
            <w:tcW w:w="582" w:type="dxa"/>
            <w:shd w:val="clear" w:color="auto" w:fill="auto"/>
            <w:vAlign w:val="center"/>
            <w:hideMark/>
          </w:tcPr>
          <w:p w:rsidR="008A2D43" w:rsidRPr="00B474E7" w:rsidRDefault="008A2D43"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2.1.</w:t>
            </w:r>
          </w:p>
        </w:tc>
        <w:tc>
          <w:tcPr>
            <w:tcW w:w="4111" w:type="dxa"/>
            <w:shd w:val="clear" w:color="auto" w:fill="auto"/>
            <w:vAlign w:val="center"/>
            <w:hideMark/>
          </w:tcPr>
          <w:p w:rsidR="008A2D43" w:rsidRPr="00B474E7" w:rsidRDefault="008A2D43"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Аварийность централизованных систем водоснабжения</w:t>
            </w:r>
          </w:p>
        </w:tc>
        <w:tc>
          <w:tcPr>
            <w:tcW w:w="1276" w:type="dxa"/>
            <w:shd w:val="clear" w:color="auto" w:fill="auto"/>
            <w:vAlign w:val="center"/>
            <w:hideMark/>
          </w:tcPr>
          <w:p w:rsidR="008A2D43" w:rsidRPr="00B474E7" w:rsidRDefault="008A2D43"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ед./ 1км.</w:t>
            </w:r>
          </w:p>
        </w:tc>
        <w:tc>
          <w:tcPr>
            <w:tcW w:w="1282"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2"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9"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9"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r>
      <w:tr w:rsidR="008A2D43" w:rsidRPr="00B474E7" w:rsidTr="00EF17AB">
        <w:trPr>
          <w:trHeight w:val="20"/>
        </w:trPr>
        <w:tc>
          <w:tcPr>
            <w:tcW w:w="582" w:type="dxa"/>
            <w:shd w:val="clear" w:color="auto" w:fill="auto"/>
            <w:vAlign w:val="center"/>
            <w:hideMark/>
          </w:tcPr>
          <w:p w:rsidR="008A2D43" w:rsidRPr="00B474E7" w:rsidRDefault="008A2D43"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2.2.</w:t>
            </w:r>
          </w:p>
        </w:tc>
        <w:tc>
          <w:tcPr>
            <w:tcW w:w="4111" w:type="dxa"/>
            <w:shd w:val="clear" w:color="auto" w:fill="auto"/>
            <w:vAlign w:val="center"/>
            <w:hideMark/>
          </w:tcPr>
          <w:p w:rsidR="008A2D43" w:rsidRPr="00B474E7" w:rsidRDefault="008A2D43"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Удельный вес сетей водоснабжения, нуждающихся в замене</w:t>
            </w:r>
          </w:p>
        </w:tc>
        <w:tc>
          <w:tcPr>
            <w:tcW w:w="1276" w:type="dxa"/>
            <w:shd w:val="clear" w:color="auto" w:fill="auto"/>
            <w:vAlign w:val="center"/>
            <w:hideMark/>
          </w:tcPr>
          <w:p w:rsidR="008A2D43" w:rsidRPr="00B474E7" w:rsidRDefault="008A2D43"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2"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9"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9"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3.</w:t>
            </w:r>
          </w:p>
        </w:tc>
        <w:tc>
          <w:tcPr>
            <w:tcW w:w="8789" w:type="dxa"/>
            <w:gridSpan w:val="6"/>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Показатель качества обслуживания абонентов</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3.1.</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заявок на подключение, исполненная по итогам года</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w:t>
            </w:r>
          </w:p>
        </w:tc>
        <w:tc>
          <w:tcPr>
            <w:tcW w:w="8789" w:type="dxa"/>
            <w:gridSpan w:val="6"/>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Показатель эффективности использования ресурсов</w:t>
            </w:r>
          </w:p>
        </w:tc>
      </w:tr>
      <w:tr w:rsidR="00B474E7" w:rsidRPr="00B474E7" w:rsidTr="00EF17AB">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4.1.</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Уровень потерь воды при транспортировке</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tcPr>
          <w:p w:rsidR="00B474E7" w:rsidRPr="00B474E7"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c>
          <w:tcPr>
            <w:tcW w:w="702" w:type="dxa"/>
            <w:shd w:val="clear" w:color="auto" w:fill="auto"/>
            <w:vAlign w:val="center"/>
          </w:tcPr>
          <w:p w:rsidR="00B474E7" w:rsidRPr="00B474E7"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c>
          <w:tcPr>
            <w:tcW w:w="709" w:type="dxa"/>
            <w:shd w:val="clear" w:color="auto" w:fill="auto"/>
            <w:vAlign w:val="center"/>
          </w:tcPr>
          <w:p w:rsidR="00B474E7" w:rsidRPr="00B474E7"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c>
          <w:tcPr>
            <w:tcW w:w="709" w:type="dxa"/>
            <w:shd w:val="clear" w:color="auto" w:fill="auto"/>
            <w:vAlign w:val="center"/>
          </w:tcPr>
          <w:p w:rsidR="00B474E7" w:rsidRPr="00B474E7"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r>
      <w:tr w:rsidR="00B474E7" w:rsidRPr="00B474E7" w:rsidTr="00EF17AB">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4.2.</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абонентов, осуществляющих расчеты за полученную воду по приборам учета</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tcPr>
          <w:p w:rsidR="00B474E7" w:rsidRPr="00B474E7"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89</w:t>
            </w:r>
          </w:p>
        </w:tc>
        <w:tc>
          <w:tcPr>
            <w:tcW w:w="702" w:type="dxa"/>
            <w:shd w:val="clear" w:color="auto" w:fill="auto"/>
            <w:vAlign w:val="center"/>
          </w:tcPr>
          <w:p w:rsidR="00B474E7" w:rsidRPr="00B474E7"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93</w:t>
            </w:r>
          </w:p>
        </w:tc>
        <w:tc>
          <w:tcPr>
            <w:tcW w:w="709" w:type="dxa"/>
            <w:shd w:val="clear" w:color="auto" w:fill="auto"/>
            <w:vAlign w:val="center"/>
          </w:tcPr>
          <w:p w:rsidR="00B474E7" w:rsidRPr="00B474E7"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97</w:t>
            </w:r>
          </w:p>
        </w:tc>
        <w:tc>
          <w:tcPr>
            <w:tcW w:w="709" w:type="dxa"/>
            <w:shd w:val="clear" w:color="auto" w:fill="auto"/>
            <w:vAlign w:val="center"/>
          </w:tcPr>
          <w:p w:rsidR="00B474E7" w:rsidRPr="00B474E7"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r>
    </w:tbl>
    <w:p w:rsidR="006E64EA" w:rsidRDefault="006E64EA" w:rsidP="00EF17AB">
      <w:pPr>
        <w:ind w:firstLine="709"/>
      </w:pPr>
    </w:p>
    <w:p w:rsidR="008B357C" w:rsidRPr="007A65DB" w:rsidRDefault="007D7038" w:rsidP="00EF17AB">
      <w:pPr>
        <w:pStyle w:val="ab"/>
        <w:numPr>
          <w:ilvl w:val="1"/>
          <w:numId w:val="1"/>
        </w:numPr>
        <w:spacing w:before="200"/>
        <w:ind w:left="0" w:firstLine="851"/>
      </w:pPr>
      <w:r w:rsidRPr="007D7038">
        <w:t>Табл</w:t>
      </w:r>
      <w:r>
        <w:t>ица 30</w:t>
      </w:r>
      <w:r w:rsidR="008B357C" w:rsidRPr="007A65DB">
        <w:t xml:space="preserve">. Целевые показатели развития централизованной системы водоснабжения </w:t>
      </w:r>
      <w:r w:rsidR="00EF17AB" w:rsidRPr="007A65DB">
        <w:t xml:space="preserve">д. </w:t>
      </w:r>
      <w:proofErr w:type="spellStart"/>
      <w:r w:rsidR="00EF17AB" w:rsidRPr="007A65DB">
        <w:t>Колясово</w:t>
      </w:r>
      <w:proofErr w:type="spellEnd"/>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4111"/>
        <w:gridCol w:w="1276"/>
        <w:gridCol w:w="1282"/>
        <w:gridCol w:w="702"/>
        <w:gridCol w:w="709"/>
        <w:gridCol w:w="709"/>
      </w:tblGrid>
      <w:tr w:rsidR="00B474E7" w:rsidRPr="00B474E7" w:rsidTr="000C0D43">
        <w:trPr>
          <w:trHeight w:val="20"/>
        </w:trPr>
        <w:tc>
          <w:tcPr>
            <w:tcW w:w="582" w:type="dxa"/>
            <w:vMerge w:val="restart"/>
            <w:shd w:val="clear" w:color="000000" w:fill="BFBFBF"/>
            <w:vAlign w:val="center"/>
            <w:hideMark/>
          </w:tcPr>
          <w:p w:rsidR="00B474E7" w:rsidRPr="00B474E7" w:rsidRDefault="00B474E7"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 xml:space="preserve">№ </w:t>
            </w:r>
            <w:proofErr w:type="gramStart"/>
            <w:r w:rsidRPr="00B474E7">
              <w:rPr>
                <w:rFonts w:eastAsia="Times New Roman"/>
                <w:b/>
                <w:bCs/>
                <w:color w:val="000000"/>
                <w:sz w:val="20"/>
                <w:szCs w:val="20"/>
                <w:lang w:eastAsia="ru-RU"/>
              </w:rPr>
              <w:t>п</w:t>
            </w:r>
            <w:proofErr w:type="gramEnd"/>
            <w:r w:rsidRPr="00B474E7">
              <w:rPr>
                <w:rFonts w:eastAsia="Times New Roman"/>
                <w:b/>
                <w:bCs/>
                <w:color w:val="000000"/>
                <w:sz w:val="20"/>
                <w:szCs w:val="20"/>
                <w:lang w:eastAsia="ru-RU"/>
              </w:rPr>
              <w:t>/п</w:t>
            </w:r>
          </w:p>
        </w:tc>
        <w:tc>
          <w:tcPr>
            <w:tcW w:w="4111" w:type="dxa"/>
            <w:vMerge w:val="restart"/>
            <w:shd w:val="clear" w:color="000000" w:fill="BFBFBF"/>
            <w:vAlign w:val="center"/>
            <w:hideMark/>
          </w:tcPr>
          <w:p w:rsidR="00B474E7" w:rsidRPr="00B474E7" w:rsidRDefault="00B474E7"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Показатель</w:t>
            </w:r>
          </w:p>
        </w:tc>
        <w:tc>
          <w:tcPr>
            <w:tcW w:w="1276" w:type="dxa"/>
            <w:vMerge w:val="restart"/>
            <w:shd w:val="clear" w:color="000000" w:fill="BFBFBF"/>
            <w:vAlign w:val="center"/>
            <w:hideMark/>
          </w:tcPr>
          <w:p w:rsidR="00B474E7" w:rsidRPr="00B474E7" w:rsidRDefault="00B474E7"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Единица измерения</w:t>
            </w:r>
          </w:p>
        </w:tc>
        <w:tc>
          <w:tcPr>
            <w:tcW w:w="3402" w:type="dxa"/>
            <w:gridSpan w:val="4"/>
            <w:shd w:val="clear" w:color="000000" w:fill="BFBFBF"/>
            <w:vAlign w:val="center"/>
            <w:hideMark/>
          </w:tcPr>
          <w:p w:rsidR="00B474E7" w:rsidRPr="00B474E7" w:rsidRDefault="00B474E7"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Целевые показатели</w:t>
            </w:r>
          </w:p>
        </w:tc>
      </w:tr>
      <w:tr w:rsidR="00AE2B0E" w:rsidRPr="00B474E7" w:rsidTr="000C0D43">
        <w:trPr>
          <w:trHeight w:val="20"/>
        </w:trPr>
        <w:tc>
          <w:tcPr>
            <w:tcW w:w="582" w:type="dxa"/>
            <w:vMerge/>
            <w:vAlign w:val="center"/>
            <w:hideMark/>
          </w:tcPr>
          <w:p w:rsidR="00AE2B0E" w:rsidRPr="00B474E7" w:rsidRDefault="00AE2B0E" w:rsidP="000C0D43">
            <w:pPr>
              <w:spacing w:after="0" w:line="240" w:lineRule="auto"/>
              <w:rPr>
                <w:rFonts w:eastAsia="Times New Roman"/>
                <w:b/>
                <w:bCs/>
                <w:color w:val="000000"/>
                <w:sz w:val="20"/>
                <w:szCs w:val="20"/>
                <w:lang w:eastAsia="ru-RU"/>
              </w:rPr>
            </w:pPr>
          </w:p>
        </w:tc>
        <w:tc>
          <w:tcPr>
            <w:tcW w:w="4111" w:type="dxa"/>
            <w:vMerge/>
            <w:vAlign w:val="center"/>
            <w:hideMark/>
          </w:tcPr>
          <w:p w:rsidR="00AE2B0E" w:rsidRPr="00B474E7" w:rsidRDefault="00AE2B0E" w:rsidP="000C0D43">
            <w:pPr>
              <w:spacing w:after="0" w:line="240" w:lineRule="auto"/>
              <w:rPr>
                <w:rFonts w:eastAsia="Times New Roman"/>
                <w:b/>
                <w:bCs/>
                <w:color w:val="000000"/>
                <w:sz w:val="20"/>
                <w:szCs w:val="20"/>
                <w:lang w:eastAsia="ru-RU"/>
              </w:rPr>
            </w:pPr>
          </w:p>
        </w:tc>
        <w:tc>
          <w:tcPr>
            <w:tcW w:w="1276" w:type="dxa"/>
            <w:vMerge/>
            <w:vAlign w:val="center"/>
            <w:hideMark/>
          </w:tcPr>
          <w:p w:rsidR="00AE2B0E" w:rsidRPr="00B474E7" w:rsidRDefault="00AE2B0E" w:rsidP="000C0D43">
            <w:pPr>
              <w:spacing w:after="0" w:line="240" w:lineRule="auto"/>
              <w:rPr>
                <w:rFonts w:eastAsia="Times New Roman"/>
                <w:b/>
                <w:bCs/>
                <w:color w:val="000000"/>
                <w:sz w:val="20"/>
                <w:szCs w:val="20"/>
                <w:lang w:eastAsia="ru-RU"/>
              </w:rPr>
            </w:pPr>
          </w:p>
        </w:tc>
        <w:tc>
          <w:tcPr>
            <w:tcW w:w="1282" w:type="dxa"/>
            <w:shd w:val="clear" w:color="000000" w:fill="BFBFBF"/>
            <w:vAlign w:val="center"/>
            <w:hideMark/>
          </w:tcPr>
          <w:p w:rsidR="00AE2B0E" w:rsidRPr="00B474E7" w:rsidRDefault="00AE2B0E" w:rsidP="000C0D43">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Базовый показатель, 2013 год</w:t>
            </w:r>
          </w:p>
        </w:tc>
        <w:tc>
          <w:tcPr>
            <w:tcW w:w="702" w:type="dxa"/>
            <w:shd w:val="clear" w:color="000000" w:fill="BFBFBF"/>
            <w:vAlign w:val="center"/>
            <w:hideMark/>
          </w:tcPr>
          <w:p w:rsidR="00AE2B0E" w:rsidRPr="000C0D43" w:rsidRDefault="00AE2B0E" w:rsidP="00AE2B0E">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201</w:t>
            </w:r>
            <w:r>
              <w:rPr>
                <w:rFonts w:eastAsia="Times New Roman"/>
                <w:b/>
                <w:bCs/>
                <w:color w:val="000000"/>
                <w:sz w:val="20"/>
                <w:szCs w:val="20"/>
                <w:lang w:eastAsia="ru-RU"/>
              </w:rPr>
              <w:t>6</w:t>
            </w:r>
          </w:p>
        </w:tc>
        <w:tc>
          <w:tcPr>
            <w:tcW w:w="709" w:type="dxa"/>
            <w:shd w:val="clear" w:color="000000" w:fill="BFBFBF"/>
            <w:vAlign w:val="center"/>
            <w:hideMark/>
          </w:tcPr>
          <w:p w:rsidR="00AE2B0E" w:rsidRPr="000C0D43" w:rsidRDefault="00AE2B0E" w:rsidP="00AE2B0E">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w:t>
            </w:r>
            <w:r>
              <w:rPr>
                <w:rFonts w:eastAsia="Times New Roman"/>
                <w:b/>
                <w:bCs/>
                <w:color w:val="000000"/>
                <w:sz w:val="20"/>
                <w:szCs w:val="20"/>
                <w:lang w:eastAsia="ru-RU"/>
              </w:rPr>
              <w:t>19</w:t>
            </w:r>
          </w:p>
        </w:tc>
        <w:tc>
          <w:tcPr>
            <w:tcW w:w="709" w:type="dxa"/>
            <w:shd w:val="clear" w:color="000000" w:fill="BFBFBF"/>
            <w:vAlign w:val="center"/>
            <w:hideMark/>
          </w:tcPr>
          <w:p w:rsidR="00AE2B0E" w:rsidRPr="000C0D43" w:rsidRDefault="00AE2B0E" w:rsidP="00AE2B0E">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w:t>
            </w:r>
            <w:r>
              <w:rPr>
                <w:rFonts w:eastAsia="Times New Roman"/>
                <w:b/>
                <w:bCs/>
                <w:color w:val="000000"/>
                <w:sz w:val="20"/>
                <w:szCs w:val="20"/>
                <w:lang w:eastAsia="ru-RU"/>
              </w:rPr>
              <w:t>23</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w:t>
            </w:r>
          </w:p>
        </w:tc>
        <w:tc>
          <w:tcPr>
            <w:tcW w:w="8789" w:type="dxa"/>
            <w:gridSpan w:val="6"/>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Показатели качества воды</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1.1.</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проб питьевой воды после водоподготовки, не соответствующих санитарным нормам и правилам</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1.2.</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проб питьевой воды в распределительной сети, не соответствующих санитарным нормам и правилам</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w:t>
            </w:r>
          </w:p>
        </w:tc>
        <w:tc>
          <w:tcPr>
            <w:tcW w:w="8789" w:type="dxa"/>
            <w:gridSpan w:val="6"/>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Показатели надежности и бесперебойности водоснабжения</w:t>
            </w:r>
          </w:p>
        </w:tc>
      </w:tr>
      <w:tr w:rsidR="008A2D43" w:rsidRPr="00B474E7" w:rsidTr="00EF17AB">
        <w:trPr>
          <w:trHeight w:val="20"/>
        </w:trPr>
        <w:tc>
          <w:tcPr>
            <w:tcW w:w="582" w:type="dxa"/>
            <w:shd w:val="clear" w:color="auto" w:fill="auto"/>
            <w:vAlign w:val="center"/>
            <w:hideMark/>
          </w:tcPr>
          <w:p w:rsidR="008A2D43" w:rsidRPr="00B474E7" w:rsidRDefault="008A2D43"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2.1.</w:t>
            </w:r>
          </w:p>
        </w:tc>
        <w:tc>
          <w:tcPr>
            <w:tcW w:w="4111" w:type="dxa"/>
            <w:shd w:val="clear" w:color="auto" w:fill="auto"/>
            <w:vAlign w:val="center"/>
            <w:hideMark/>
          </w:tcPr>
          <w:p w:rsidR="008A2D43" w:rsidRPr="00B474E7" w:rsidRDefault="008A2D43"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Аварийность централизованных систем водоснабжения</w:t>
            </w:r>
          </w:p>
        </w:tc>
        <w:tc>
          <w:tcPr>
            <w:tcW w:w="1276" w:type="dxa"/>
            <w:shd w:val="clear" w:color="auto" w:fill="auto"/>
            <w:vAlign w:val="center"/>
            <w:hideMark/>
          </w:tcPr>
          <w:p w:rsidR="008A2D43" w:rsidRPr="00B474E7" w:rsidRDefault="008A2D43"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ед./ 1км.</w:t>
            </w:r>
          </w:p>
        </w:tc>
        <w:tc>
          <w:tcPr>
            <w:tcW w:w="1282"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2"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9"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9"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r>
      <w:tr w:rsidR="008A2D43" w:rsidRPr="00B474E7" w:rsidTr="00EF17AB">
        <w:trPr>
          <w:trHeight w:val="20"/>
        </w:trPr>
        <w:tc>
          <w:tcPr>
            <w:tcW w:w="582" w:type="dxa"/>
            <w:shd w:val="clear" w:color="auto" w:fill="auto"/>
            <w:vAlign w:val="center"/>
            <w:hideMark/>
          </w:tcPr>
          <w:p w:rsidR="008A2D43" w:rsidRPr="00B474E7" w:rsidRDefault="008A2D43"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2.2.</w:t>
            </w:r>
          </w:p>
        </w:tc>
        <w:tc>
          <w:tcPr>
            <w:tcW w:w="4111" w:type="dxa"/>
            <w:shd w:val="clear" w:color="auto" w:fill="auto"/>
            <w:vAlign w:val="center"/>
            <w:hideMark/>
          </w:tcPr>
          <w:p w:rsidR="008A2D43" w:rsidRPr="00B474E7" w:rsidRDefault="008A2D43"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Удельный вес сетей водоснабжения, нуждающихся в замене</w:t>
            </w:r>
          </w:p>
        </w:tc>
        <w:tc>
          <w:tcPr>
            <w:tcW w:w="1276" w:type="dxa"/>
            <w:shd w:val="clear" w:color="auto" w:fill="auto"/>
            <w:vAlign w:val="center"/>
            <w:hideMark/>
          </w:tcPr>
          <w:p w:rsidR="008A2D43" w:rsidRPr="00B474E7" w:rsidRDefault="008A2D43"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2"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9"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c>
          <w:tcPr>
            <w:tcW w:w="709" w:type="dxa"/>
            <w:shd w:val="clear" w:color="auto" w:fill="auto"/>
            <w:vAlign w:val="center"/>
          </w:tcPr>
          <w:p w:rsidR="008A2D43" w:rsidRPr="000C0D43" w:rsidRDefault="008A2D43"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н/д</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3.</w:t>
            </w:r>
          </w:p>
        </w:tc>
        <w:tc>
          <w:tcPr>
            <w:tcW w:w="8789" w:type="dxa"/>
            <w:gridSpan w:val="6"/>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Показатель качества обслуживания абонентов</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3.1.</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заявок на подключение, исполненная по итогам года</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702"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9"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r>
      <w:tr w:rsidR="00B474E7" w:rsidRPr="00B474E7" w:rsidTr="000C0D43">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w:t>
            </w:r>
          </w:p>
        </w:tc>
        <w:tc>
          <w:tcPr>
            <w:tcW w:w="8789" w:type="dxa"/>
            <w:gridSpan w:val="6"/>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Показатель эффективности использования ресурсов</w:t>
            </w:r>
          </w:p>
        </w:tc>
      </w:tr>
      <w:tr w:rsidR="00B474E7" w:rsidRPr="00B474E7" w:rsidTr="00EF17AB">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4.1.</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Уровень потерь воды при транспортировке</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tcPr>
          <w:p w:rsidR="00B474E7" w:rsidRPr="00B474E7"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c>
          <w:tcPr>
            <w:tcW w:w="702" w:type="dxa"/>
            <w:shd w:val="clear" w:color="auto" w:fill="auto"/>
            <w:vAlign w:val="center"/>
          </w:tcPr>
          <w:p w:rsidR="00B474E7" w:rsidRPr="00B474E7"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c>
          <w:tcPr>
            <w:tcW w:w="709" w:type="dxa"/>
            <w:shd w:val="clear" w:color="auto" w:fill="auto"/>
            <w:vAlign w:val="center"/>
          </w:tcPr>
          <w:p w:rsidR="00B474E7" w:rsidRPr="00B474E7"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c>
          <w:tcPr>
            <w:tcW w:w="709" w:type="dxa"/>
            <w:shd w:val="clear" w:color="auto" w:fill="auto"/>
            <w:vAlign w:val="center"/>
          </w:tcPr>
          <w:p w:rsidR="00B474E7" w:rsidRPr="00B474E7"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r>
      <w:tr w:rsidR="00B474E7" w:rsidRPr="00B474E7" w:rsidTr="00EF17AB">
        <w:trPr>
          <w:trHeight w:val="20"/>
        </w:trPr>
        <w:tc>
          <w:tcPr>
            <w:tcW w:w="582"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4.2.</w:t>
            </w:r>
          </w:p>
        </w:tc>
        <w:tc>
          <w:tcPr>
            <w:tcW w:w="4111" w:type="dxa"/>
            <w:shd w:val="clear" w:color="auto" w:fill="auto"/>
            <w:vAlign w:val="center"/>
            <w:hideMark/>
          </w:tcPr>
          <w:p w:rsidR="00B474E7" w:rsidRPr="00B474E7" w:rsidRDefault="00B474E7" w:rsidP="000C0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абонентов, осуществляющих расчеты за полученную воду по приборам учета</w:t>
            </w:r>
          </w:p>
        </w:tc>
        <w:tc>
          <w:tcPr>
            <w:tcW w:w="1276" w:type="dxa"/>
            <w:shd w:val="clear" w:color="auto" w:fill="auto"/>
            <w:vAlign w:val="center"/>
            <w:hideMark/>
          </w:tcPr>
          <w:p w:rsidR="00B474E7" w:rsidRPr="00B474E7" w:rsidRDefault="00B474E7" w:rsidP="000C0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tcPr>
          <w:p w:rsidR="00B474E7" w:rsidRPr="00B474E7"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702" w:type="dxa"/>
            <w:shd w:val="clear" w:color="auto" w:fill="auto"/>
            <w:vAlign w:val="center"/>
          </w:tcPr>
          <w:p w:rsidR="00B474E7" w:rsidRPr="00B474E7"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709" w:type="dxa"/>
            <w:shd w:val="clear" w:color="auto" w:fill="auto"/>
            <w:vAlign w:val="center"/>
          </w:tcPr>
          <w:p w:rsidR="00B474E7" w:rsidRPr="00B474E7"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709" w:type="dxa"/>
            <w:shd w:val="clear" w:color="auto" w:fill="auto"/>
            <w:vAlign w:val="center"/>
          </w:tcPr>
          <w:p w:rsidR="00B474E7" w:rsidRPr="00B474E7" w:rsidRDefault="008A2D43" w:rsidP="000C0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r>
    </w:tbl>
    <w:p w:rsidR="006E64EA" w:rsidRDefault="006E64EA" w:rsidP="004275BB">
      <w:pPr>
        <w:spacing w:after="0" w:line="360" w:lineRule="auto"/>
        <w:ind w:firstLine="709"/>
      </w:pPr>
    </w:p>
    <w:p w:rsidR="00EF17AB" w:rsidRPr="007A65DB" w:rsidRDefault="007D7038" w:rsidP="00EF17AB">
      <w:pPr>
        <w:pStyle w:val="ab"/>
        <w:numPr>
          <w:ilvl w:val="1"/>
          <w:numId w:val="1"/>
        </w:numPr>
        <w:spacing w:before="200"/>
        <w:ind w:left="0" w:firstLine="851"/>
      </w:pPr>
      <w:r w:rsidRPr="007D7038">
        <w:lastRenderedPageBreak/>
        <w:t>Табл</w:t>
      </w:r>
      <w:r>
        <w:t>ица 31</w:t>
      </w:r>
      <w:r w:rsidR="00EF17AB" w:rsidRPr="00DB75B0">
        <w:rPr>
          <w:i/>
        </w:rPr>
        <w:t xml:space="preserve">. </w:t>
      </w:r>
      <w:r w:rsidR="00EF17AB" w:rsidRPr="007A65DB">
        <w:t xml:space="preserve">Целевые показатели развития централизованной системы водоснабжения д. </w:t>
      </w:r>
      <w:proofErr w:type="spellStart"/>
      <w:r w:rsidR="00EF17AB" w:rsidRPr="007A65DB">
        <w:t>Касимово</w:t>
      </w:r>
      <w:proofErr w:type="spellEnd"/>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4111"/>
        <w:gridCol w:w="1276"/>
        <w:gridCol w:w="1282"/>
        <w:gridCol w:w="702"/>
        <w:gridCol w:w="709"/>
        <w:gridCol w:w="709"/>
      </w:tblGrid>
      <w:tr w:rsidR="00EF17AB" w:rsidRPr="00B474E7" w:rsidTr="00966E51">
        <w:trPr>
          <w:trHeight w:val="20"/>
        </w:trPr>
        <w:tc>
          <w:tcPr>
            <w:tcW w:w="582" w:type="dxa"/>
            <w:vMerge w:val="restart"/>
            <w:shd w:val="clear" w:color="000000" w:fill="BFBFBF"/>
            <w:vAlign w:val="center"/>
            <w:hideMark/>
          </w:tcPr>
          <w:p w:rsidR="00EF17AB" w:rsidRPr="00B474E7" w:rsidRDefault="00EF17AB" w:rsidP="00966E51">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 xml:space="preserve">№ </w:t>
            </w:r>
            <w:proofErr w:type="gramStart"/>
            <w:r w:rsidRPr="00B474E7">
              <w:rPr>
                <w:rFonts w:eastAsia="Times New Roman"/>
                <w:b/>
                <w:bCs/>
                <w:color w:val="000000"/>
                <w:sz w:val="20"/>
                <w:szCs w:val="20"/>
                <w:lang w:eastAsia="ru-RU"/>
              </w:rPr>
              <w:t>п</w:t>
            </w:r>
            <w:proofErr w:type="gramEnd"/>
            <w:r w:rsidRPr="00B474E7">
              <w:rPr>
                <w:rFonts w:eastAsia="Times New Roman"/>
                <w:b/>
                <w:bCs/>
                <w:color w:val="000000"/>
                <w:sz w:val="20"/>
                <w:szCs w:val="20"/>
                <w:lang w:eastAsia="ru-RU"/>
              </w:rPr>
              <w:t>/п</w:t>
            </w:r>
          </w:p>
        </w:tc>
        <w:tc>
          <w:tcPr>
            <w:tcW w:w="4111" w:type="dxa"/>
            <w:vMerge w:val="restart"/>
            <w:shd w:val="clear" w:color="000000" w:fill="BFBFBF"/>
            <w:vAlign w:val="center"/>
            <w:hideMark/>
          </w:tcPr>
          <w:p w:rsidR="00EF17AB" w:rsidRPr="00B474E7" w:rsidRDefault="00EF17AB" w:rsidP="00966E51">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Показатель</w:t>
            </w:r>
          </w:p>
        </w:tc>
        <w:tc>
          <w:tcPr>
            <w:tcW w:w="1276" w:type="dxa"/>
            <w:vMerge w:val="restart"/>
            <w:shd w:val="clear" w:color="000000" w:fill="BFBFBF"/>
            <w:vAlign w:val="center"/>
            <w:hideMark/>
          </w:tcPr>
          <w:p w:rsidR="00EF17AB" w:rsidRPr="00B474E7" w:rsidRDefault="00EF17AB" w:rsidP="00966E51">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Единица измерения</w:t>
            </w:r>
          </w:p>
        </w:tc>
        <w:tc>
          <w:tcPr>
            <w:tcW w:w="3402" w:type="dxa"/>
            <w:gridSpan w:val="4"/>
            <w:shd w:val="clear" w:color="000000" w:fill="BFBFBF"/>
            <w:vAlign w:val="center"/>
            <w:hideMark/>
          </w:tcPr>
          <w:p w:rsidR="00EF17AB" w:rsidRPr="00B474E7" w:rsidRDefault="00EF17AB" w:rsidP="00966E51">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Целевые показатели</w:t>
            </w:r>
          </w:p>
        </w:tc>
      </w:tr>
      <w:tr w:rsidR="00AE2B0E" w:rsidRPr="00B474E7" w:rsidTr="00966E51">
        <w:trPr>
          <w:trHeight w:val="20"/>
        </w:trPr>
        <w:tc>
          <w:tcPr>
            <w:tcW w:w="582" w:type="dxa"/>
            <w:vMerge/>
            <w:vAlign w:val="center"/>
            <w:hideMark/>
          </w:tcPr>
          <w:p w:rsidR="00AE2B0E" w:rsidRPr="00B474E7" w:rsidRDefault="00AE2B0E" w:rsidP="00966E51">
            <w:pPr>
              <w:spacing w:after="0" w:line="240" w:lineRule="auto"/>
              <w:rPr>
                <w:rFonts w:eastAsia="Times New Roman"/>
                <w:b/>
                <w:bCs/>
                <w:color w:val="000000"/>
                <w:sz w:val="20"/>
                <w:szCs w:val="20"/>
                <w:lang w:eastAsia="ru-RU"/>
              </w:rPr>
            </w:pPr>
          </w:p>
        </w:tc>
        <w:tc>
          <w:tcPr>
            <w:tcW w:w="4111" w:type="dxa"/>
            <w:vMerge/>
            <w:vAlign w:val="center"/>
            <w:hideMark/>
          </w:tcPr>
          <w:p w:rsidR="00AE2B0E" w:rsidRPr="00B474E7" w:rsidRDefault="00AE2B0E" w:rsidP="00966E51">
            <w:pPr>
              <w:spacing w:after="0" w:line="240" w:lineRule="auto"/>
              <w:rPr>
                <w:rFonts w:eastAsia="Times New Roman"/>
                <w:b/>
                <w:bCs/>
                <w:color w:val="000000"/>
                <w:sz w:val="20"/>
                <w:szCs w:val="20"/>
                <w:lang w:eastAsia="ru-RU"/>
              </w:rPr>
            </w:pPr>
          </w:p>
        </w:tc>
        <w:tc>
          <w:tcPr>
            <w:tcW w:w="1276" w:type="dxa"/>
            <w:vMerge/>
            <w:vAlign w:val="center"/>
            <w:hideMark/>
          </w:tcPr>
          <w:p w:rsidR="00AE2B0E" w:rsidRPr="00B474E7" w:rsidRDefault="00AE2B0E" w:rsidP="00966E51">
            <w:pPr>
              <w:spacing w:after="0" w:line="240" w:lineRule="auto"/>
              <w:rPr>
                <w:rFonts w:eastAsia="Times New Roman"/>
                <w:b/>
                <w:bCs/>
                <w:color w:val="000000"/>
                <w:sz w:val="20"/>
                <w:szCs w:val="20"/>
                <w:lang w:eastAsia="ru-RU"/>
              </w:rPr>
            </w:pPr>
          </w:p>
        </w:tc>
        <w:tc>
          <w:tcPr>
            <w:tcW w:w="1282" w:type="dxa"/>
            <w:shd w:val="clear" w:color="000000" w:fill="BFBFBF"/>
            <w:vAlign w:val="center"/>
            <w:hideMark/>
          </w:tcPr>
          <w:p w:rsidR="00AE2B0E" w:rsidRPr="00B474E7" w:rsidRDefault="00AE2B0E" w:rsidP="00966E51">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Базовый показатель, 2013 год</w:t>
            </w:r>
          </w:p>
        </w:tc>
        <w:tc>
          <w:tcPr>
            <w:tcW w:w="702" w:type="dxa"/>
            <w:shd w:val="clear" w:color="000000" w:fill="BFBFBF"/>
            <w:vAlign w:val="center"/>
            <w:hideMark/>
          </w:tcPr>
          <w:p w:rsidR="00AE2B0E" w:rsidRPr="000C0D43" w:rsidRDefault="00AE2B0E" w:rsidP="00AE2B0E">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201</w:t>
            </w:r>
            <w:r>
              <w:rPr>
                <w:rFonts w:eastAsia="Times New Roman"/>
                <w:b/>
                <w:bCs/>
                <w:color w:val="000000"/>
                <w:sz w:val="20"/>
                <w:szCs w:val="20"/>
                <w:lang w:eastAsia="ru-RU"/>
              </w:rPr>
              <w:t>6</w:t>
            </w:r>
          </w:p>
        </w:tc>
        <w:tc>
          <w:tcPr>
            <w:tcW w:w="709" w:type="dxa"/>
            <w:shd w:val="clear" w:color="000000" w:fill="BFBFBF"/>
            <w:vAlign w:val="center"/>
            <w:hideMark/>
          </w:tcPr>
          <w:p w:rsidR="00AE2B0E" w:rsidRPr="000C0D43" w:rsidRDefault="00AE2B0E" w:rsidP="00AE2B0E">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w:t>
            </w:r>
            <w:r>
              <w:rPr>
                <w:rFonts w:eastAsia="Times New Roman"/>
                <w:b/>
                <w:bCs/>
                <w:color w:val="000000"/>
                <w:sz w:val="20"/>
                <w:szCs w:val="20"/>
                <w:lang w:eastAsia="ru-RU"/>
              </w:rPr>
              <w:t>19</w:t>
            </w:r>
          </w:p>
        </w:tc>
        <w:tc>
          <w:tcPr>
            <w:tcW w:w="709" w:type="dxa"/>
            <w:shd w:val="clear" w:color="000000" w:fill="BFBFBF"/>
            <w:vAlign w:val="center"/>
            <w:hideMark/>
          </w:tcPr>
          <w:p w:rsidR="00AE2B0E" w:rsidRPr="000C0D43" w:rsidRDefault="00AE2B0E" w:rsidP="00AE2B0E">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w:t>
            </w:r>
            <w:r>
              <w:rPr>
                <w:rFonts w:eastAsia="Times New Roman"/>
                <w:b/>
                <w:bCs/>
                <w:color w:val="000000"/>
                <w:sz w:val="20"/>
                <w:szCs w:val="20"/>
                <w:lang w:eastAsia="ru-RU"/>
              </w:rPr>
              <w:t>23</w:t>
            </w:r>
          </w:p>
        </w:tc>
      </w:tr>
      <w:tr w:rsidR="00EF17AB" w:rsidRPr="00B474E7" w:rsidTr="00966E51">
        <w:trPr>
          <w:trHeight w:val="20"/>
        </w:trPr>
        <w:tc>
          <w:tcPr>
            <w:tcW w:w="582"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w:t>
            </w:r>
          </w:p>
        </w:tc>
        <w:tc>
          <w:tcPr>
            <w:tcW w:w="8789" w:type="dxa"/>
            <w:gridSpan w:val="6"/>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Показатели качества воды</w:t>
            </w:r>
          </w:p>
        </w:tc>
      </w:tr>
      <w:tr w:rsidR="00EF17AB" w:rsidRPr="00B474E7" w:rsidTr="00966E51">
        <w:trPr>
          <w:trHeight w:val="20"/>
        </w:trPr>
        <w:tc>
          <w:tcPr>
            <w:tcW w:w="582"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1.1.</w:t>
            </w:r>
          </w:p>
        </w:tc>
        <w:tc>
          <w:tcPr>
            <w:tcW w:w="4111"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проб питьевой воды после водоподготовки, не соответствующих санитарным нормам и правилам</w:t>
            </w:r>
          </w:p>
        </w:tc>
        <w:tc>
          <w:tcPr>
            <w:tcW w:w="1276"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r>
      <w:tr w:rsidR="00EF17AB" w:rsidRPr="00B474E7" w:rsidTr="00966E51">
        <w:trPr>
          <w:trHeight w:val="20"/>
        </w:trPr>
        <w:tc>
          <w:tcPr>
            <w:tcW w:w="582"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1.2.</w:t>
            </w:r>
          </w:p>
        </w:tc>
        <w:tc>
          <w:tcPr>
            <w:tcW w:w="4111"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проб питьевой воды в распределительной сети, не соответствующих санитарным нормам и правилам</w:t>
            </w:r>
          </w:p>
        </w:tc>
        <w:tc>
          <w:tcPr>
            <w:tcW w:w="1276"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r>
      <w:tr w:rsidR="00EF17AB" w:rsidRPr="00B474E7" w:rsidTr="00966E51">
        <w:trPr>
          <w:trHeight w:val="20"/>
        </w:trPr>
        <w:tc>
          <w:tcPr>
            <w:tcW w:w="582"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w:t>
            </w:r>
          </w:p>
        </w:tc>
        <w:tc>
          <w:tcPr>
            <w:tcW w:w="8789" w:type="dxa"/>
            <w:gridSpan w:val="6"/>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Показатели надежности и бесперебойности водоснабжения</w:t>
            </w:r>
          </w:p>
        </w:tc>
      </w:tr>
      <w:tr w:rsidR="008A2D43" w:rsidRPr="00B474E7" w:rsidTr="008A2D43">
        <w:trPr>
          <w:trHeight w:val="20"/>
        </w:trPr>
        <w:tc>
          <w:tcPr>
            <w:tcW w:w="582" w:type="dxa"/>
            <w:shd w:val="clear" w:color="auto" w:fill="auto"/>
            <w:vAlign w:val="center"/>
            <w:hideMark/>
          </w:tcPr>
          <w:p w:rsidR="008A2D43" w:rsidRPr="00B474E7" w:rsidRDefault="008A2D43" w:rsidP="008A2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2.1.</w:t>
            </w:r>
          </w:p>
        </w:tc>
        <w:tc>
          <w:tcPr>
            <w:tcW w:w="4111" w:type="dxa"/>
            <w:shd w:val="clear" w:color="auto" w:fill="auto"/>
            <w:vAlign w:val="center"/>
            <w:hideMark/>
          </w:tcPr>
          <w:p w:rsidR="008A2D43" w:rsidRPr="00B474E7" w:rsidRDefault="008A2D43" w:rsidP="008A2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Аварийность централизованных систем водоснабжения</w:t>
            </w:r>
          </w:p>
        </w:tc>
        <w:tc>
          <w:tcPr>
            <w:tcW w:w="1276" w:type="dxa"/>
            <w:shd w:val="clear" w:color="auto" w:fill="auto"/>
            <w:vAlign w:val="center"/>
            <w:hideMark/>
          </w:tcPr>
          <w:p w:rsidR="008A2D43" w:rsidRPr="00B474E7" w:rsidRDefault="008A2D43" w:rsidP="008A2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ед./ 1км.</w:t>
            </w:r>
          </w:p>
        </w:tc>
        <w:tc>
          <w:tcPr>
            <w:tcW w:w="1282" w:type="dxa"/>
            <w:shd w:val="clear" w:color="auto" w:fill="auto"/>
            <w:vAlign w:val="center"/>
          </w:tcPr>
          <w:p w:rsidR="008A2D43" w:rsidRDefault="008A2D43" w:rsidP="008A2D43">
            <w:pPr>
              <w:spacing w:after="0"/>
              <w:jc w:val="center"/>
            </w:pPr>
            <w:r w:rsidRPr="00963CE5">
              <w:rPr>
                <w:rFonts w:eastAsia="Times New Roman"/>
                <w:color w:val="000000"/>
                <w:sz w:val="20"/>
                <w:szCs w:val="20"/>
                <w:lang w:eastAsia="ru-RU"/>
              </w:rPr>
              <w:t>н/д</w:t>
            </w:r>
          </w:p>
        </w:tc>
        <w:tc>
          <w:tcPr>
            <w:tcW w:w="702" w:type="dxa"/>
            <w:shd w:val="clear" w:color="auto" w:fill="auto"/>
            <w:vAlign w:val="center"/>
          </w:tcPr>
          <w:p w:rsidR="008A2D43" w:rsidRDefault="008A2D43" w:rsidP="008A2D43">
            <w:pPr>
              <w:spacing w:after="0"/>
              <w:jc w:val="center"/>
            </w:pPr>
            <w:r w:rsidRPr="00963CE5">
              <w:rPr>
                <w:rFonts w:eastAsia="Times New Roman"/>
                <w:color w:val="000000"/>
                <w:sz w:val="20"/>
                <w:szCs w:val="20"/>
                <w:lang w:eastAsia="ru-RU"/>
              </w:rPr>
              <w:t>н/д</w:t>
            </w:r>
          </w:p>
        </w:tc>
        <w:tc>
          <w:tcPr>
            <w:tcW w:w="709" w:type="dxa"/>
            <w:shd w:val="clear" w:color="auto" w:fill="auto"/>
            <w:vAlign w:val="center"/>
          </w:tcPr>
          <w:p w:rsidR="008A2D43" w:rsidRDefault="008A2D43" w:rsidP="008A2D43">
            <w:pPr>
              <w:spacing w:after="0"/>
              <w:jc w:val="center"/>
            </w:pPr>
            <w:r w:rsidRPr="00963CE5">
              <w:rPr>
                <w:rFonts w:eastAsia="Times New Roman"/>
                <w:color w:val="000000"/>
                <w:sz w:val="20"/>
                <w:szCs w:val="20"/>
                <w:lang w:eastAsia="ru-RU"/>
              </w:rPr>
              <w:t>н/д</w:t>
            </w:r>
          </w:p>
        </w:tc>
        <w:tc>
          <w:tcPr>
            <w:tcW w:w="709" w:type="dxa"/>
            <w:shd w:val="clear" w:color="auto" w:fill="auto"/>
            <w:vAlign w:val="center"/>
          </w:tcPr>
          <w:p w:rsidR="008A2D43" w:rsidRDefault="008A2D43" w:rsidP="008A2D43">
            <w:pPr>
              <w:spacing w:after="0"/>
              <w:jc w:val="center"/>
            </w:pPr>
            <w:r w:rsidRPr="00963CE5">
              <w:rPr>
                <w:rFonts w:eastAsia="Times New Roman"/>
                <w:color w:val="000000"/>
                <w:sz w:val="20"/>
                <w:szCs w:val="20"/>
                <w:lang w:eastAsia="ru-RU"/>
              </w:rPr>
              <w:t>н/д</w:t>
            </w:r>
          </w:p>
        </w:tc>
      </w:tr>
      <w:tr w:rsidR="008A2D43" w:rsidRPr="00B474E7" w:rsidTr="008A2D43">
        <w:trPr>
          <w:trHeight w:val="20"/>
        </w:trPr>
        <w:tc>
          <w:tcPr>
            <w:tcW w:w="582" w:type="dxa"/>
            <w:shd w:val="clear" w:color="auto" w:fill="auto"/>
            <w:vAlign w:val="center"/>
            <w:hideMark/>
          </w:tcPr>
          <w:p w:rsidR="008A2D43" w:rsidRPr="00B474E7" w:rsidRDefault="008A2D43" w:rsidP="008A2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2.2.</w:t>
            </w:r>
          </w:p>
        </w:tc>
        <w:tc>
          <w:tcPr>
            <w:tcW w:w="4111" w:type="dxa"/>
            <w:shd w:val="clear" w:color="auto" w:fill="auto"/>
            <w:vAlign w:val="center"/>
            <w:hideMark/>
          </w:tcPr>
          <w:p w:rsidR="008A2D43" w:rsidRPr="00B474E7" w:rsidRDefault="008A2D43" w:rsidP="008A2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Удельный вес сетей водоснабжения, нуждающихся в замене</w:t>
            </w:r>
          </w:p>
        </w:tc>
        <w:tc>
          <w:tcPr>
            <w:tcW w:w="1276" w:type="dxa"/>
            <w:shd w:val="clear" w:color="auto" w:fill="auto"/>
            <w:vAlign w:val="center"/>
            <w:hideMark/>
          </w:tcPr>
          <w:p w:rsidR="008A2D43" w:rsidRPr="00B474E7" w:rsidRDefault="008A2D43" w:rsidP="008A2D43">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tcPr>
          <w:p w:rsidR="008A2D43" w:rsidRDefault="008A2D43" w:rsidP="008A2D43">
            <w:pPr>
              <w:spacing w:after="0"/>
              <w:jc w:val="center"/>
            </w:pPr>
            <w:r w:rsidRPr="00963CE5">
              <w:rPr>
                <w:rFonts w:eastAsia="Times New Roman"/>
                <w:color w:val="000000"/>
                <w:sz w:val="20"/>
                <w:szCs w:val="20"/>
                <w:lang w:eastAsia="ru-RU"/>
              </w:rPr>
              <w:t>н/д</w:t>
            </w:r>
          </w:p>
        </w:tc>
        <w:tc>
          <w:tcPr>
            <w:tcW w:w="702" w:type="dxa"/>
            <w:shd w:val="clear" w:color="auto" w:fill="auto"/>
            <w:vAlign w:val="center"/>
          </w:tcPr>
          <w:p w:rsidR="008A2D43" w:rsidRDefault="008A2D43" w:rsidP="008A2D43">
            <w:pPr>
              <w:spacing w:after="0"/>
              <w:jc w:val="center"/>
            </w:pPr>
            <w:r w:rsidRPr="00963CE5">
              <w:rPr>
                <w:rFonts w:eastAsia="Times New Roman"/>
                <w:color w:val="000000"/>
                <w:sz w:val="20"/>
                <w:szCs w:val="20"/>
                <w:lang w:eastAsia="ru-RU"/>
              </w:rPr>
              <w:t>н/д</w:t>
            </w:r>
          </w:p>
        </w:tc>
        <w:tc>
          <w:tcPr>
            <w:tcW w:w="709" w:type="dxa"/>
            <w:shd w:val="clear" w:color="auto" w:fill="auto"/>
            <w:vAlign w:val="center"/>
          </w:tcPr>
          <w:p w:rsidR="008A2D43" w:rsidRDefault="008A2D43" w:rsidP="008A2D43">
            <w:pPr>
              <w:spacing w:after="0"/>
              <w:jc w:val="center"/>
            </w:pPr>
            <w:r w:rsidRPr="00963CE5">
              <w:rPr>
                <w:rFonts w:eastAsia="Times New Roman"/>
                <w:color w:val="000000"/>
                <w:sz w:val="20"/>
                <w:szCs w:val="20"/>
                <w:lang w:eastAsia="ru-RU"/>
              </w:rPr>
              <w:t>н/д</w:t>
            </w:r>
          </w:p>
        </w:tc>
        <w:tc>
          <w:tcPr>
            <w:tcW w:w="709" w:type="dxa"/>
            <w:shd w:val="clear" w:color="auto" w:fill="auto"/>
            <w:vAlign w:val="center"/>
          </w:tcPr>
          <w:p w:rsidR="008A2D43" w:rsidRDefault="008A2D43" w:rsidP="008A2D43">
            <w:pPr>
              <w:spacing w:after="0"/>
              <w:jc w:val="center"/>
            </w:pPr>
            <w:r w:rsidRPr="00963CE5">
              <w:rPr>
                <w:rFonts w:eastAsia="Times New Roman"/>
                <w:color w:val="000000"/>
                <w:sz w:val="20"/>
                <w:szCs w:val="20"/>
                <w:lang w:eastAsia="ru-RU"/>
              </w:rPr>
              <w:t>н/д</w:t>
            </w:r>
          </w:p>
        </w:tc>
      </w:tr>
      <w:tr w:rsidR="00EF17AB" w:rsidRPr="00B474E7" w:rsidTr="00966E51">
        <w:trPr>
          <w:trHeight w:val="20"/>
        </w:trPr>
        <w:tc>
          <w:tcPr>
            <w:tcW w:w="582" w:type="dxa"/>
            <w:shd w:val="clear" w:color="auto" w:fill="auto"/>
            <w:vAlign w:val="center"/>
            <w:hideMark/>
          </w:tcPr>
          <w:p w:rsidR="00EF17AB" w:rsidRPr="00B474E7" w:rsidRDefault="00EF17AB" w:rsidP="008A2D43">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3.</w:t>
            </w:r>
          </w:p>
        </w:tc>
        <w:tc>
          <w:tcPr>
            <w:tcW w:w="8789" w:type="dxa"/>
            <w:gridSpan w:val="6"/>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Показатель качества обслуживания абонентов</w:t>
            </w:r>
          </w:p>
        </w:tc>
      </w:tr>
      <w:tr w:rsidR="00EF17AB" w:rsidRPr="00B474E7" w:rsidTr="00966E51">
        <w:trPr>
          <w:trHeight w:val="20"/>
        </w:trPr>
        <w:tc>
          <w:tcPr>
            <w:tcW w:w="582"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3.1.</w:t>
            </w:r>
          </w:p>
        </w:tc>
        <w:tc>
          <w:tcPr>
            <w:tcW w:w="4111"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заявок на подключение, исполненная по итогам года</w:t>
            </w:r>
          </w:p>
        </w:tc>
        <w:tc>
          <w:tcPr>
            <w:tcW w:w="1276"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702"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9"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9"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r>
      <w:tr w:rsidR="00EF17AB" w:rsidRPr="00B474E7" w:rsidTr="00966E51">
        <w:trPr>
          <w:trHeight w:val="20"/>
        </w:trPr>
        <w:tc>
          <w:tcPr>
            <w:tcW w:w="582"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w:t>
            </w:r>
          </w:p>
        </w:tc>
        <w:tc>
          <w:tcPr>
            <w:tcW w:w="8789" w:type="dxa"/>
            <w:gridSpan w:val="6"/>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Показатель эффективности использования ресурсов</w:t>
            </w:r>
          </w:p>
        </w:tc>
      </w:tr>
      <w:tr w:rsidR="00EF17AB" w:rsidRPr="00B474E7" w:rsidTr="00966E51">
        <w:trPr>
          <w:trHeight w:val="20"/>
        </w:trPr>
        <w:tc>
          <w:tcPr>
            <w:tcW w:w="582"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4.1.</w:t>
            </w:r>
          </w:p>
        </w:tc>
        <w:tc>
          <w:tcPr>
            <w:tcW w:w="4111"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Уровень потерь воды при транспортировке</w:t>
            </w:r>
          </w:p>
        </w:tc>
        <w:tc>
          <w:tcPr>
            <w:tcW w:w="1276"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tcPr>
          <w:p w:rsidR="00EF17AB" w:rsidRPr="00B474E7" w:rsidRDefault="008A2D43"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c>
          <w:tcPr>
            <w:tcW w:w="702" w:type="dxa"/>
            <w:shd w:val="clear" w:color="auto" w:fill="auto"/>
            <w:vAlign w:val="center"/>
          </w:tcPr>
          <w:p w:rsidR="00EF17AB" w:rsidRPr="00B474E7" w:rsidRDefault="008A2D43"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c>
          <w:tcPr>
            <w:tcW w:w="709" w:type="dxa"/>
            <w:shd w:val="clear" w:color="auto" w:fill="auto"/>
            <w:vAlign w:val="center"/>
          </w:tcPr>
          <w:p w:rsidR="00EF17AB" w:rsidRPr="00B474E7" w:rsidRDefault="008A2D43"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c>
          <w:tcPr>
            <w:tcW w:w="709" w:type="dxa"/>
            <w:shd w:val="clear" w:color="auto" w:fill="auto"/>
            <w:vAlign w:val="center"/>
          </w:tcPr>
          <w:p w:rsidR="00EF17AB" w:rsidRPr="00B474E7" w:rsidRDefault="008A2D43"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r>
      <w:tr w:rsidR="00EF17AB" w:rsidRPr="00B474E7" w:rsidTr="00966E51">
        <w:trPr>
          <w:trHeight w:val="20"/>
        </w:trPr>
        <w:tc>
          <w:tcPr>
            <w:tcW w:w="582"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4.2.</w:t>
            </w:r>
          </w:p>
        </w:tc>
        <w:tc>
          <w:tcPr>
            <w:tcW w:w="4111"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абонентов, осуществляющих расчеты за полученную воду по приборам учета</w:t>
            </w:r>
          </w:p>
        </w:tc>
        <w:tc>
          <w:tcPr>
            <w:tcW w:w="1276"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tcPr>
          <w:p w:rsidR="00EF17AB" w:rsidRPr="00B474E7" w:rsidRDefault="008A2D43"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702" w:type="dxa"/>
            <w:shd w:val="clear" w:color="auto" w:fill="auto"/>
            <w:vAlign w:val="center"/>
          </w:tcPr>
          <w:p w:rsidR="00EF17AB" w:rsidRPr="00B474E7" w:rsidRDefault="008A2D43"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709" w:type="dxa"/>
            <w:shd w:val="clear" w:color="auto" w:fill="auto"/>
            <w:vAlign w:val="center"/>
          </w:tcPr>
          <w:p w:rsidR="00EF17AB" w:rsidRPr="00B474E7" w:rsidRDefault="008A2D43"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709" w:type="dxa"/>
            <w:shd w:val="clear" w:color="auto" w:fill="auto"/>
            <w:vAlign w:val="center"/>
          </w:tcPr>
          <w:p w:rsidR="00EF17AB" w:rsidRPr="00B474E7" w:rsidRDefault="008A2D43"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r>
    </w:tbl>
    <w:p w:rsidR="00EF17AB" w:rsidRDefault="00EF17AB" w:rsidP="00EF17AB">
      <w:pPr>
        <w:spacing w:after="0"/>
        <w:ind w:firstLine="709"/>
      </w:pPr>
    </w:p>
    <w:p w:rsidR="00EF17AB" w:rsidRDefault="007D7038" w:rsidP="00EF17AB">
      <w:pPr>
        <w:pStyle w:val="ab"/>
        <w:numPr>
          <w:ilvl w:val="1"/>
          <w:numId w:val="1"/>
        </w:numPr>
        <w:spacing w:before="200"/>
        <w:ind w:left="0" w:firstLine="851"/>
        <w:rPr>
          <w:i/>
        </w:rPr>
      </w:pPr>
      <w:r w:rsidRPr="007D7038">
        <w:t>Табл</w:t>
      </w:r>
      <w:r>
        <w:t>ица 32</w:t>
      </w:r>
      <w:r w:rsidR="00EF17AB" w:rsidRPr="00DB75B0">
        <w:rPr>
          <w:i/>
        </w:rPr>
        <w:t xml:space="preserve">. </w:t>
      </w:r>
      <w:r w:rsidR="00EF17AB" w:rsidRPr="007A65DB">
        <w:t xml:space="preserve">Целевые показатели развития централизованной системы водоснабжения д. </w:t>
      </w:r>
      <w:proofErr w:type="spellStart"/>
      <w:r w:rsidR="00EF17AB" w:rsidRPr="007A65DB">
        <w:t>Елизаветинка</w:t>
      </w:r>
      <w:proofErr w:type="spellEnd"/>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4111"/>
        <w:gridCol w:w="1276"/>
        <w:gridCol w:w="1282"/>
        <w:gridCol w:w="702"/>
        <w:gridCol w:w="709"/>
        <w:gridCol w:w="709"/>
      </w:tblGrid>
      <w:tr w:rsidR="00EF17AB" w:rsidRPr="00B474E7" w:rsidTr="00966E51">
        <w:trPr>
          <w:trHeight w:val="20"/>
        </w:trPr>
        <w:tc>
          <w:tcPr>
            <w:tcW w:w="582" w:type="dxa"/>
            <w:vMerge w:val="restart"/>
            <w:shd w:val="clear" w:color="000000" w:fill="BFBFBF"/>
            <w:vAlign w:val="center"/>
            <w:hideMark/>
          </w:tcPr>
          <w:p w:rsidR="00EF17AB" w:rsidRPr="00B474E7" w:rsidRDefault="00EF17AB" w:rsidP="00966E51">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 xml:space="preserve">№ </w:t>
            </w:r>
            <w:proofErr w:type="gramStart"/>
            <w:r w:rsidRPr="00B474E7">
              <w:rPr>
                <w:rFonts w:eastAsia="Times New Roman"/>
                <w:b/>
                <w:bCs/>
                <w:color w:val="000000"/>
                <w:sz w:val="20"/>
                <w:szCs w:val="20"/>
                <w:lang w:eastAsia="ru-RU"/>
              </w:rPr>
              <w:t>п</w:t>
            </w:r>
            <w:proofErr w:type="gramEnd"/>
            <w:r w:rsidRPr="00B474E7">
              <w:rPr>
                <w:rFonts w:eastAsia="Times New Roman"/>
                <w:b/>
                <w:bCs/>
                <w:color w:val="000000"/>
                <w:sz w:val="20"/>
                <w:szCs w:val="20"/>
                <w:lang w:eastAsia="ru-RU"/>
              </w:rPr>
              <w:t>/п</w:t>
            </w:r>
          </w:p>
        </w:tc>
        <w:tc>
          <w:tcPr>
            <w:tcW w:w="4111" w:type="dxa"/>
            <w:vMerge w:val="restart"/>
            <w:shd w:val="clear" w:color="000000" w:fill="BFBFBF"/>
            <w:vAlign w:val="center"/>
            <w:hideMark/>
          </w:tcPr>
          <w:p w:rsidR="00EF17AB" w:rsidRPr="00B474E7" w:rsidRDefault="00EF17AB" w:rsidP="00966E51">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Показатель</w:t>
            </w:r>
          </w:p>
        </w:tc>
        <w:tc>
          <w:tcPr>
            <w:tcW w:w="1276" w:type="dxa"/>
            <w:vMerge w:val="restart"/>
            <w:shd w:val="clear" w:color="000000" w:fill="BFBFBF"/>
            <w:vAlign w:val="center"/>
            <w:hideMark/>
          </w:tcPr>
          <w:p w:rsidR="00EF17AB" w:rsidRPr="00B474E7" w:rsidRDefault="00EF17AB" w:rsidP="00966E51">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Единица измерения</w:t>
            </w:r>
          </w:p>
        </w:tc>
        <w:tc>
          <w:tcPr>
            <w:tcW w:w="3402" w:type="dxa"/>
            <w:gridSpan w:val="4"/>
            <w:shd w:val="clear" w:color="000000" w:fill="BFBFBF"/>
            <w:vAlign w:val="center"/>
            <w:hideMark/>
          </w:tcPr>
          <w:p w:rsidR="00EF17AB" w:rsidRPr="00B474E7" w:rsidRDefault="00EF17AB" w:rsidP="00966E51">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Целевые показатели</w:t>
            </w:r>
          </w:p>
        </w:tc>
      </w:tr>
      <w:tr w:rsidR="00AE2B0E" w:rsidRPr="00B474E7" w:rsidTr="00966E51">
        <w:trPr>
          <w:trHeight w:val="20"/>
        </w:trPr>
        <w:tc>
          <w:tcPr>
            <w:tcW w:w="582" w:type="dxa"/>
            <w:vMerge/>
            <w:vAlign w:val="center"/>
            <w:hideMark/>
          </w:tcPr>
          <w:p w:rsidR="00AE2B0E" w:rsidRPr="00B474E7" w:rsidRDefault="00AE2B0E" w:rsidP="00966E51">
            <w:pPr>
              <w:spacing w:after="0" w:line="240" w:lineRule="auto"/>
              <w:rPr>
                <w:rFonts w:eastAsia="Times New Roman"/>
                <w:b/>
                <w:bCs/>
                <w:color w:val="000000"/>
                <w:sz w:val="20"/>
                <w:szCs w:val="20"/>
                <w:lang w:eastAsia="ru-RU"/>
              </w:rPr>
            </w:pPr>
          </w:p>
        </w:tc>
        <w:tc>
          <w:tcPr>
            <w:tcW w:w="4111" w:type="dxa"/>
            <w:vMerge/>
            <w:vAlign w:val="center"/>
            <w:hideMark/>
          </w:tcPr>
          <w:p w:rsidR="00AE2B0E" w:rsidRPr="00B474E7" w:rsidRDefault="00AE2B0E" w:rsidP="00966E51">
            <w:pPr>
              <w:spacing w:after="0" w:line="240" w:lineRule="auto"/>
              <w:rPr>
                <w:rFonts w:eastAsia="Times New Roman"/>
                <w:b/>
                <w:bCs/>
                <w:color w:val="000000"/>
                <w:sz w:val="20"/>
                <w:szCs w:val="20"/>
                <w:lang w:eastAsia="ru-RU"/>
              </w:rPr>
            </w:pPr>
          </w:p>
        </w:tc>
        <w:tc>
          <w:tcPr>
            <w:tcW w:w="1276" w:type="dxa"/>
            <w:vMerge/>
            <w:vAlign w:val="center"/>
            <w:hideMark/>
          </w:tcPr>
          <w:p w:rsidR="00AE2B0E" w:rsidRPr="00B474E7" w:rsidRDefault="00AE2B0E" w:rsidP="00966E51">
            <w:pPr>
              <w:spacing w:after="0" w:line="240" w:lineRule="auto"/>
              <w:rPr>
                <w:rFonts w:eastAsia="Times New Roman"/>
                <w:b/>
                <w:bCs/>
                <w:color w:val="000000"/>
                <w:sz w:val="20"/>
                <w:szCs w:val="20"/>
                <w:lang w:eastAsia="ru-RU"/>
              </w:rPr>
            </w:pPr>
          </w:p>
        </w:tc>
        <w:tc>
          <w:tcPr>
            <w:tcW w:w="1282" w:type="dxa"/>
            <w:shd w:val="clear" w:color="000000" w:fill="BFBFBF"/>
            <w:vAlign w:val="center"/>
            <w:hideMark/>
          </w:tcPr>
          <w:p w:rsidR="00AE2B0E" w:rsidRPr="00B474E7" w:rsidRDefault="00AE2B0E" w:rsidP="00966E51">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Базовый показатель, 2013 год</w:t>
            </w:r>
          </w:p>
        </w:tc>
        <w:tc>
          <w:tcPr>
            <w:tcW w:w="702" w:type="dxa"/>
            <w:shd w:val="clear" w:color="000000" w:fill="BFBFBF"/>
            <w:vAlign w:val="center"/>
            <w:hideMark/>
          </w:tcPr>
          <w:p w:rsidR="00AE2B0E" w:rsidRPr="000C0D43" w:rsidRDefault="00AE2B0E" w:rsidP="00AE2B0E">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201</w:t>
            </w:r>
            <w:r>
              <w:rPr>
                <w:rFonts w:eastAsia="Times New Roman"/>
                <w:b/>
                <w:bCs/>
                <w:color w:val="000000"/>
                <w:sz w:val="20"/>
                <w:szCs w:val="20"/>
                <w:lang w:eastAsia="ru-RU"/>
              </w:rPr>
              <w:t>6</w:t>
            </w:r>
          </w:p>
        </w:tc>
        <w:tc>
          <w:tcPr>
            <w:tcW w:w="709" w:type="dxa"/>
            <w:shd w:val="clear" w:color="000000" w:fill="BFBFBF"/>
            <w:vAlign w:val="center"/>
            <w:hideMark/>
          </w:tcPr>
          <w:p w:rsidR="00AE2B0E" w:rsidRPr="000C0D43" w:rsidRDefault="00AE2B0E" w:rsidP="00AE2B0E">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w:t>
            </w:r>
            <w:r>
              <w:rPr>
                <w:rFonts w:eastAsia="Times New Roman"/>
                <w:b/>
                <w:bCs/>
                <w:color w:val="000000"/>
                <w:sz w:val="20"/>
                <w:szCs w:val="20"/>
                <w:lang w:eastAsia="ru-RU"/>
              </w:rPr>
              <w:t>19</w:t>
            </w:r>
          </w:p>
        </w:tc>
        <w:tc>
          <w:tcPr>
            <w:tcW w:w="709" w:type="dxa"/>
            <w:shd w:val="clear" w:color="000000" w:fill="BFBFBF"/>
            <w:vAlign w:val="center"/>
            <w:hideMark/>
          </w:tcPr>
          <w:p w:rsidR="00AE2B0E" w:rsidRPr="000C0D43" w:rsidRDefault="00AE2B0E" w:rsidP="00AE2B0E">
            <w:pPr>
              <w:spacing w:after="0" w:line="240" w:lineRule="auto"/>
              <w:jc w:val="center"/>
              <w:rPr>
                <w:rFonts w:eastAsia="Times New Roman"/>
                <w:b/>
                <w:bCs/>
                <w:color w:val="000000"/>
                <w:sz w:val="20"/>
                <w:szCs w:val="20"/>
                <w:lang w:eastAsia="ru-RU"/>
              </w:rPr>
            </w:pPr>
            <w:r w:rsidRPr="000C0D43">
              <w:rPr>
                <w:rFonts w:eastAsia="Times New Roman"/>
                <w:b/>
                <w:bCs/>
                <w:color w:val="000000"/>
                <w:sz w:val="20"/>
                <w:szCs w:val="20"/>
                <w:lang w:eastAsia="ru-RU"/>
              </w:rPr>
              <w:t>20</w:t>
            </w:r>
            <w:r>
              <w:rPr>
                <w:rFonts w:eastAsia="Times New Roman"/>
                <w:b/>
                <w:bCs/>
                <w:color w:val="000000"/>
                <w:sz w:val="20"/>
                <w:szCs w:val="20"/>
                <w:lang w:eastAsia="ru-RU"/>
              </w:rPr>
              <w:t>23</w:t>
            </w:r>
          </w:p>
        </w:tc>
      </w:tr>
      <w:tr w:rsidR="00EF17AB" w:rsidRPr="00B474E7" w:rsidTr="00966E51">
        <w:trPr>
          <w:trHeight w:val="20"/>
        </w:trPr>
        <w:tc>
          <w:tcPr>
            <w:tcW w:w="582"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w:t>
            </w:r>
          </w:p>
        </w:tc>
        <w:tc>
          <w:tcPr>
            <w:tcW w:w="8789" w:type="dxa"/>
            <w:gridSpan w:val="6"/>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Показатели качества воды</w:t>
            </w:r>
          </w:p>
        </w:tc>
      </w:tr>
      <w:tr w:rsidR="00EF17AB" w:rsidRPr="00B474E7" w:rsidTr="00966E51">
        <w:trPr>
          <w:trHeight w:val="20"/>
        </w:trPr>
        <w:tc>
          <w:tcPr>
            <w:tcW w:w="582"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1.1.</w:t>
            </w:r>
          </w:p>
        </w:tc>
        <w:tc>
          <w:tcPr>
            <w:tcW w:w="4111"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проб питьевой воды после водоподготовки, не соответствующих санитарным нормам и правилам</w:t>
            </w:r>
          </w:p>
        </w:tc>
        <w:tc>
          <w:tcPr>
            <w:tcW w:w="1276"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r>
      <w:tr w:rsidR="00EF17AB" w:rsidRPr="00B474E7" w:rsidTr="00966E51">
        <w:trPr>
          <w:trHeight w:val="20"/>
        </w:trPr>
        <w:tc>
          <w:tcPr>
            <w:tcW w:w="582"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1.2.</w:t>
            </w:r>
          </w:p>
        </w:tc>
        <w:tc>
          <w:tcPr>
            <w:tcW w:w="4111"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проб питьевой воды в распределительной сети, не соответствующих санитарным нормам и правилам</w:t>
            </w:r>
          </w:p>
        </w:tc>
        <w:tc>
          <w:tcPr>
            <w:tcW w:w="1276"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r>
      <w:tr w:rsidR="00EF17AB" w:rsidRPr="00B474E7" w:rsidTr="00966E51">
        <w:trPr>
          <w:trHeight w:val="20"/>
        </w:trPr>
        <w:tc>
          <w:tcPr>
            <w:tcW w:w="582"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w:t>
            </w:r>
          </w:p>
        </w:tc>
        <w:tc>
          <w:tcPr>
            <w:tcW w:w="8789" w:type="dxa"/>
            <w:gridSpan w:val="6"/>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Показатели надежности и бесперебойности водоснабжения</w:t>
            </w:r>
          </w:p>
        </w:tc>
      </w:tr>
      <w:tr w:rsidR="00EF17AB" w:rsidRPr="00B474E7" w:rsidTr="00966E51">
        <w:trPr>
          <w:trHeight w:val="20"/>
        </w:trPr>
        <w:tc>
          <w:tcPr>
            <w:tcW w:w="582"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2.1.</w:t>
            </w:r>
          </w:p>
        </w:tc>
        <w:tc>
          <w:tcPr>
            <w:tcW w:w="4111"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Аварийность централизованных систем водоснабжения</w:t>
            </w:r>
          </w:p>
        </w:tc>
        <w:tc>
          <w:tcPr>
            <w:tcW w:w="1276"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ед./ 1км.</w:t>
            </w:r>
          </w:p>
        </w:tc>
        <w:tc>
          <w:tcPr>
            <w:tcW w:w="1282" w:type="dxa"/>
            <w:shd w:val="clear" w:color="auto" w:fill="auto"/>
            <w:vAlign w:val="center"/>
          </w:tcPr>
          <w:p w:rsidR="00EF17AB" w:rsidRPr="00EF17AB" w:rsidRDefault="00EF17AB" w:rsidP="00966E51">
            <w:pPr>
              <w:spacing w:after="0" w:line="240" w:lineRule="auto"/>
              <w:jc w:val="center"/>
              <w:rPr>
                <w:rFonts w:eastAsia="Times New Roman"/>
                <w:color w:val="000000"/>
                <w:sz w:val="20"/>
                <w:szCs w:val="20"/>
                <w:vertAlign w:val="superscript"/>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c>
          <w:tcPr>
            <w:tcW w:w="702" w:type="dxa"/>
            <w:shd w:val="clear" w:color="auto" w:fill="auto"/>
            <w:vAlign w:val="center"/>
          </w:tcPr>
          <w:p w:rsidR="00EF17AB" w:rsidRPr="00B474E7" w:rsidRDefault="00EF17AB"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c>
          <w:tcPr>
            <w:tcW w:w="709" w:type="dxa"/>
            <w:shd w:val="clear" w:color="auto" w:fill="auto"/>
            <w:vAlign w:val="center"/>
          </w:tcPr>
          <w:p w:rsidR="00EF17AB" w:rsidRPr="00B474E7" w:rsidRDefault="00EF17AB"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c>
          <w:tcPr>
            <w:tcW w:w="709" w:type="dxa"/>
            <w:shd w:val="clear" w:color="auto" w:fill="auto"/>
            <w:vAlign w:val="center"/>
          </w:tcPr>
          <w:p w:rsidR="00EF17AB" w:rsidRPr="00B474E7" w:rsidRDefault="00EF17AB"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r>
      <w:tr w:rsidR="00EF17AB" w:rsidRPr="00B474E7" w:rsidTr="00966E51">
        <w:trPr>
          <w:trHeight w:val="20"/>
        </w:trPr>
        <w:tc>
          <w:tcPr>
            <w:tcW w:w="582"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2.2.</w:t>
            </w:r>
          </w:p>
        </w:tc>
        <w:tc>
          <w:tcPr>
            <w:tcW w:w="4111"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Удельный вес сетей водоснабжения, нуждающихся в замене</w:t>
            </w:r>
          </w:p>
        </w:tc>
        <w:tc>
          <w:tcPr>
            <w:tcW w:w="1276"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tcPr>
          <w:p w:rsidR="00EF17AB" w:rsidRPr="00B474E7" w:rsidRDefault="00EF17AB"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c>
          <w:tcPr>
            <w:tcW w:w="702" w:type="dxa"/>
            <w:shd w:val="clear" w:color="auto" w:fill="auto"/>
            <w:vAlign w:val="center"/>
          </w:tcPr>
          <w:p w:rsidR="00EF17AB" w:rsidRPr="00B474E7" w:rsidRDefault="00EF17AB"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c>
          <w:tcPr>
            <w:tcW w:w="709" w:type="dxa"/>
            <w:shd w:val="clear" w:color="auto" w:fill="auto"/>
            <w:vAlign w:val="center"/>
          </w:tcPr>
          <w:p w:rsidR="00EF17AB" w:rsidRPr="00B474E7" w:rsidRDefault="00EF17AB"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c>
          <w:tcPr>
            <w:tcW w:w="709" w:type="dxa"/>
            <w:shd w:val="clear" w:color="auto" w:fill="auto"/>
            <w:vAlign w:val="center"/>
          </w:tcPr>
          <w:p w:rsidR="00EF17AB" w:rsidRPr="00B474E7" w:rsidRDefault="00EF17AB"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r>
      <w:tr w:rsidR="00EF17AB" w:rsidRPr="00B474E7" w:rsidTr="00966E51">
        <w:trPr>
          <w:trHeight w:val="20"/>
        </w:trPr>
        <w:tc>
          <w:tcPr>
            <w:tcW w:w="582"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3.</w:t>
            </w:r>
          </w:p>
        </w:tc>
        <w:tc>
          <w:tcPr>
            <w:tcW w:w="8789" w:type="dxa"/>
            <w:gridSpan w:val="6"/>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Показатель качества обслуживания абонентов</w:t>
            </w:r>
          </w:p>
        </w:tc>
      </w:tr>
      <w:tr w:rsidR="00EF17AB" w:rsidRPr="00B474E7" w:rsidTr="00EF17AB">
        <w:trPr>
          <w:trHeight w:val="20"/>
        </w:trPr>
        <w:tc>
          <w:tcPr>
            <w:tcW w:w="582"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3.1.</w:t>
            </w:r>
          </w:p>
        </w:tc>
        <w:tc>
          <w:tcPr>
            <w:tcW w:w="4111"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заявок на подключение, исполненная по итогам года</w:t>
            </w:r>
          </w:p>
        </w:tc>
        <w:tc>
          <w:tcPr>
            <w:tcW w:w="1276"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tcPr>
          <w:p w:rsidR="00EF17AB" w:rsidRPr="00B474E7" w:rsidRDefault="00EF17AB"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c>
          <w:tcPr>
            <w:tcW w:w="702" w:type="dxa"/>
            <w:shd w:val="clear" w:color="auto" w:fill="auto"/>
            <w:vAlign w:val="center"/>
          </w:tcPr>
          <w:p w:rsidR="00EF17AB" w:rsidRPr="00B474E7" w:rsidRDefault="00EF17AB"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c>
          <w:tcPr>
            <w:tcW w:w="709" w:type="dxa"/>
            <w:shd w:val="clear" w:color="auto" w:fill="auto"/>
            <w:vAlign w:val="center"/>
          </w:tcPr>
          <w:p w:rsidR="00EF17AB" w:rsidRPr="00B474E7" w:rsidRDefault="00EF17AB"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c>
          <w:tcPr>
            <w:tcW w:w="709" w:type="dxa"/>
            <w:shd w:val="clear" w:color="auto" w:fill="auto"/>
            <w:vAlign w:val="center"/>
          </w:tcPr>
          <w:p w:rsidR="00EF17AB" w:rsidRPr="00B474E7" w:rsidRDefault="00EF17AB"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r>
      <w:tr w:rsidR="00EF17AB" w:rsidRPr="00B474E7" w:rsidTr="00966E51">
        <w:trPr>
          <w:trHeight w:val="20"/>
        </w:trPr>
        <w:tc>
          <w:tcPr>
            <w:tcW w:w="582"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w:t>
            </w:r>
          </w:p>
        </w:tc>
        <w:tc>
          <w:tcPr>
            <w:tcW w:w="8789" w:type="dxa"/>
            <w:gridSpan w:val="6"/>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Показатель эффективности использования ресурсов</w:t>
            </w:r>
          </w:p>
        </w:tc>
      </w:tr>
      <w:tr w:rsidR="00EF17AB" w:rsidRPr="00B474E7" w:rsidTr="00966E51">
        <w:trPr>
          <w:trHeight w:val="20"/>
        </w:trPr>
        <w:tc>
          <w:tcPr>
            <w:tcW w:w="582"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4.1.</w:t>
            </w:r>
          </w:p>
        </w:tc>
        <w:tc>
          <w:tcPr>
            <w:tcW w:w="4111"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Уровень потерь воды при транспортировке</w:t>
            </w:r>
          </w:p>
        </w:tc>
        <w:tc>
          <w:tcPr>
            <w:tcW w:w="1276"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tcPr>
          <w:p w:rsidR="00EF17AB" w:rsidRPr="00B474E7" w:rsidRDefault="00EF17AB"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c>
          <w:tcPr>
            <w:tcW w:w="702" w:type="dxa"/>
            <w:shd w:val="clear" w:color="auto" w:fill="auto"/>
            <w:vAlign w:val="center"/>
          </w:tcPr>
          <w:p w:rsidR="00EF17AB" w:rsidRPr="00B474E7" w:rsidRDefault="00EF17AB"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c>
          <w:tcPr>
            <w:tcW w:w="709" w:type="dxa"/>
            <w:shd w:val="clear" w:color="auto" w:fill="auto"/>
            <w:vAlign w:val="center"/>
          </w:tcPr>
          <w:p w:rsidR="00EF17AB" w:rsidRPr="00B474E7" w:rsidRDefault="00EF17AB"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c>
          <w:tcPr>
            <w:tcW w:w="709" w:type="dxa"/>
            <w:shd w:val="clear" w:color="auto" w:fill="auto"/>
            <w:vAlign w:val="center"/>
          </w:tcPr>
          <w:p w:rsidR="00EF17AB" w:rsidRPr="00B474E7" w:rsidRDefault="00EF17AB"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r>
      <w:tr w:rsidR="00EF17AB" w:rsidRPr="00B474E7" w:rsidTr="00966E51">
        <w:trPr>
          <w:trHeight w:val="20"/>
        </w:trPr>
        <w:tc>
          <w:tcPr>
            <w:tcW w:w="582"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4.2.</w:t>
            </w:r>
          </w:p>
        </w:tc>
        <w:tc>
          <w:tcPr>
            <w:tcW w:w="4111" w:type="dxa"/>
            <w:shd w:val="clear" w:color="auto" w:fill="auto"/>
            <w:vAlign w:val="center"/>
            <w:hideMark/>
          </w:tcPr>
          <w:p w:rsidR="00EF17AB" w:rsidRPr="00B474E7" w:rsidRDefault="00EF17AB" w:rsidP="00966E51">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абонентов, осуществляющих расчеты за полученную воду по приборам учета</w:t>
            </w:r>
          </w:p>
        </w:tc>
        <w:tc>
          <w:tcPr>
            <w:tcW w:w="1276" w:type="dxa"/>
            <w:shd w:val="clear" w:color="auto" w:fill="auto"/>
            <w:vAlign w:val="center"/>
            <w:hideMark/>
          </w:tcPr>
          <w:p w:rsidR="00EF17AB" w:rsidRPr="00B474E7" w:rsidRDefault="00EF17AB" w:rsidP="00966E51">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tcPr>
          <w:p w:rsidR="00EF17AB" w:rsidRPr="00B474E7" w:rsidRDefault="00EF17AB"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c>
          <w:tcPr>
            <w:tcW w:w="702" w:type="dxa"/>
            <w:shd w:val="clear" w:color="auto" w:fill="auto"/>
            <w:vAlign w:val="center"/>
          </w:tcPr>
          <w:p w:rsidR="00EF17AB" w:rsidRPr="00B474E7" w:rsidRDefault="00EF17AB"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c>
          <w:tcPr>
            <w:tcW w:w="709" w:type="dxa"/>
            <w:shd w:val="clear" w:color="auto" w:fill="auto"/>
            <w:vAlign w:val="center"/>
          </w:tcPr>
          <w:p w:rsidR="00EF17AB" w:rsidRPr="00B474E7" w:rsidRDefault="00EF17AB"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c>
          <w:tcPr>
            <w:tcW w:w="709" w:type="dxa"/>
            <w:shd w:val="clear" w:color="auto" w:fill="auto"/>
            <w:vAlign w:val="center"/>
          </w:tcPr>
          <w:p w:rsidR="00EF17AB" w:rsidRPr="00B474E7" w:rsidRDefault="00EF17AB" w:rsidP="00966E5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r>
    </w:tbl>
    <w:p w:rsidR="00EF17AB" w:rsidRDefault="00EF17AB" w:rsidP="00EF17AB">
      <w:pPr>
        <w:spacing w:after="0" w:line="360" w:lineRule="auto"/>
        <w:ind w:firstLine="709"/>
        <w:rPr>
          <w:rFonts w:eastAsia="Times New Roman"/>
          <w:color w:val="000000"/>
          <w:lang w:eastAsia="ru-RU"/>
        </w:rPr>
      </w:pPr>
      <w:r w:rsidRPr="00EF17AB">
        <w:rPr>
          <w:rFonts w:eastAsia="Times New Roman"/>
          <w:color w:val="000000"/>
          <w:lang w:eastAsia="ru-RU"/>
        </w:rPr>
        <w:t>-</w:t>
      </w:r>
      <w:r w:rsidRPr="00EF17AB">
        <w:rPr>
          <w:rFonts w:eastAsia="Times New Roman"/>
          <w:color w:val="000000"/>
          <w:vertAlign w:val="superscript"/>
          <w:lang w:eastAsia="ru-RU"/>
        </w:rPr>
        <w:t>*</w:t>
      </w:r>
      <w:r>
        <w:rPr>
          <w:rFonts w:eastAsia="Times New Roman"/>
          <w:color w:val="000000"/>
          <w:sz w:val="20"/>
          <w:szCs w:val="20"/>
          <w:vertAlign w:val="superscript"/>
          <w:lang w:eastAsia="ru-RU"/>
        </w:rPr>
        <w:t xml:space="preserve"> </w:t>
      </w:r>
      <w:r>
        <w:rPr>
          <w:rFonts w:eastAsia="Times New Roman"/>
          <w:color w:val="000000"/>
          <w:lang w:eastAsia="ru-RU"/>
        </w:rPr>
        <w:t xml:space="preserve">Данные не предоставлены </w:t>
      </w:r>
    </w:p>
    <w:p w:rsidR="006E64EA" w:rsidRPr="007A65DB" w:rsidRDefault="007D7038" w:rsidP="00EF17AB">
      <w:pPr>
        <w:spacing w:after="0" w:line="360" w:lineRule="auto"/>
        <w:ind w:firstLine="709"/>
      </w:pPr>
      <w:r w:rsidRPr="007D7038">
        <w:lastRenderedPageBreak/>
        <w:t>Табл</w:t>
      </w:r>
      <w:r>
        <w:t>ица 33.</w:t>
      </w:r>
      <w:r w:rsidR="006E64EA" w:rsidRPr="007A65DB">
        <w:t xml:space="preserve"> Сведения</w:t>
      </w:r>
      <w:r w:rsidR="00644FE9" w:rsidRPr="007A65DB">
        <w:t xml:space="preserve"> о состоянии </w:t>
      </w:r>
      <w:r w:rsidR="00CD04CC" w:rsidRPr="007A65DB">
        <w:t>трубопроводов холодного водоснабжения</w:t>
      </w:r>
    </w:p>
    <w:tbl>
      <w:tblPr>
        <w:tblW w:w="43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3397"/>
        <w:gridCol w:w="3018"/>
        <w:gridCol w:w="1969"/>
      </w:tblGrid>
      <w:tr w:rsidR="000171C2" w:rsidRPr="00C0432E" w:rsidTr="000171C2">
        <w:trPr>
          <w:trHeight w:val="454"/>
          <w:jc w:val="center"/>
        </w:trPr>
        <w:tc>
          <w:tcPr>
            <w:tcW w:w="2026" w:type="pct"/>
            <w:shd w:val="clear" w:color="auto" w:fill="BFBFBF" w:themeFill="background1" w:themeFillShade="BF"/>
            <w:vAlign w:val="center"/>
            <w:hideMark/>
          </w:tcPr>
          <w:p w:rsidR="000171C2" w:rsidRPr="00C0432E" w:rsidRDefault="000171C2" w:rsidP="000171C2">
            <w:pPr>
              <w:spacing w:after="0" w:line="240" w:lineRule="auto"/>
              <w:jc w:val="center"/>
              <w:rPr>
                <w:rFonts w:eastAsia="Times New Roman"/>
                <w:b/>
                <w:sz w:val="20"/>
                <w:szCs w:val="20"/>
                <w:lang w:eastAsia="ru-RU"/>
              </w:rPr>
            </w:pPr>
            <w:r>
              <w:rPr>
                <w:rFonts w:eastAsia="Times New Roman"/>
                <w:b/>
                <w:sz w:val="20"/>
                <w:szCs w:val="20"/>
                <w:lang w:eastAsia="ru-RU"/>
              </w:rPr>
              <w:t>Н</w:t>
            </w:r>
            <w:r w:rsidRPr="00C0432E">
              <w:rPr>
                <w:rFonts w:eastAsia="Times New Roman"/>
                <w:b/>
                <w:sz w:val="20"/>
                <w:szCs w:val="20"/>
                <w:lang w:eastAsia="ru-RU"/>
              </w:rPr>
              <w:t>аименование и расположение объектов</w:t>
            </w:r>
          </w:p>
        </w:tc>
        <w:tc>
          <w:tcPr>
            <w:tcW w:w="1800" w:type="pct"/>
            <w:shd w:val="clear" w:color="auto" w:fill="BFBFBF" w:themeFill="background1" w:themeFillShade="BF"/>
            <w:vAlign w:val="center"/>
            <w:hideMark/>
          </w:tcPr>
          <w:p w:rsidR="000171C2" w:rsidRDefault="000171C2" w:rsidP="000171C2">
            <w:pPr>
              <w:spacing w:after="0" w:line="240" w:lineRule="auto"/>
              <w:jc w:val="center"/>
              <w:rPr>
                <w:rFonts w:eastAsia="Times New Roman"/>
                <w:b/>
                <w:sz w:val="20"/>
                <w:szCs w:val="20"/>
                <w:lang w:eastAsia="ru-RU"/>
              </w:rPr>
            </w:pPr>
            <w:r>
              <w:rPr>
                <w:rFonts w:eastAsia="Times New Roman"/>
                <w:b/>
                <w:sz w:val="20"/>
                <w:szCs w:val="20"/>
                <w:lang w:eastAsia="ru-RU"/>
              </w:rPr>
              <w:t>Одиночная протяженность</w:t>
            </w:r>
            <w:r w:rsidRPr="00C0432E">
              <w:rPr>
                <w:rFonts w:eastAsia="Times New Roman"/>
                <w:b/>
                <w:sz w:val="20"/>
                <w:szCs w:val="20"/>
                <w:lang w:eastAsia="ru-RU"/>
              </w:rPr>
              <w:t xml:space="preserve"> водоводов,</w:t>
            </w:r>
          </w:p>
          <w:p w:rsidR="000171C2" w:rsidRPr="00C0432E" w:rsidRDefault="000171C2" w:rsidP="000171C2">
            <w:pPr>
              <w:spacing w:after="0" w:line="240" w:lineRule="auto"/>
              <w:jc w:val="center"/>
              <w:rPr>
                <w:rFonts w:eastAsia="Times New Roman"/>
                <w:b/>
                <w:sz w:val="20"/>
                <w:szCs w:val="20"/>
                <w:lang w:eastAsia="ru-RU"/>
              </w:rPr>
            </w:pPr>
            <w:r w:rsidRPr="00C0432E">
              <w:rPr>
                <w:rFonts w:eastAsia="Times New Roman"/>
                <w:b/>
                <w:sz w:val="20"/>
                <w:szCs w:val="20"/>
                <w:lang w:eastAsia="ru-RU"/>
              </w:rPr>
              <w:t>км</w:t>
            </w:r>
          </w:p>
        </w:tc>
        <w:tc>
          <w:tcPr>
            <w:tcW w:w="1174" w:type="pct"/>
            <w:shd w:val="clear" w:color="auto" w:fill="BFBFBF" w:themeFill="background1" w:themeFillShade="BF"/>
            <w:vAlign w:val="center"/>
            <w:hideMark/>
          </w:tcPr>
          <w:p w:rsidR="000171C2" w:rsidRPr="000171C2" w:rsidRDefault="000171C2" w:rsidP="000171C2">
            <w:pPr>
              <w:spacing w:after="0" w:line="240" w:lineRule="auto"/>
              <w:jc w:val="center"/>
              <w:rPr>
                <w:rFonts w:eastAsia="Times New Roman"/>
                <w:b/>
                <w:sz w:val="20"/>
                <w:szCs w:val="20"/>
                <w:lang w:eastAsia="ru-RU"/>
              </w:rPr>
            </w:pPr>
            <w:r w:rsidRPr="000171C2">
              <w:rPr>
                <w:rFonts w:eastAsia="Times New Roman"/>
                <w:b/>
                <w:sz w:val="20"/>
                <w:szCs w:val="20"/>
                <w:lang w:eastAsia="ru-RU"/>
              </w:rPr>
              <w:t>Степень изношенности</w:t>
            </w:r>
            <w:r>
              <w:rPr>
                <w:rFonts w:eastAsia="Times New Roman"/>
                <w:b/>
                <w:sz w:val="20"/>
                <w:szCs w:val="20"/>
                <w:lang w:eastAsia="ru-RU"/>
              </w:rPr>
              <w:t>,</w:t>
            </w:r>
          </w:p>
          <w:p w:rsidR="000171C2" w:rsidRPr="00C0432E" w:rsidRDefault="000171C2" w:rsidP="000171C2">
            <w:pPr>
              <w:spacing w:after="0" w:line="240" w:lineRule="auto"/>
              <w:jc w:val="center"/>
              <w:rPr>
                <w:rFonts w:eastAsia="Times New Roman"/>
                <w:b/>
                <w:sz w:val="20"/>
                <w:szCs w:val="20"/>
                <w:lang w:eastAsia="ru-RU"/>
              </w:rPr>
            </w:pPr>
            <w:r w:rsidRPr="000171C2">
              <w:rPr>
                <w:rFonts w:eastAsia="Times New Roman"/>
                <w:b/>
                <w:sz w:val="20"/>
                <w:szCs w:val="20"/>
                <w:lang w:eastAsia="ru-RU"/>
              </w:rPr>
              <w:t>(%)</w:t>
            </w:r>
          </w:p>
        </w:tc>
      </w:tr>
      <w:tr w:rsidR="000171C2" w:rsidRPr="00C0432E" w:rsidTr="000171C2">
        <w:trPr>
          <w:trHeight w:val="20"/>
          <w:jc w:val="center"/>
        </w:trPr>
        <w:tc>
          <w:tcPr>
            <w:tcW w:w="2026" w:type="pct"/>
            <w:shd w:val="clear" w:color="auto" w:fill="FFFFFF" w:themeFill="background1"/>
            <w:vAlign w:val="center"/>
          </w:tcPr>
          <w:p w:rsidR="000171C2" w:rsidRDefault="000171C2" w:rsidP="000056DD">
            <w:pPr>
              <w:spacing w:after="0" w:line="240" w:lineRule="auto"/>
              <w:jc w:val="center"/>
              <w:rPr>
                <w:rFonts w:eastAsia="Times New Roman"/>
                <w:sz w:val="20"/>
                <w:szCs w:val="20"/>
                <w:lang w:eastAsia="ru-RU"/>
              </w:rPr>
            </w:pPr>
            <w:r w:rsidRPr="00EF17AB">
              <w:rPr>
                <w:rFonts w:eastAsia="Times New Roman"/>
                <w:sz w:val="20"/>
                <w:szCs w:val="20"/>
                <w:lang w:eastAsia="ru-RU"/>
              </w:rPr>
              <w:t xml:space="preserve">д. </w:t>
            </w:r>
            <w:proofErr w:type="spellStart"/>
            <w:r w:rsidRPr="00EF17AB">
              <w:rPr>
                <w:rFonts w:eastAsia="Times New Roman"/>
                <w:sz w:val="20"/>
                <w:szCs w:val="20"/>
                <w:lang w:eastAsia="ru-RU"/>
              </w:rPr>
              <w:t>Агалатово</w:t>
            </w:r>
            <w:proofErr w:type="spellEnd"/>
            <w:r w:rsidRPr="00EF17AB">
              <w:rPr>
                <w:rFonts w:eastAsia="Times New Roman"/>
                <w:sz w:val="20"/>
                <w:szCs w:val="20"/>
                <w:lang w:eastAsia="ru-RU"/>
              </w:rPr>
              <w:t xml:space="preserve"> (военный городок)</w:t>
            </w:r>
            <w:r>
              <w:rPr>
                <w:rFonts w:eastAsia="Times New Roman"/>
                <w:sz w:val="20"/>
                <w:szCs w:val="20"/>
                <w:lang w:eastAsia="ru-RU"/>
              </w:rPr>
              <w:t>,</w:t>
            </w:r>
          </w:p>
          <w:p w:rsidR="000171C2" w:rsidRPr="00C0432E" w:rsidRDefault="000171C2" w:rsidP="000056DD">
            <w:pPr>
              <w:spacing w:after="0" w:line="240" w:lineRule="auto"/>
              <w:jc w:val="center"/>
              <w:rPr>
                <w:rFonts w:eastAsia="Times New Roman"/>
                <w:sz w:val="20"/>
                <w:szCs w:val="20"/>
                <w:lang w:eastAsia="ru-RU"/>
              </w:rPr>
            </w:pPr>
            <w:r w:rsidRPr="000171C2">
              <w:rPr>
                <w:rFonts w:eastAsia="Times New Roman"/>
                <w:sz w:val="20"/>
                <w:szCs w:val="20"/>
                <w:lang w:eastAsia="ru-RU"/>
              </w:rPr>
              <w:t xml:space="preserve">д. </w:t>
            </w:r>
            <w:proofErr w:type="spellStart"/>
            <w:r w:rsidRPr="000171C2">
              <w:rPr>
                <w:rFonts w:eastAsia="Times New Roman"/>
                <w:sz w:val="20"/>
                <w:szCs w:val="20"/>
                <w:lang w:eastAsia="ru-RU"/>
              </w:rPr>
              <w:t>Касимово</w:t>
            </w:r>
            <w:proofErr w:type="spellEnd"/>
          </w:p>
        </w:tc>
        <w:tc>
          <w:tcPr>
            <w:tcW w:w="1800" w:type="pct"/>
            <w:shd w:val="clear" w:color="auto" w:fill="FFFFFF" w:themeFill="background1"/>
            <w:noWrap/>
            <w:vAlign w:val="center"/>
          </w:tcPr>
          <w:p w:rsidR="000171C2" w:rsidRPr="00C0432E" w:rsidRDefault="005B056C" w:rsidP="008A2D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24581</w:t>
            </w:r>
          </w:p>
        </w:tc>
        <w:tc>
          <w:tcPr>
            <w:tcW w:w="1174" w:type="pct"/>
            <w:shd w:val="clear" w:color="auto" w:fill="FFFFFF" w:themeFill="background1"/>
            <w:noWrap/>
            <w:vAlign w:val="center"/>
          </w:tcPr>
          <w:p w:rsidR="000171C2" w:rsidRPr="00C0432E" w:rsidRDefault="000171C2"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55</w:t>
            </w:r>
          </w:p>
        </w:tc>
      </w:tr>
      <w:tr w:rsidR="000171C2" w:rsidRPr="00C0432E" w:rsidTr="000171C2">
        <w:trPr>
          <w:trHeight w:val="20"/>
          <w:jc w:val="center"/>
        </w:trPr>
        <w:tc>
          <w:tcPr>
            <w:tcW w:w="2026" w:type="pct"/>
            <w:shd w:val="clear" w:color="auto" w:fill="FFFFFF" w:themeFill="background1"/>
            <w:vAlign w:val="center"/>
          </w:tcPr>
          <w:p w:rsidR="000171C2" w:rsidRPr="00C0432E" w:rsidRDefault="000171C2" w:rsidP="000056DD">
            <w:pPr>
              <w:spacing w:after="0" w:line="240" w:lineRule="auto"/>
              <w:jc w:val="center"/>
              <w:rPr>
                <w:rFonts w:eastAsia="Times New Roman"/>
                <w:sz w:val="20"/>
                <w:szCs w:val="20"/>
                <w:lang w:eastAsia="ru-RU"/>
              </w:rPr>
            </w:pPr>
            <w:r w:rsidRPr="000171C2">
              <w:rPr>
                <w:rFonts w:eastAsia="Times New Roman"/>
                <w:sz w:val="20"/>
                <w:szCs w:val="20"/>
                <w:lang w:eastAsia="ru-RU"/>
              </w:rPr>
              <w:t xml:space="preserve">д. </w:t>
            </w:r>
            <w:proofErr w:type="spellStart"/>
            <w:r w:rsidRPr="000171C2">
              <w:rPr>
                <w:rFonts w:eastAsia="Times New Roman"/>
                <w:sz w:val="20"/>
                <w:szCs w:val="20"/>
                <w:lang w:eastAsia="ru-RU"/>
              </w:rPr>
              <w:t>Агалатово</w:t>
            </w:r>
            <w:proofErr w:type="spellEnd"/>
            <w:r w:rsidRPr="000171C2">
              <w:rPr>
                <w:rFonts w:eastAsia="Times New Roman"/>
                <w:sz w:val="20"/>
                <w:szCs w:val="20"/>
                <w:lang w:eastAsia="ru-RU"/>
              </w:rPr>
              <w:t xml:space="preserve"> (жил</w:t>
            </w:r>
            <w:proofErr w:type="gramStart"/>
            <w:r w:rsidRPr="000171C2">
              <w:rPr>
                <w:rFonts w:eastAsia="Times New Roman"/>
                <w:sz w:val="20"/>
                <w:szCs w:val="20"/>
                <w:lang w:eastAsia="ru-RU"/>
              </w:rPr>
              <w:t>.</w:t>
            </w:r>
            <w:proofErr w:type="gramEnd"/>
            <w:r w:rsidRPr="000171C2">
              <w:rPr>
                <w:rFonts w:eastAsia="Times New Roman"/>
                <w:sz w:val="20"/>
                <w:szCs w:val="20"/>
                <w:lang w:eastAsia="ru-RU"/>
              </w:rPr>
              <w:t xml:space="preserve"> </w:t>
            </w:r>
            <w:proofErr w:type="gramStart"/>
            <w:r w:rsidRPr="000171C2">
              <w:rPr>
                <w:rFonts w:eastAsia="Times New Roman"/>
                <w:sz w:val="20"/>
                <w:szCs w:val="20"/>
                <w:lang w:eastAsia="ru-RU"/>
              </w:rPr>
              <w:t>г</w:t>
            </w:r>
            <w:proofErr w:type="gramEnd"/>
            <w:r w:rsidRPr="000171C2">
              <w:rPr>
                <w:rFonts w:eastAsia="Times New Roman"/>
                <w:sz w:val="20"/>
                <w:szCs w:val="20"/>
                <w:lang w:eastAsia="ru-RU"/>
              </w:rPr>
              <w:t>ородок)</w:t>
            </w:r>
          </w:p>
        </w:tc>
        <w:tc>
          <w:tcPr>
            <w:tcW w:w="1800" w:type="pct"/>
            <w:shd w:val="clear" w:color="auto" w:fill="FFFFFF" w:themeFill="background1"/>
            <w:noWrap/>
            <w:vAlign w:val="center"/>
          </w:tcPr>
          <w:p w:rsidR="000171C2" w:rsidRPr="00C0432E" w:rsidRDefault="005B056C"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2788</w:t>
            </w:r>
          </w:p>
        </w:tc>
        <w:tc>
          <w:tcPr>
            <w:tcW w:w="1174" w:type="pct"/>
            <w:shd w:val="clear" w:color="auto" w:fill="FFFFFF" w:themeFill="background1"/>
            <w:noWrap/>
            <w:vAlign w:val="center"/>
          </w:tcPr>
          <w:p w:rsidR="000171C2" w:rsidRPr="00C0432E" w:rsidRDefault="000171C2"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82</w:t>
            </w:r>
          </w:p>
        </w:tc>
      </w:tr>
      <w:tr w:rsidR="000171C2" w:rsidRPr="00C0432E" w:rsidTr="000171C2">
        <w:trPr>
          <w:trHeight w:val="20"/>
          <w:jc w:val="center"/>
        </w:trPr>
        <w:tc>
          <w:tcPr>
            <w:tcW w:w="2026" w:type="pct"/>
            <w:shd w:val="clear" w:color="auto" w:fill="FFFFFF" w:themeFill="background1"/>
            <w:vAlign w:val="center"/>
          </w:tcPr>
          <w:p w:rsidR="000171C2" w:rsidRPr="00C0432E" w:rsidRDefault="000171C2" w:rsidP="000056DD">
            <w:pPr>
              <w:spacing w:after="0" w:line="240" w:lineRule="auto"/>
              <w:jc w:val="center"/>
              <w:rPr>
                <w:rFonts w:eastAsia="Times New Roman"/>
                <w:sz w:val="20"/>
                <w:szCs w:val="20"/>
                <w:lang w:eastAsia="ru-RU"/>
              </w:rPr>
            </w:pPr>
            <w:r w:rsidRPr="000171C2">
              <w:rPr>
                <w:rFonts w:eastAsia="Times New Roman"/>
                <w:sz w:val="20"/>
                <w:szCs w:val="20"/>
                <w:lang w:eastAsia="ru-RU"/>
              </w:rPr>
              <w:t xml:space="preserve">д. </w:t>
            </w:r>
            <w:proofErr w:type="spellStart"/>
            <w:r w:rsidRPr="000171C2">
              <w:rPr>
                <w:rFonts w:eastAsia="Times New Roman"/>
                <w:sz w:val="20"/>
                <w:szCs w:val="20"/>
                <w:lang w:eastAsia="ru-RU"/>
              </w:rPr>
              <w:t>Вартемяги</w:t>
            </w:r>
            <w:proofErr w:type="spellEnd"/>
          </w:p>
        </w:tc>
        <w:tc>
          <w:tcPr>
            <w:tcW w:w="1800" w:type="pct"/>
            <w:shd w:val="clear" w:color="auto" w:fill="FFFFFF" w:themeFill="background1"/>
            <w:noWrap/>
            <w:vAlign w:val="center"/>
          </w:tcPr>
          <w:p w:rsidR="000171C2" w:rsidRPr="00C0432E" w:rsidRDefault="005B056C" w:rsidP="005B056C">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20544</w:t>
            </w:r>
          </w:p>
        </w:tc>
        <w:tc>
          <w:tcPr>
            <w:tcW w:w="1174" w:type="pct"/>
            <w:shd w:val="clear" w:color="auto" w:fill="FFFFFF" w:themeFill="background1"/>
            <w:noWrap/>
            <w:vAlign w:val="center"/>
          </w:tcPr>
          <w:p w:rsidR="000171C2" w:rsidRPr="00C0432E" w:rsidRDefault="000171C2"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84</w:t>
            </w:r>
          </w:p>
        </w:tc>
      </w:tr>
      <w:tr w:rsidR="000171C2" w:rsidRPr="00C0432E" w:rsidTr="000171C2">
        <w:trPr>
          <w:trHeight w:val="20"/>
          <w:jc w:val="center"/>
        </w:trPr>
        <w:tc>
          <w:tcPr>
            <w:tcW w:w="2026" w:type="pct"/>
            <w:shd w:val="clear" w:color="auto" w:fill="FFFFFF" w:themeFill="background1"/>
            <w:vAlign w:val="center"/>
          </w:tcPr>
          <w:p w:rsidR="000171C2" w:rsidRPr="00C0432E" w:rsidRDefault="000171C2" w:rsidP="000056DD">
            <w:pPr>
              <w:spacing w:after="0" w:line="240" w:lineRule="auto"/>
              <w:jc w:val="center"/>
              <w:rPr>
                <w:rFonts w:eastAsia="Times New Roman"/>
                <w:sz w:val="20"/>
                <w:szCs w:val="20"/>
                <w:lang w:eastAsia="ru-RU"/>
              </w:rPr>
            </w:pPr>
            <w:r w:rsidRPr="000171C2">
              <w:rPr>
                <w:rFonts w:eastAsia="Times New Roman"/>
                <w:sz w:val="20"/>
                <w:szCs w:val="20"/>
                <w:lang w:eastAsia="ru-RU"/>
              </w:rPr>
              <w:t xml:space="preserve">д. </w:t>
            </w:r>
            <w:proofErr w:type="spellStart"/>
            <w:r w:rsidRPr="000171C2">
              <w:rPr>
                <w:rFonts w:eastAsia="Times New Roman"/>
                <w:sz w:val="20"/>
                <w:szCs w:val="20"/>
                <w:lang w:eastAsia="ru-RU"/>
              </w:rPr>
              <w:t>Колясово</w:t>
            </w:r>
            <w:proofErr w:type="spellEnd"/>
          </w:p>
        </w:tc>
        <w:tc>
          <w:tcPr>
            <w:tcW w:w="1800" w:type="pct"/>
            <w:shd w:val="clear" w:color="auto" w:fill="FFFFFF" w:themeFill="background1"/>
            <w:noWrap/>
            <w:vAlign w:val="center"/>
          </w:tcPr>
          <w:p w:rsidR="000171C2" w:rsidRPr="00C0432E" w:rsidRDefault="005B056C"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4306</w:t>
            </w:r>
          </w:p>
        </w:tc>
        <w:tc>
          <w:tcPr>
            <w:tcW w:w="1174" w:type="pct"/>
            <w:shd w:val="clear" w:color="auto" w:fill="FFFFFF" w:themeFill="background1"/>
            <w:noWrap/>
            <w:vAlign w:val="center"/>
          </w:tcPr>
          <w:p w:rsidR="000171C2" w:rsidRPr="00C0432E" w:rsidRDefault="000171C2"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w:t>
            </w:r>
          </w:p>
        </w:tc>
      </w:tr>
      <w:tr w:rsidR="000171C2" w:rsidRPr="00C0432E" w:rsidTr="000171C2">
        <w:trPr>
          <w:trHeight w:val="20"/>
          <w:jc w:val="center"/>
        </w:trPr>
        <w:tc>
          <w:tcPr>
            <w:tcW w:w="2026" w:type="pct"/>
            <w:shd w:val="clear" w:color="auto" w:fill="FFFFFF" w:themeFill="background1"/>
            <w:vAlign w:val="center"/>
          </w:tcPr>
          <w:p w:rsidR="000171C2" w:rsidRPr="000171C2" w:rsidRDefault="000171C2" w:rsidP="000056DD">
            <w:pPr>
              <w:spacing w:after="0" w:line="240" w:lineRule="auto"/>
              <w:jc w:val="center"/>
              <w:rPr>
                <w:rFonts w:eastAsia="Times New Roman"/>
                <w:sz w:val="20"/>
                <w:szCs w:val="20"/>
                <w:lang w:eastAsia="ru-RU"/>
              </w:rPr>
            </w:pPr>
            <w:r w:rsidRPr="000171C2">
              <w:rPr>
                <w:rFonts w:eastAsia="Times New Roman"/>
                <w:sz w:val="20"/>
                <w:szCs w:val="20"/>
                <w:lang w:eastAsia="ru-RU"/>
              </w:rPr>
              <w:t xml:space="preserve">д. </w:t>
            </w:r>
            <w:proofErr w:type="spellStart"/>
            <w:r w:rsidRPr="000171C2">
              <w:rPr>
                <w:rFonts w:eastAsia="Times New Roman"/>
                <w:sz w:val="20"/>
                <w:szCs w:val="20"/>
                <w:lang w:eastAsia="ru-RU"/>
              </w:rPr>
              <w:t>Елизаветинка</w:t>
            </w:r>
            <w:proofErr w:type="spellEnd"/>
          </w:p>
        </w:tc>
        <w:tc>
          <w:tcPr>
            <w:tcW w:w="1800" w:type="pct"/>
            <w:shd w:val="clear" w:color="auto" w:fill="FFFFFF" w:themeFill="background1"/>
            <w:noWrap/>
            <w:vAlign w:val="center"/>
          </w:tcPr>
          <w:p w:rsidR="000171C2" w:rsidRDefault="000171C2"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c>
          <w:tcPr>
            <w:tcW w:w="1174" w:type="pct"/>
            <w:shd w:val="clear" w:color="auto" w:fill="FFFFFF" w:themeFill="background1"/>
            <w:noWrap/>
            <w:vAlign w:val="center"/>
          </w:tcPr>
          <w:p w:rsidR="000171C2" w:rsidRDefault="000171C2" w:rsidP="000056D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Pr>
                <w:rFonts w:eastAsia="Times New Roman"/>
                <w:color w:val="000000"/>
                <w:sz w:val="20"/>
                <w:szCs w:val="20"/>
                <w:vertAlign w:val="superscript"/>
                <w:lang w:eastAsia="ru-RU"/>
              </w:rPr>
              <w:t>*</w:t>
            </w:r>
          </w:p>
        </w:tc>
      </w:tr>
    </w:tbl>
    <w:p w:rsidR="000171C2" w:rsidRDefault="000171C2" w:rsidP="000171C2">
      <w:pPr>
        <w:spacing w:before="240" w:after="0"/>
        <w:ind w:firstLine="709"/>
        <w:rPr>
          <w:rFonts w:eastAsia="Times New Roman"/>
          <w:color w:val="000000"/>
          <w:lang w:eastAsia="ru-RU"/>
        </w:rPr>
      </w:pPr>
      <w:r w:rsidRPr="00EF17AB">
        <w:rPr>
          <w:rFonts w:eastAsia="Times New Roman"/>
          <w:color w:val="000000"/>
          <w:lang w:eastAsia="ru-RU"/>
        </w:rPr>
        <w:t>-</w:t>
      </w:r>
      <w:r w:rsidRPr="00EF17AB">
        <w:rPr>
          <w:rFonts w:eastAsia="Times New Roman"/>
          <w:color w:val="000000"/>
          <w:vertAlign w:val="superscript"/>
          <w:lang w:eastAsia="ru-RU"/>
        </w:rPr>
        <w:t>*</w:t>
      </w:r>
      <w:r>
        <w:rPr>
          <w:rFonts w:eastAsia="Times New Roman"/>
          <w:color w:val="000000"/>
          <w:sz w:val="20"/>
          <w:szCs w:val="20"/>
          <w:vertAlign w:val="superscript"/>
          <w:lang w:eastAsia="ru-RU"/>
        </w:rPr>
        <w:t xml:space="preserve"> </w:t>
      </w:r>
      <w:r w:rsidR="008F7250">
        <w:rPr>
          <w:rFonts w:eastAsia="Times New Roman"/>
          <w:color w:val="000000"/>
          <w:lang w:eastAsia="ru-RU"/>
        </w:rPr>
        <w:t>Данные не предоставлены</w:t>
      </w:r>
    </w:p>
    <w:p w:rsidR="000C0D43" w:rsidRPr="000171C2" w:rsidRDefault="000C0D43" w:rsidP="000171C2">
      <w:pPr>
        <w:spacing w:after="0"/>
        <w:ind w:firstLine="709"/>
      </w:pPr>
    </w:p>
    <w:p w:rsidR="000C0D43" w:rsidRPr="00DB75B0" w:rsidRDefault="000C0D43" w:rsidP="000171C2">
      <w:pPr>
        <w:spacing w:after="0"/>
        <w:ind w:firstLine="709"/>
        <w:rPr>
          <w:i/>
        </w:rPr>
      </w:pPr>
    </w:p>
    <w:p w:rsidR="0009157C" w:rsidRPr="00DB75B0" w:rsidRDefault="0009157C" w:rsidP="004A5A67">
      <w:pPr>
        <w:pStyle w:val="ab"/>
        <w:numPr>
          <w:ilvl w:val="1"/>
          <w:numId w:val="2"/>
        </w:numPr>
        <w:spacing w:before="240"/>
        <w:ind w:left="0" w:firstLine="851"/>
        <w:outlineLvl w:val="2"/>
        <w:rPr>
          <w:b/>
        </w:rPr>
      </w:pPr>
      <w:bookmarkStart w:id="35" w:name="_Toc379894521"/>
      <w:bookmarkStart w:id="36" w:name="_Toc392482300"/>
      <w:r w:rsidRPr="00DB75B0">
        <w:rPr>
          <w:b/>
        </w:rPr>
        <w:t xml:space="preserve">Различные сценарии развития централизованных систем водоснабжения в зависимости от различных сценариев развития </w:t>
      </w:r>
      <w:bookmarkEnd w:id="35"/>
      <w:r w:rsidR="003907E9" w:rsidRPr="003907E9">
        <w:rPr>
          <w:b/>
        </w:rPr>
        <w:t>МО «</w:t>
      </w:r>
      <w:proofErr w:type="spellStart"/>
      <w:r w:rsidR="003907E9" w:rsidRPr="003907E9">
        <w:rPr>
          <w:b/>
        </w:rPr>
        <w:t>Агалатовское</w:t>
      </w:r>
      <w:proofErr w:type="spellEnd"/>
      <w:r w:rsidR="003907E9" w:rsidRPr="003907E9">
        <w:rPr>
          <w:b/>
        </w:rPr>
        <w:t xml:space="preserve"> сельское поселение»</w:t>
      </w:r>
      <w:bookmarkEnd w:id="36"/>
    </w:p>
    <w:p w:rsidR="00434AAC" w:rsidRPr="00DB75B0" w:rsidRDefault="00434AAC" w:rsidP="003B3913">
      <w:pPr>
        <w:ind w:firstLine="708"/>
      </w:pPr>
      <w:r w:rsidRPr="00DB75B0">
        <w:t xml:space="preserve">Варианты развития </w:t>
      </w:r>
      <w:r w:rsidR="000171C2" w:rsidRPr="000171C2">
        <w:t>МО «</w:t>
      </w:r>
      <w:proofErr w:type="spellStart"/>
      <w:r w:rsidR="000171C2" w:rsidRPr="000171C2">
        <w:t>Агалатовское</w:t>
      </w:r>
      <w:proofErr w:type="spellEnd"/>
      <w:r w:rsidR="000171C2" w:rsidRPr="000171C2">
        <w:t xml:space="preserve"> сельское поселение»</w:t>
      </w:r>
      <w:r w:rsidR="000171C2">
        <w:t xml:space="preserve"> </w:t>
      </w:r>
      <w:r w:rsidRPr="00DB75B0">
        <w:t xml:space="preserve">могут быть различны, как с </w:t>
      </w:r>
      <w:r w:rsidR="008B64CC" w:rsidRPr="00DB75B0">
        <w:t>ростом,</w:t>
      </w:r>
      <w:r w:rsidRPr="00DB75B0">
        <w:t xml:space="preserve"> так и с</w:t>
      </w:r>
      <w:r w:rsidR="00644FE9">
        <w:t>о</w:t>
      </w:r>
      <w:r w:rsidRPr="00DB75B0">
        <w:t xml:space="preserve"> снижением численности населения</w:t>
      </w:r>
      <w:r w:rsidR="002D0F05" w:rsidRPr="00DB75B0">
        <w:t>, так и с сохранением численности населения</w:t>
      </w:r>
      <w:r w:rsidRPr="00DB75B0">
        <w:t xml:space="preserve"> в поселени</w:t>
      </w:r>
      <w:r w:rsidR="002D0F05" w:rsidRPr="00DB75B0">
        <w:t>и</w:t>
      </w:r>
      <w:r w:rsidRPr="00DB75B0">
        <w:t xml:space="preserve">. Развитие централизованной системы водоснабжения напрямую зависит от вариантов прироста численности населения </w:t>
      </w:r>
      <w:r w:rsidR="000171C2" w:rsidRPr="000171C2">
        <w:t>МО «</w:t>
      </w:r>
      <w:proofErr w:type="spellStart"/>
      <w:r w:rsidR="000171C2" w:rsidRPr="000171C2">
        <w:t>Агалатовское</w:t>
      </w:r>
      <w:proofErr w:type="spellEnd"/>
      <w:r w:rsidR="000171C2" w:rsidRPr="000171C2">
        <w:t xml:space="preserve"> сельское поселение»</w:t>
      </w:r>
      <w:r w:rsidRPr="00DB75B0">
        <w:t xml:space="preserve">. </w:t>
      </w:r>
    </w:p>
    <w:p w:rsidR="00434AAC" w:rsidRPr="00DB75B0" w:rsidRDefault="00434AAC" w:rsidP="003B3913">
      <w:pPr>
        <w:ind w:firstLine="708"/>
      </w:pPr>
      <w:r w:rsidRPr="00DB75B0">
        <w:t xml:space="preserve">Проведенный </w:t>
      </w:r>
      <w:r w:rsidR="008B64CC" w:rsidRPr="00DB75B0">
        <w:t>анализ первоисточников,</w:t>
      </w:r>
      <w:r w:rsidRPr="00DB75B0">
        <w:t xml:space="preserve"> и детализация их оценок применительно к территории проектируемого муниципального образования позволили определить диапазон вероятных значений численности населения в поселении на перспективу расчетного срока.</w:t>
      </w:r>
    </w:p>
    <w:p w:rsidR="00434AAC" w:rsidRPr="00DB75B0" w:rsidRDefault="00434AAC" w:rsidP="003B3913">
      <w:pPr>
        <w:ind w:firstLine="708"/>
      </w:pPr>
      <w:r w:rsidRPr="00DB75B0">
        <w:t xml:space="preserve">Рассмотрим </w:t>
      </w:r>
      <w:r w:rsidR="002D0F05" w:rsidRPr="00DB75B0">
        <w:t>три</w:t>
      </w:r>
      <w:r w:rsidRPr="00DB75B0">
        <w:t xml:space="preserve"> варианта развития:</w:t>
      </w:r>
    </w:p>
    <w:p w:rsidR="00434AAC" w:rsidRPr="00DB75B0" w:rsidRDefault="00434AAC" w:rsidP="003B3913">
      <w:pPr>
        <w:ind w:firstLine="708"/>
      </w:pPr>
      <w:r w:rsidRPr="00DB75B0">
        <w:rPr>
          <w:b/>
          <w:i/>
        </w:rPr>
        <w:t xml:space="preserve">I вариант. </w:t>
      </w:r>
      <w:r w:rsidRPr="00DB75B0">
        <w:rPr>
          <w:i/>
        </w:rPr>
        <w:t>Высокий вариант прогноза численности населения.</w:t>
      </w:r>
      <w:r w:rsidRPr="00DB75B0">
        <w:rPr>
          <w:b/>
          <w:i/>
        </w:rPr>
        <w:t xml:space="preserve"> </w:t>
      </w:r>
      <w:r w:rsidRPr="00DB75B0">
        <w:t>В генеральном плане предусматривается рост численности</w:t>
      </w:r>
      <w:r w:rsidR="006811BC" w:rsidRPr="006811BC">
        <w:t xml:space="preserve"> </w:t>
      </w:r>
      <w:r w:rsidR="006811BC">
        <w:t xml:space="preserve">постоянного </w:t>
      </w:r>
      <w:r w:rsidR="006811BC" w:rsidRPr="00DB75B0">
        <w:t>населения</w:t>
      </w:r>
      <w:r w:rsidR="006811BC">
        <w:t xml:space="preserve"> в </w:t>
      </w:r>
      <w:r w:rsidR="006811BC" w:rsidRPr="006811BC">
        <w:t>МО «</w:t>
      </w:r>
      <w:proofErr w:type="spellStart"/>
      <w:r w:rsidR="006811BC" w:rsidRPr="006811BC">
        <w:t>Агалатовское</w:t>
      </w:r>
      <w:proofErr w:type="spellEnd"/>
      <w:r w:rsidR="006811BC" w:rsidRPr="006811BC">
        <w:t xml:space="preserve"> сельское поселение»</w:t>
      </w:r>
      <w:r w:rsidRPr="00DB75B0">
        <w:t xml:space="preserve"> </w:t>
      </w:r>
      <w:r w:rsidR="00FC6D59">
        <w:t xml:space="preserve">к 2020 году до </w:t>
      </w:r>
      <w:r w:rsidR="006811BC">
        <w:t>13,9</w:t>
      </w:r>
      <w:r w:rsidR="00FC6D59">
        <w:t xml:space="preserve"> </w:t>
      </w:r>
      <w:r w:rsidR="00FC6D59" w:rsidRPr="00DB75B0">
        <w:t>тыс. человек</w:t>
      </w:r>
      <w:r w:rsidR="00FC6D59">
        <w:t>,</w:t>
      </w:r>
      <w:r w:rsidR="00FC6D59" w:rsidRPr="00DB75B0">
        <w:t xml:space="preserve"> </w:t>
      </w:r>
      <w:r w:rsidRPr="00DB75B0">
        <w:t>к 20</w:t>
      </w:r>
      <w:r w:rsidR="00FC6D59">
        <w:t>3</w:t>
      </w:r>
      <w:r w:rsidR="006811BC">
        <w:t>0</w:t>
      </w:r>
      <w:r w:rsidRPr="00DB75B0">
        <w:t xml:space="preserve"> году до </w:t>
      </w:r>
      <w:r w:rsidR="006811BC">
        <w:t>23,976</w:t>
      </w:r>
      <w:r w:rsidR="004F664A" w:rsidRPr="00DB75B0">
        <w:t xml:space="preserve"> </w:t>
      </w:r>
      <w:r w:rsidRPr="00DB75B0">
        <w:t>тыс.</w:t>
      </w:r>
      <w:r w:rsidR="004F664A" w:rsidRPr="00DB75B0">
        <w:t xml:space="preserve"> </w:t>
      </w:r>
      <w:r w:rsidRPr="00DB75B0">
        <w:t>чел</w:t>
      </w:r>
      <w:r w:rsidR="00D13C16" w:rsidRPr="00DB75B0">
        <w:t>овек</w:t>
      </w:r>
      <w:r w:rsidR="004F664A" w:rsidRPr="00DB75B0">
        <w:t>.</w:t>
      </w:r>
    </w:p>
    <w:p w:rsidR="00434AAC" w:rsidRPr="00DB75B0" w:rsidRDefault="0054043A" w:rsidP="003B3913">
      <w:pPr>
        <w:ind w:firstLine="708"/>
      </w:pPr>
      <w:r w:rsidRPr="00DB75B0">
        <w:t xml:space="preserve">Вариант </w:t>
      </w:r>
      <w:r w:rsidRPr="00DB75B0">
        <w:rPr>
          <w:lang w:val="en-US"/>
        </w:rPr>
        <w:t>I</w:t>
      </w:r>
      <w:r w:rsidRPr="00DB75B0">
        <w:t xml:space="preserve"> про</w:t>
      </w:r>
      <w:r w:rsidR="00434AAC" w:rsidRPr="00DB75B0">
        <w:t xml:space="preserve">гноза </w:t>
      </w:r>
      <w:r w:rsidR="002F39CD" w:rsidRPr="00DB75B0">
        <w:t>влечет за собой необходимость</w:t>
      </w:r>
      <w:r w:rsidR="00434AAC" w:rsidRPr="00DB75B0">
        <w:t xml:space="preserve"> в дополнительном развитии мощности объект</w:t>
      </w:r>
      <w:r w:rsidR="002F39CD" w:rsidRPr="00DB75B0">
        <w:t>ов обслуживания населения.</w:t>
      </w:r>
    </w:p>
    <w:p w:rsidR="00434AAC" w:rsidRPr="00DB75B0" w:rsidRDefault="00434AAC" w:rsidP="003B3913">
      <w:pPr>
        <w:ind w:firstLine="708"/>
      </w:pPr>
      <w:proofErr w:type="gramStart"/>
      <w:r w:rsidRPr="00DB75B0">
        <w:rPr>
          <w:b/>
          <w:i/>
          <w:lang w:val="en-US"/>
        </w:rPr>
        <w:t>II</w:t>
      </w:r>
      <w:r w:rsidRPr="00DB75B0">
        <w:rPr>
          <w:b/>
          <w:i/>
        </w:rPr>
        <w:t xml:space="preserve"> вариант.</w:t>
      </w:r>
      <w:proofErr w:type="gramEnd"/>
      <w:r w:rsidRPr="00DB75B0">
        <w:t xml:space="preserve"> </w:t>
      </w:r>
      <w:r w:rsidRPr="00DB75B0">
        <w:rPr>
          <w:i/>
        </w:rPr>
        <w:t xml:space="preserve">Низкий вариант прогноза численности населения. </w:t>
      </w:r>
      <w:r w:rsidRPr="00DB75B0">
        <w:t>Учитывается общее сокращение рабочих мест в поселении из-за спада объемов производства, темпы снижения численности населения будут оставаться на среднем уровне (при сохранении отрицательного естественного и механического прироста). При этом варианте можно ожидать проблем из-за невозможности сохранить сложившуюся жилую общественную застройку, инженерную и транспортную инфраструктуры, могут появиться экономические проблемы.</w:t>
      </w:r>
    </w:p>
    <w:p w:rsidR="00434AAC" w:rsidRPr="00DB75B0" w:rsidRDefault="00434AAC" w:rsidP="003B3913">
      <w:pPr>
        <w:ind w:firstLine="708"/>
      </w:pPr>
      <w:r w:rsidRPr="00DB75B0">
        <w:lastRenderedPageBreak/>
        <w:t xml:space="preserve">Вариант </w:t>
      </w:r>
      <w:r w:rsidRPr="00DB75B0">
        <w:rPr>
          <w:lang w:val="en-US"/>
        </w:rPr>
        <w:t>II</w:t>
      </w:r>
      <w:r w:rsidRPr="00DB75B0">
        <w:t xml:space="preserve"> не влечет за собой необходимости в дополнительном развитии мощности объектов обслуживания населения, прирост площади под жилыми зонами также будет совсем незначительным.</w:t>
      </w:r>
    </w:p>
    <w:p w:rsidR="002F39CD" w:rsidRPr="00DB75B0" w:rsidRDefault="002F39CD" w:rsidP="003B3913">
      <w:pPr>
        <w:ind w:firstLine="708"/>
      </w:pPr>
      <w:r w:rsidRPr="00DB75B0">
        <w:rPr>
          <w:b/>
          <w:i/>
        </w:rPr>
        <w:t>I</w:t>
      </w:r>
      <w:r w:rsidRPr="00DB75B0">
        <w:rPr>
          <w:b/>
          <w:i/>
          <w:lang w:val="en-US"/>
        </w:rPr>
        <w:t>II</w:t>
      </w:r>
      <w:r w:rsidRPr="00DB75B0">
        <w:rPr>
          <w:b/>
          <w:i/>
        </w:rPr>
        <w:t xml:space="preserve"> вариант. </w:t>
      </w:r>
      <w:r w:rsidR="00FC6D59">
        <w:rPr>
          <w:i/>
        </w:rPr>
        <w:t>Средний</w:t>
      </w:r>
      <w:r w:rsidRPr="00DB75B0">
        <w:rPr>
          <w:i/>
        </w:rPr>
        <w:t xml:space="preserve"> вариант прогноза численности населения.</w:t>
      </w:r>
      <w:r w:rsidRPr="00DB75B0">
        <w:rPr>
          <w:b/>
          <w:i/>
        </w:rPr>
        <w:t xml:space="preserve"> </w:t>
      </w:r>
      <w:r w:rsidR="00FC6D59">
        <w:t>П</w:t>
      </w:r>
      <w:r w:rsidRPr="00DB75B0">
        <w:t>редусматривается сохранение численности населения к 203</w:t>
      </w:r>
      <w:r w:rsidR="006811BC">
        <w:t>0</w:t>
      </w:r>
      <w:r w:rsidRPr="00DB75B0">
        <w:t xml:space="preserve"> году.</w:t>
      </w:r>
    </w:p>
    <w:p w:rsidR="002F39CD" w:rsidRPr="00DB75B0" w:rsidRDefault="00FC6D59" w:rsidP="003B3913">
      <w:pPr>
        <w:ind w:firstLine="709"/>
      </w:pPr>
      <w:r>
        <w:t>Средний</w:t>
      </w:r>
      <w:r w:rsidR="002F39CD" w:rsidRPr="00DB75B0">
        <w:t xml:space="preserve"> вариант прогноза не влечет за собой необходимость в дополнительном развитии мощности объектов обслуживания населения.</w:t>
      </w:r>
    </w:p>
    <w:p w:rsidR="00434AAC" w:rsidRDefault="006811BC" w:rsidP="003B3913">
      <w:pPr>
        <w:ind w:firstLine="708"/>
      </w:pPr>
      <w:r w:rsidRPr="006811BC">
        <w:t>МО «</w:t>
      </w:r>
      <w:proofErr w:type="spellStart"/>
      <w:r w:rsidRPr="006811BC">
        <w:t>Агалатовское</w:t>
      </w:r>
      <w:proofErr w:type="spellEnd"/>
      <w:r w:rsidRPr="006811BC">
        <w:t xml:space="preserve"> сельское поселение»</w:t>
      </w:r>
      <w:r>
        <w:t xml:space="preserve"> </w:t>
      </w:r>
      <w:r w:rsidR="00434AAC" w:rsidRPr="00DB75B0">
        <w:t xml:space="preserve">обладает предпосылками для размещения новых рабочих мест, необходимость размещения жилищного фонда для квалифицированного персонала и членов их семей, развития сферы обслуживания. Это может требовать реализации мероприятий территориального планирования. Поэтому в качестве основного варианта для разработки схемы водоснабжения принят максимально возможный вариант с численностью </w:t>
      </w:r>
      <w:r>
        <w:t xml:space="preserve">постоянного </w:t>
      </w:r>
      <w:r w:rsidR="00434AAC" w:rsidRPr="00DB75B0">
        <w:t xml:space="preserve">населения </w:t>
      </w:r>
      <w:r>
        <w:t>23,976</w:t>
      </w:r>
      <w:r w:rsidR="00434AAC" w:rsidRPr="00DB75B0">
        <w:t xml:space="preserve"> тыс. чел. к 203</w:t>
      </w:r>
      <w:r>
        <w:t>0</w:t>
      </w:r>
      <w:r w:rsidR="00434AAC" w:rsidRPr="00DB75B0">
        <w:t xml:space="preserve"> г</w:t>
      </w:r>
      <w:r w:rsidR="00FC6D59">
        <w:t>.</w:t>
      </w:r>
      <w:r w:rsidR="00E70C1E" w:rsidRPr="00DB75B0">
        <w:t xml:space="preserve"> в соответствии с ген</w:t>
      </w:r>
      <w:r w:rsidR="006465F1" w:rsidRPr="00DB75B0">
        <w:t>еральным</w:t>
      </w:r>
      <w:r w:rsidR="00E70C1E" w:rsidRPr="00DB75B0">
        <w:t xml:space="preserve"> планом</w:t>
      </w:r>
      <w:r w:rsidR="006465F1" w:rsidRPr="00DB75B0">
        <w:t>.</w:t>
      </w:r>
    </w:p>
    <w:p w:rsidR="00FC6D59" w:rsidRPr="00DB75B0" w:rsidRDefault="00FC6D59" w:rsidP="006811BC">
      <w:pPr>
        <w:ind w:firstLine="708"/>
      </w:pPr>
      <w:r>
        <w:t>В таблице ниже представлен прогноз численности населения к 202</w:t>
      </w:r>
      <w:r w:rsidR="00AE2B0E">
        <w:t>3</w:t>
      </w:r>
      <w:r>
        <w:t xml:space="preserve"> году в </w:t>
      </w:r>
      <w:r w:rsidR="006811BC">
        <w:t>деревнях:</w:t>
      </w:r>
      <w:r>
        <w:t xml:space="preserve"> </w:t>
      </w:r>
      <w:proofErr w:type="spellStart"/>
      <w:r w:rsidR="006811BC">
        <w:t>Агалатово</w:t>
      </w:r>
      <w:proofErr w:type="spellEnd"/>
      <w:r w:rsidR="006811BC">
        <w:t xml:space="preserve">, </w:t>
      </w:r>
      <w:proofErr w:type="spellStart"/>
      <w:r w:rsidR="006811BC">
        <w:t>Вартемяги</w:t>
      </w:r>
      <w:proofErr w:type="spellEnd"/>
      <w:r w:rsidR="006811BC">
        <w:t xml:space="preserve">, </w:t>
      </w:r>
      <w:proofErr w:type="spellStart"/>
      <w:r w:rsidR="006811BC">
        <w:t>Елизаветинка</w:t>
      </w:r>
      <w:proofErr w:type="spellEnd"/>
      <w:r w:rsidR="006811BC">
        <w:t xml:space="preserve">, </w:t>
      </w:r>
      <w:proofErr w:type="spellStart"/>
      <w:r w:rsidR="006811BC">
        <w:t>Касимово</w:t>
      </w:r>
      <w:proofErr w:type="spellEnd"/>
      <w:r w:rsidR="006811BC">
        <w:t xml:space="preserve">, </w:t>
      </w:r>
      <w:proofErr w:type="spellStart"/>
      <w:r w:rsidR="006811BC">
        <w:t>Колясово</w:t>
      </w:r>
      <w:proofErr w:type="spellEnd"/>
      <w:r w:rsidR="006811BC">
        <w:t>, Скотное</w:t>
      </w:r>
      <w:r>
        <w:t>.</w:t>
      </w:r>
    </w:p>
    <w:p w:rsidR="00FC6D59" w:rsidRPr="007A65DB" w:rsidRDefault="007D7038" w:rsidP="003B3913">
      <w:pPr>
        <w:spacing w:before="200"/>
        <w:ind w:firstLine="709"/>
      </w:pPr>
      <w:r w:rsidRPr="007D7038">
        <w:t>Табл</w:t>
      </w:r>
      <w:r>
        <w:t>ица 34.</w:t>
      </w:r>
      <w:r w:rsidR="00FC6D59" w:rsidRPr="007A65DB">
        <w:t xml:space="preserve"> Рост численности населения</w:t>
      </w:r>
    </w:p>
    <w:tbl>
      <w:tblPr>
        <w:tblW w:w="945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5"/>
        <w:gridCol w:w="716"/>
        <w:gridCol w:w="716"/>
        <w:gridCol w:w="716"/>
        <w:gridCol w:w="716"/>
        <w:gridCol w:w="716"/>
        <w:gridCol w:w="716"/>
        <w:gridCol w:w="716"/>
        <w:gridCol w:w="716"/>
        <w:gridCol w:w="716"/>
        <w:gridCol w:w="716"/>
        <w:gridCol w:w="716"/>
      </w:tblGrid>
      <w:tr w:rsidR="00AE2B0E" w:rsidRPr="00FC6D59" w:rsidTr="00AE2B0E">
        <w:trPr>
          <w:trHeight w:val="20"/>
        </w:trPr>
        <w:tc>
          <w:tcPr>
            <w:tcW w:w="1575" w:type="dxa"/>
            <w:shd w:val="clear" w:color="auto" w:fill="BFBFBF" w:themeFill="background1" w:themeFillShade="BF"/>
            <w:vAlign w:val="center"/>
            <w:hideMark/>
          </w:tcPr>
          <w:p w:rsidR="00AE2B0E" w:rsidRPr="00FC6D59" w:rsidRDefault="00AE2B0E" w:rsidP="00FC6D59">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Населенный пункт</w:t>
            </w:r>
          </w:p>
        </w:tc>
        <w:tc>
          <w:tcPr>
            <w:tcW w:w="716" w:type="dxa"/>
            <w:shd w:val="clear" w:color="auto" w:fill="BFBFBF" w:themeFill="background1" w:themeFillShade="BF"/>
            <w:noWrap/>
            <w:vAlign w:val="center"/>
            <w:hideMark/>
          </w:tcPr>
          <w:p w:rsidR="00AE2B0E" w:rsidRPr="00FC6D59" w:rsidRDefault="00AE2B0E" w:rsidP="00FC6D59">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2013</w:t>
            </w:r>
            <w:r>
              <w:rPr>
                <w:rFonts w:eastAsia="Times New Roman"/>
                <w:b/>
                <w:color w:val="000000"/>
                <w:sz w:val="20"/>
                <w:szCs w:val="20"/>
                <w:lang w:eastAsia="ru-RU"/>
              </w:rPr>
              <w:t>г.</w:t>
            </w:r>
          </w:p>
        </w:tc>
        <w:tc>
          <w:tcPr>
            <w:tcW w:w="716" w:type="dxa"/>
            <w:shd w:val="clear" w:color="auto" w:fill="BFBFBF" w:themeFill="background1" w:themeFillShade="BF"/>
            <w:vAlign w:val="center"/>
            <w:hideMark/>
          </w:tcPr>
          <w:p w:rsidR="00AE2B0E" w:rsidRPr="00FC6D59" w:rsidRDefault="00AE2B0E" w:rsidP="00FC6D59">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2014</w:t>
            </w:r>
            <w:r>
              <w:rPr>
                <w:rFonts w:eastAsia="Times New Roman"/>
                <w:b/>
                <w:color w:val="000000"/>
                <w:sz w:val="20"/>
                <w:szCs w:val="20"/>
                <w:lang w:eastAsia="ru-RU"/>
              </w:rPr>
              <w:t>г.</w:t>
            </w:r>
          </w:p>
        </w:tc>
        <w:tc>
          <w:tcPr>
            <w:tcW w:w="716" w:type="dxa"/>
            <w:shd w:val="clear" w:color="auto" w:fill="BFBFBF" w:themeFill="background1" w:themeFillShade="BF"/>
            <w:noWrap/>
            <w:vAlign w:val="center"/>
            <w:hideMark/>
          </w:tcPr>
          <w:p w:rsidR="00AE2B0E" w:rsidRPr="00FC6D59" w:rsidRDefault="00AE2B0E" w:rsidP="00FC6D59">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2015</w:t>
            </w:r>
            <w:r>
              <w:rPr>
                <w:rFonts w:eastAsia="Times New Roman"/>
                <w:b/>
                <w:color w:val="000000"/>
                <w:sz w:val="20"/>
                <w:szCs w:val="20"/>
                <w:lang w:eastAsia="ru-RU"/>
              </w:rPr>
              <w:t>г.</w:t>
            </w:r>
          </w:p>
        </w:tc>
        <w:tc>
          <w:tcPr>
            <w:tcW w:w="716" w:type="dxa"/>
            <w:shd w:val="clear" w:color="auto" w:fill="BFBFBF" w:themeFill="background1" w:themeFillShade="BF"/>
            <w:vAlign w:val="center"/>
            <w:hideMark/>
          </w:tcPr>
          <w:p w:rsidR="00AE2B0E" w:rsidRPr="00FC6D59" w:rsidRDefault="00AE2B0E" w:rsidP="00FC6D59">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2016</w:t>
            </w:r>
            <w:r>
              <w:rPr>
                <w:rFonts w:eastAsia="Times New Roman"/>
                <w:b/>
                <w:color w:val="000000"/>
                <w:sz w:val="20"/>
                <w:szCs w:val="20"/>
                <w:lang w:eastAsia="ru-RU"/>
              </w:rPr>
              <w:t>г.</w:t>
            </w:r>
          </w:p>
        </w:tc>
        <w:tc>
          <w:tcPr>
            <w:tcW w:w="716" w:type="dxa"/>
            <w:shd w:val="clear" w:color="auto" w:fill="BFBFBF" w:themeFill="background1" w:themeFillShade="BF"/>
            <w:noWrap/>
            <w:vAlign w:val="center"/>
            <w:hideMark/>
          </w:tcPr>
          <w:p w:rsidR="00AE2B0E" w:rsidRPr="00FC6D59" w:rsidRDefault="00AE2B0E" w:rsidP="00FC6D59">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2017</w:t>
            </w:r>
            <w:r>
              <w:rPr>
                <w:rFonts w:eastAsia="Times New Roman"/>
                <w:b/>
                <w:color w:val="000000"/>
                <w:sz w:val="20"/>
                <w:szCs w:val="20"/>
                <w:lang w:eastAsia="ru-RU"/>
              </w:rPr>
              <w:t>г.</w:t>
            </w:r>
          </w:p>
        </w:tc>
        <w:tc>
          <w:tcPr>
            <w:tcW w:w="716" w:type="dxa"/>
            <w:shd w:val="clear" w:color="auto" w:fill="BFBFBF" w:themeFill="background1" w:themeFillShade="BF"/>
            <w:vAlign w:val="center"/>
            <w:hideMark/>
          </w:tcPr>
          <w:p w:rsidR="00AE2B0E" w:rsidRPr="00FC6D59" w:rsidRDefault="00AE2B0E" w:rsidP="00FC6D59">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2018</w:t>
            </w:r>
            <w:r>
              <w:rPr>
                <w:rFonts w:eastAsia="Times New Roman"/>
                <w:b/>
                <w:color w:val="000000"/>
                <w:sz w:val="20"/>
                <w:szCs w:val="20"/>
                <w:lang w:eastAsia="ru-RU"/>
              </w:rPr>
              <w:t>г.</w:t>
            </w:r>
          </w:p>
        </w:tc>
        <w:tc>
          <w:tcPr>
            <w:tcW w:w="716" w:type="dxa"/>
            <w:shd w:val="clear" w:color="auto" w:fill="BFBFBF" w:themeFill="background1" w:themeFillShade="BF"/>
            <w:noWrap/>
            <w:vAlign w:val="center"/>
            <w:hideMark/>
          </w:tcPr>
          <w:p w:rsidR="00AE2B0E" w:rsidRPr="00FC6D59" w:rsidRDefault="00AE2B0E" w:rsidP="00FC6D59">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2019</w:t>
            </w:r>
            <w:r>
              <w:rPr>
                <w:rFonts w:eastAsia="Times New Roman"/>
                <w:b/>
                <w:color w:val="000000"/>
                <w:sz w:val="20"/>
                <w:szCs w:val="20"/>
                <w:lang w:eastAsia="ru-RU"/>
              </w:rPr>
              <w:t>г.</w:t>
            </w:r>
          </w:p>
        </w:tc>
        <w:tc>
          <w:tcPr>
            <w:tcW w:w="716" w:type="dxa"/>
            <w:shd w:val="clear" w:color="auto" w:fill="BFBFBF" w:themeFill="background1" w:themeFillShade="BF"/>
            <w:vAlign w:val="center"/>
            <w:hideMark/>
          </w:tcPr>
          <w:p w:rsidR="00AE2B0E" w:rsidRPr="00FC6D59" w:rsidRDefault="00AE2B0E" w:rsidP="00FC6D59">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2020</w:t>
            </w:r>
            <w:r>
              <w:rPr>
                <w:rFonts w:eastAsia="Times New Roman"/>
                <w:b/>
                <w:color w:val="000000"/>
                <w:sz w:val="20"/>
                <w:szCs w:val="20"/>
                <w:lang w:eastAsia="ru-RU"/>
              </w:rPr>
              <w:t>г.</w:t>
            </w:r>
          </w:p>
        </w:tc>
        <w:tc>
          <w:tcPr>
            <w:tcW w:w="716" w:type="dxa"/>
            <w:shd w:val="clear" w:color="auto" w:fill="BFBFBF" w:themeFill="background1" w:themeFillShade="BF"/>
            <w:vAlign w:val="center"/>
          </w:tcPr>
          <w:p w:rsidR="00AE2B0E" w:rsidRPr="00FC6D59" w:rsidRDefault="00AE2B0E" w:rsidP="00AE2B0E">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w:t>
            </w:r>
            <w:r>
              <w:rPr>
                <w:rFonts w:eastAsia="Times New Roman"/>
                <w:b/>
                <w:color w:val="000000"/>
                <w:sz w:val="20"/>
                <w:szCs w:val="20"/>
                <w:lang w:eastAsia="ru-RU"/>
              </w:rPr>
              <w:t>21г.</w:t>
            </w:r>
          </w:p>
        </w:tc>
        <w:tc>
          <w:tcPr>
            <w:tcW w:w="716" w:type="dxa"/>
            <w:shd w:val="clear" w:color="auto" w:fill="BFBFBF" w:themeFill="background1" w:themeFillShade="BF"/>
            <w:vAlign w:val="center"/>
          </w:tcPr>
          <w:p w:rsidR="00AE2B0E" w:rsidRPr="00FC6D59" w:rsidRDefault="00AE2B0E" w:rsidP="00AE2B0E">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w:t>
            </w:r>
            <w:r>
              <w:rPr>
                <w:rFonts w:eastAsia="Times New Roman"/>
                <w:b/>
                <w:color w:val="000000"/>
                <w:sz w:val="20"/>
                <w:szCs w:val="20"/>
                <w:lang w:eastAsia="ru-RU"/>
              </w:rPr>
              <w:t>22г.</w:t>
            </w:r>
          </w:p>
        </w:tc>
        <w:tc>
          <w:tcPr>
            <w:tcW w:w="716" w:type="dxa"/>
            <w:shd w:val="clear" w:color="auto" w:fill="BFBFBF" w:themeFill="background1" w:themeFillShade="BF"/>
            <w:vAlign w:val="center"/>
          </w:tcPr>
          <w:p w:rsidR="00AE2B0E" w:rsidRPr="00FC6D59" w:rsidRDefault="00AE2B0E" w:rsidP="00AE2B0E">
            <w:pPr>
              <w:spacing w:after="0" w:line="240" w:lineRule="auto"/>
              <w:ind w:left="-65" w:right="-73"/>
              <w:jc w:val="center"/>
              <w:rPr>
                <w:rFonts w:eastAsia="Times New Roman"/>
                <w:b/>
                <w:color w:val="000000"/>
                <w:sz w:val="20"/>
                <w:szCs w:val="20"/>
                <w:lang w:eastAsia="ru-RU"/>
              </w:rPr>
            </w:pPr>
            <w:r w:rsidRPr="00FC6D59">
              <w:rPr>
                <w:rFonts w:eastAsia="Times New Roman"/>
                <w:b/>
                <w:color w:val="000000"/>
                <w:sz w:val="20"/>
                <w:szCs w:val="20"/>
                <w:lang w:eastAsia="ru-RU"/>
              </w:rPr>
              <w:t>20</w:t>
            </w:r>
            <w:r>
              <w:rPr>
                <w:rFonts w:eastAsia="Times New Roman"/>
                <w:b/>
                <w:color w:val="000000"/>
                <w:sz w:val="20"/>
                <w:szCs w:val="20"/>
                <w:lang w:eastAsia="ru-RU"/>
              </w:rPr>
              <w:t>23г.</w:t>
            </w:r>
          </w:p>
        </w:tc>
      </w:tr>
      <w:tr w:rsidR="00AE2B0E" w:rsidRPr="00FC6D59" w:rsidTr="00AE2B0E">
        <w:trPr>
          <w:trHeight w:val="20"/>
        </w:trPr>
        <w:tc>
          <w:tcPr>
            <w:tcW w:w="1575" w:type="dxa"/>
            <w:shd w:val="clear" w:color="auto" w:fill="auto"/>
            <w:vAlign w:val="center"/>
            <w:hideMark/>
          </w:tcPr>
          <w:p w:rsidR="00AE2B0E" w:rsidRPr="00FC6D59" w:rsidRDefault="00AE2B0E" w:rsidP="00920F64">
            <w:pPr>
              <w:spacing w:after="0" w:line="240" w:lineRule="auto"/>
              <w:jc w:val="center"/>
              <w:rPr>
                <w:rFonts w:eastAsia="Times New Roman"/>
                <w:color w:val="000000"/>
                <w:sz w:val="20"/>
                <w:szCs w:val="20"/>
                <w:lang w:eastAsia="ru-RU"/>
              </w:rPr>
            </w:pPr>
            <w:r w:rsidRPr="00966E51">
              <w:rPr>
                <w:rFonts w:eastAsia="Times New Roman"/>
                <w:color w:val="000000"/>
                <w:sz w:val="20"/>
                <w:szCs w:val="20"/>
                <w:lang w:eastAsia="ru-RU"/>
              </w:rPr>
              <w:t xml:space="preserve">д. </w:t>
            </w:r>
            <w:proofErr w:type="spellStart"/>
            <w:r w:rsidRPr="00966E51">
              <w:rPr>
                <w:rFonts w:eastAsia="Times New Roman"/>
                <w:color w:val="000000"/>
                <w:sz w:val="20"/>
                <w:szCs w:val="20"/>
                <w:lang w:eastAsia="ru-RU"/>
              </w:rPr>
              <w:t>Агалатово</w:t>
            </w:r>
            <w:proofErr w:type="spellEnd"/>
            <w:r w:rsidRPr="00966E51">
              <w:rPr>
                <w:rFonts w:eastAsia="Times New Roman"/>
                <w:color w:val="000000"/>
                <w:sz w:val="20"/>
                <w:szCs w:val="20"/>
                <w:lang w:eastAsia="ru-RU"/>
              </w:rPr>
              <w:t xml:space="preserve"> (военный городок)</w:t>
            </w:r>
          </w:p>
        </w:tc>
        <w:tc>
          <w:tcPr>
            <w:tcW w:w="716" w:type="dxa"/>
            <w:shd w:val="clear" w:color="auto" w:fill="auto"/>
            <w:noWrap/>
            <w:vAlign w:val="center"/>
          </w:tcPr>
          <w:p w:rsidR="00AE2B0E" w:rsidRPr="00FC6D59" w:rsidRDefault="00AE2B0E" w:rsidP="00920F64">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4018</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4018</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4018</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4018</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4018</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4018</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4018</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4018</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4018</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4018</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4018</w:t>
            </w:r>
          </w:p>
        </w:tc>
      </w:tr>
      <w:tr w:rsidR="00AE2B0E" w:rsidRPr="00FC6D59" w:rsidTr="00AE2B0E">
        <w:trPr>
          <w:trHeight w:val="20"/>
        </w:trPr>
        <w:tc>
          <w:tcPr>
            <w:tcW w:w="1575" w:type="dxa"/>
            <w:shd w:val="clear" w:color="auto" w:fill="auto"/>
            <w:vAlign w:val="center"/>
          </w:tcPr>
          <w:p w:rsidR="00AE2B0E" w:rsidRDefault="00AE2B0E" w:rsidP="00920F64">
            <w:pPr>
              <w:spacing w:after="0" w:line="240" w:lineRule="auto"/>
              <w:jc w:val="center"/>
              <w:rPr>
                <w:rFonts w:eastAsia="Times New Roman"/>
                <w:color w:val="000000"/>
                <w:sz w:val="20"/>
                <w:szCs w:val="20"/>
                <w:lang w:eastAsia="ru-RU"/>
              </w:rPr>
            </w:pPr>
            <w:r w:rsidRPr="00966E51">
              <w:rPr>
                <w:rFonts w:eastAsia="Times New Roman"/>
                <w:color w:val="000000"/>
                <w:sz w:val="20"/>
                <w:szCs w:val="20"/>
                <w:lang w:eastAsia="ru-RU"/>
              </w:rPr>
              <w:t xml:space="preserve">д. </w:t>
            </w:r>
            <w:proofErr w:type="spellStart"/>
            <w:r w:rsidRPr="00966E51">
              <w:rPr>
                <w:rFonts w:eastAsia="Times New Roman"/>
                <w:color w:val="000000"/>
                <w:sz w:val="20"/>
                <w:szCs w:val="20"/>
                <w:lang w:eastAsia="ru-RU"/>
              </w:rPr>
              <w:t>Агалатово</w:t>
            </w:r>
            <w:proofErr w:type="spellEnd"/>
            <w:r w:rsidRPr="00966E51">
              <w:rPr>
                <w:rFonts w:eastAsia="Times New Roman"/>
                <w:color w:val="000000"/>
                <w:sz w:val="20"/>
                <w:szCs w:val="20"/>
                <w:lang w:eastAsia="ru-RU"/>
              </w:rPr>
              <w:t xml:space="preserve"> (жил</w:t>
            </w:r>
            <w:proofErr w:type="gramStart"/>
            <w:r w:rsidRPr="00966E51">
              <w:rPr>
                <w:rFonts w:eastAsia="Times New Roman"/>
                <w:color w:val="000000"/>
                <w:sz w:val="20"/>
                <w:szCs w:val="20"/>
                <w:lang w:eastAsia="ru-RU"/>
              </w:rPr>
              <w:t>.</w:t>
            </w:r>
            <w:proofErr w:type="gramEnd"/>
            <w:r w:rsidRPr="00966E51">
              <w:rPr>
                <w:rFonts w:eastAsia="Times New Roman"/>
                <w:color w:val="000000"/>
                <w:sz w:val="20"/>
                <w:szCs w:val="20"/>
                <w:lang w:eastAsia="ru-RU"/>
              </w:rPr>
              <w:t xml:space="preserve"> </w:t>
            </w:r>
            <w:proofErr w:type="gramStart"/>
            <w:r w:rsidRPr="00966E51">
              <w:rPr>
                <w:rFonts w:eastAsia="Times New Roman"/>
                <w:color w:val="000000"/>
                <w:sz w:val="20"/>
                <w:szCs w:val="20"/>
                <w:lang w:eastAsia="ru-RU"/>
              </w:rPr>
              <w:t>г</w:t>
            </w:r>
            <w:proofErr w:type="gramEnd"/>
            <w:r w:rsidRPr="00966E51">
              <w:rPr>
                <w:rFonts w:eastAsia="Times New Roman"/>
                <w:color w:val="000000"/>
                <w:sz w:val="20"/>
                <w:szCs w:val="20"/>
                <w:lang w:eastAsia="ru-RU"/>
              </w:rPr>
              <w:t>ородок)</w:t>
            </w:r>
          </w:p>
        </w:tc>
        <w:tc>
          <w:tcPr>
            <w:tcW w:w="716" w:type="dxa"/>
            <w:shd w:val="clear" w:color="auto" w:fill="auto"/>
            <w:noWrap/>
            <w:vAlign w:val="center"/>
          </w:tcPr>
          <w:p w:rsidR="00AE2B0E" w:rsidRPr="00FC6D59" w:rsidRDefault="00AE2B0E" w:rsidP="00920F64">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1100</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1100</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1100</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1100</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1100</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1100</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1100</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1100</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1100</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1100</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1100</w:t>
            </w:r>
          </w:p>
        </w:tc>
      </w:tr>
      <w:tr w:rsidR="00AE2B0E" w:rsidRPr="00FC6D59" w:rsidTr="00AE2B0E">
        <w:trPr>
          <w:trHeight w:val="20"/>
        </w:trPr>
        <w:tc>
          <w:tcPr>
            <w:tcW w:w="1575" w:type="dxa"/>
            <w:shd w:val="clear" w:color="auto" w:fill="auto"/>
            <w:vAlign w:val="center"/>
          </w:tcPr>
          <w:p w:rsidR="00AE2B0E" w:rsidRPr="00FC6D59" w:rsidRDefault="00AE2B0E" w:rsidP="00920F64">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 xml:space="preserve">д. </w:t>
            </w:r>
            <w:proofErr w:type="spellStart"/>
            <w:r>
              <w:rPr>
                <w:rFonts w:eastAsia="Times New Roman"/>
                <w:color w:val="000000"/>
                <w:sz w:val="20"/>
                <w:szCs w:val="20"/>
                <w:lang w:eastAsia="ru-RU"/>
              </w:rPr>
              <w:t>Вартемяги</w:t>
            </w:r>
            <w:proofErr w:type="spellEnd"/>
          </w:p>
        </w:tc>
        <w:tc>
          <w:tcPr>
            <w:tcW w:w="716" w:type="dxa"/>
            <w:shd w:val="clear" w:color="auto" w:fill="auto"/>
            <w:noWrap/>
            <w:vAlign w:val="center"/>
          </w:tcPr>
          <w:p w:rsidR="00AE2B0E" w:rsidRPr="00FC6D59" w:rsidRDefault="00AE2B0E" w:rsidP="00920F64">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1181</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1181</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1181</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1181</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1181</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1181</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1181</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1181</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1567</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1953</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2339</w:t>
            </w:r>
          </w:p>
        </w:tc>
      </w:tr>
      <w:tr w:rsidR="00AE2B0E" w:rsidRPr="00FC6D59" w:rsidTr="00AE2B0E">
        <w:trPr>
          <w:trHeight w:val="20"/>
        </w:trPr>
        <w:tc>
          <w:tcPr>
            <w:tcW w:w="1575" w:type="dxa"/>
            <w:shd w:val="clear" w:color="auto" w:fill="auto"/>
            <w:vAlign w:val="center"/>
          </w:tcPr>
          <w:p w:rsidR="00AE2B0E" w:rsidRPr="00FC6D59" w:rsidRDefault="00AE2B0E" w:rsidP="00920F64">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 xml:space="preserve">д. </w:t>
            </w:r>
            <w:proofErr w:type="spellStart"/>
            <w:r>
              <w:rPr>
                <w:rFonts w:eastAsia="Times New Roman"/>
                <w:color w:val="000000"/>
                <w:sz w:val="20"/>
                <w:szCs w:val="20"/>
                <w:lang w:eastAsia="ru-RU"/>
              </w:rPr>
              <w:t>Касимово</w:t>
            </w:r>
            <w:proofErr w:type="spellEnd"/>
          </w:p>
        </w:tc>
        <w:tc>
          <w:tcPr>
            <w:tcW w:w="716" w:type="dxa"/>
            <w:shd w:val="clear" w:color="auto" w:fill="auto"/>
            <w:noWrap/>
            <w:vAlign w:val="center"/>
          </w:tcPr>
          <w:p w:rsidR="00AE2B0E" w:rsidRPr="00FC6D59" w:rsidRDefault="00AE2B0E" w:rsidP="00920F64">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156</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525</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894</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1263</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1632</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2001</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2370</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2737</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3173</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3609</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4045</w:t>
            </w:r>
          </w:p>
        </w:tc>
      </w:tr>
      <w:tr w:rsidR="00AE2B0E" w:rsidRPr="00FC6D59" w:rsidTr="00AE2B0E">
        <w:trPr>
          <w:trHeight w:val="20"/>
        </w:trPr>
        <w:tc>
          <w:tcPr>
            <w:tcW w:w="1575" w:type="dxa"/>
            <w:shd w:val="clear" w:color="auto" w:fill="auto"/>
            <w:vAlign w:val="center"/>
          </w:tcPr>
          <w:p w:rsidR="00AE2B0E" w:rsidRDefault="00AE2B0E" w:rsidP="00920F64">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д. Скотное</w:t>
            </w:r>
          </w:p>
        </w:tc>
        <w:tc>
          <w:tcPr>
            <w:tcW w:w="716" w:type="dxa"/>
            <w:shd w:val="clear" w:color="auto" w:fill="auto"/>
            <w:noWrap/>
            <w:vAlign w:val="center"/>
          </w:tcPr>
          <w:p w:rsidR="00AE2B0E" w:rsidRPr="00FC6D59" w:rsidRDefault="00AE2B0E" w:rsidP="00920F64">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21</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21</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21</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521</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1321</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2321</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3621</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5009</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5169</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5329</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5489</w:t>
            </w:r>
          </w:p>
        </w:tc>
      </w:tr>
      <w:tr w:rsidR="00AE2B0E" w:rsidRPr="00FC6D59" w:rsidTr="00AE2B0E">
        <w:trPr>
          <w:trHeight w:val="20"/>
        </w:trPr>
        <w:tc>
          <w:tcPr>
            <w:tcW w:w="1575" w:type="dxa"/>
            <w:shd w:val="clear" w:color="auto" w:fill="auto"/>
            <w:vAlign w:val="center"/>
          </w:tcPr>
          <w:p w:rsidR="00AE2B0E" w:rsidRDefault="00AE2B0E" w:rsidP="00920F64">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 xml:space="preserve">д. </w:t>
            </w:r>
            <w:proofErr w:type="spellStart"/>
            <w:r>
              <w:rPr>
                <w:rFonts w:eastAsia="Times New Roman"/>
                <w:color w:val="000000"/>
                <w:sz w:val="20"/>
                <w:szCs w:val="20"/>
                <w:lang w:eastAsia="ru-RU"/>
              </w:rPr>
              <w:t>Колясово</w:t>
            </w:r>
            <w:proofErr w:type="spellEnd"/>
          </w:p>
        </w:tc>
        <w:tc>
          <w:tcPr>
            <w:tcW w:w="716" w:type="dxa"/>
            <w:shd w:val="clear" w:color="auto" w:fill="auto"/>
            <w:noWrap/>
            <w:vAlign w:val="center"/>
          </w:tcPr>
          <w:p w:rsidR="00AE2B0E" w:rsidRPr="00FC6D59" w:rsidRDefault="00AE2B0E" w:rsidP="00920F64">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8</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8</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8</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8</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8</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8</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8</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8</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8</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8</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8</w:t>
            </w:r>
          </w:p>
        </w:tc>
      </w:tr>
      <w:tr w:rsidR="00AE2B0E" w:rsidRPr="00FC6D59" w:rsidTr="00AE2B0E">
        <w:trPr>
          <w:trHeight w:val="20"/>
        </w:trPr>
        <w:tc>
          <w:tcPr>
            <w:tcW w:w="1575" w:type="dxa"/>
            <w:shd w:val="clear" w:color="auto" w:fill="auto"/>
            <w:vAlign w:val="center"/>
          </w:tcPr>
          <w:p w:rsidR="00AE2B0E" w:rsidRDefault="00AE2B0E" w:rsidP="00AE2B0E">
            <w:pPr>
              <w:spacing w:after="0" w:line="240" w:lineRule="auto"/>
              <w:ind w:hanging="79"/>
              <w:jc w:val="center"/>
              <w:rPr>
                <w:rFonts w:eastAsia="Times New Roman"/>
                <w:color w:val="000000"/>
                <w:sz w:val="20"/>
                <w:szCs w:val="20"/>
                <w:lang w:eastAsia="ru-RU"/>
              </w:rPr>
            </w:pPr>
            <w:r>
              <w:rPr>
                <w:rFonts w:eastAsia="Times New Roman"/>
                <w:color w:val="000000"/>
                <w:sz w:val="20"/>
                <w:szCs w:val="20"/>
                <w:lang w:eastAsia="ru-RU"/>
              </w:rPr>
              <w:t xml:space="preserve">д. </w:t>
            </w:r>
            <w:proofErr w:type="spellStart"/>
            <w:r>
              <w:rPr>
                <w:rFonts w:eastAsia="Times New Roman"/>
                <w:color w:val="000000"/>
                <w:sz w:val="20"/>
                <w:szCs w:val="20"/>
                <w:lang w:eastAsia="ru-RU"/>
              </w:rPr>
              <w:t>Елизаветинка</w:t>
            </w:r>
            <w:proofErr w:type="spellEnd"/>
          </w:p>
        </w:tc>
        <w:tc>
          <w:tcPr>
            <w:tcW w:w="716" w:type="dxa"/>
            <w:shd w:val="clear" w:color="auto" w:fill="auto"/>
            <w:noWrap/>
            <w:vAlign w:val="center"/>
          </w:tcPr>
          <w:p w:rsidR="00AE2B0E" w:rsidRDefault="00AE2B0E" w:rsidP="00920F64">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447</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447</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447</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447</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447</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447</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447</w:t>
            </w:r>
          </w:p>
        </w:tc>
        <w:tc>
          <w:tcPr>
            <w:tcW w:w="716" w:type="dxa"/>
            <w:shd w:val="clear" w:color="auto" w:fill="auto"/>
            <w:noWrap/>
            <w:vAlign w:val="center"/>
          </w:tcPr>
          <w:p w:rsidR="00AE2B0E" w:rsidRPr="00920F64" w:rsidRDefault="00AE2B0E" w:rsidP="00920F64">
            <w:pPr>
              <w:spacing w:after="0"/>
              <w:jc w:val="center"/>
              <w:rPr>
                <w:color w:val="000000"/>
                <w:sz w:val="20"/>
                <w:szCs w:val="20"/>
              </w:rPr>
            </w:pPr>
            <w:r w:rsidRPr="00920F64">
              <w:rPr>
                <w:color w:val="000000"/>
                <w:sz w:val="20"/>
                <w:szCs w:val="20"/>
              </w:rPr>
              <w:t>447</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447</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447</w:t>
            </w:r>
          </w:p>
        </w:tc>
        <w:tc>
          <w:tcPr>
            <w:tcW w:w="716" w:type="dxa"/>
            <w:vAlign w:val="center"/>
          </w:tcPr>
          <w:p w:rsidR="00AE2B0E" w:rsidRPr="00B819FE" w:rsidRDefault="00AE2B0E" w:rsidP="00AE2B0E">
            <w:pPr>
              <w:spacing w:after="0"/>
              <w:jc w:val="center"/>
              <w:rPr>
                <w:color w:val="000000"/>
                <w:sz w:val="20"/>
                <w:szCs w:val="20"/>
              </w:rPr>
            </w:pPr>
            <w:r w:rsidRPr="00B819FE">
              <w:rPr>
                <w:color w:val="000000"/>
                <w:sz w:val="20"/>
                <w:szCs w:val="20"/>
              </w:rPr>
              <w:t>447</w:t>
            </w:r>
          </w:p>
        </w:tc>
      </w:tr>
      <w:tr w:rsidR="00AE2B0E" w:rsidRPr="00FC6D59" w:rsidTr="00AE2B0E">
        <w:trPr>
          <w:trHeight w:val="20"/>
        </w:trPr>
        <w:tc>
          <w:tcPr>
            <w:tcW w:w="1575" w:type="dxa"/>
            <w:shd w:val="clear" w:color="auto" w:fill="auto"/>
            <w:vAlign w:val="center"/>
            <w:hideMark/>
          </w:tcPr>
          <w:p w:rsidR="00AE2B0E" w:rsidRPr="00FC6D59" w:rsidRDefault="00AE2B0E" w:rsidP="00920F64">
            <w:pPr>
              <w:spacing w:after="0" w:line="240" w:lineRule="auto"/>
              <w:jc w:val="center"/>
              <w:rPr>
                <w:rFonts w:eastAsia="Times New Roman"/>
                <w:b/>
                <w:color w:val="000000"/>
                <w:sz w:val="20"/>
                <w:szCs w:val="20"/>
                <w:lang w:eastAsia="ru-RU"/>
              </w:rPr>
            </w:pPr>
            <w:r w:rsidRPr="00FC6D59">
              <w:rPr>
                <w:rFonts w:eastAsia="Times New Roman"/>
                <w:b/>
                <w:color w:val="000000"/>
                <w:sz w:val="20"/>
                <w:szCs w:val="20"/>
                <w:lang w:eastAsia="ru-RU"/>
              </w:rPr>
              <w:t>Итого:</w:t>
            </w:r>
          </w:p>
        </w:tc>
        <w:tc>
          <w:tcPr>
            <w:tcW w:w="716" w:type="dxa"/>
            <w:shd w:val="clear" w:color="auto" w:fill="auto"/>
            <w:noWrap/>
            <w:vAlign w:val="center"/>
          </w:tcPr>
          <w:p w:rsidR="00AE2B0E" w:rsidRPr="00FC6D59" w:rsidRDefault="00AE2B0E" w:rsidP="00920F6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6931</w:t>
            </w:r>
          </w:p>
        </w:tc>
        <w:tc>
          <w:tcPr>
            <w:tcW w:w="716" w:type="dxa"/>
            <w:shd w:val="clear" w:color="auto" w:fill="auto"/>
            <w:noWrap/>
            <w:vAlign w:val="center"/>
          </w:tcPr>
          <w:p w:rsidR="00AE2B0E" w:rsidRPr="00920F64" w:rsidRDefault="00AE2B0E" w:rsidP="00920F64">
            <w:pPr>
              <w:spacing w:after="0"/>
              <w:jc w:val="center"/>
              <w:rPr>
                <w:b/>
                <w:color w:val="000000"/>
                <w:sz w:val="20"/>
                <w:szCs w:val="20"/>
              </w:rPr>
            </w:pPr>
            <w:r w:rsidRPr="00920F64">
              <w:rPr>
                <w:b/>
                <w:color w:val="000000"/>
                <w:sz w:val="20"/>
                <w:szCs w:val="20"/>
              </w:rPr>
              <w:t>7300</w:t>
            </w:r>
          </w:p>
        </w:tc>
        <w:tc>
          <w:tcPr>
            <w:tcW w:w="716" w:type="dxa"/>
            <w:shd w:val="clear" w:color="auto" w:fill="auto"/>
            <w:noWrap/>
            <w:vAlign w:val="center"/>
          </w:tcPr>
          <w:p w:rsidR="00AE2B0E" w:rsidRPr="00920F64" w:rsidRDefault="00AE2B0E" w:rsidP="00920F64">
            <w:pPr>
              <w:spacing w:after="0"/>
              <w:jc w:val="center"/>
              <w:rPr>
                <w:b/>
                <w:color w:val="000000"/>
                <w:sz w:val="20"/>
                <w:szCs w:val="20"/>
              </w:rPr>
            </w:pPr>
            <w:r w:rsidRPr="00920F64">
              <w:rPr>
                <w:b/>
                <w:color w:val="000000"/>
                <w:sz w:val="20"/>
                <w:szCs w:val="20"/>
              </w:rPr>
              <w:t>7669</w:t>
            </w:r>
          </w:p>
        </w:tc>
        <w:tc>
          <w:tcPr>
            <w:tcW w:w="716" w:type="dxa"/>
            <w:shd w:val="clear" w:color="auto" w:fill="auto"/>
            <w:noWrap/>
            <w:vAlign w:val="center"/>
          </w:tcPr>
          <w:p w:rsidR="00AE2B0E" w:rsidRPr="00920F64" w:rsidRDefault="00AE2B0E" w:rsidP="00920F64">
            <w:pPr>
              <w:spacing w:after="0"/>
              <w:jc w:val="center"/>
              <w:rPr>
                <w:b/>
                <w:color w:val="000000"/>
                <w:sz w:val="20"/>
                <w:szCs w:val="20"/>
              </w:rPr>
            </w:pPr>
            <w:r w:rsidRPr="00920F64">
              <w:rPr>
                <w:b/>
                <w:color w:val="000000"/>
                <w:sz w:val="20"/>
                <w:szCs w:val="20"/>
              </w:rPr>
              <w:t>8538</w:t>
            </w:r>
          </w:p>
        </w:tc>
        <w:tc>
          <w:tcPr>
            <w:tcW w:w="716" w:type="dxa"/>
            <w:shd w:val="clear" w:color="auto" w:fill="auto"/>
            <w:noWrap/>
            <w:vAlign w:val="center"/>
          </w:tcPr>
          <w:p w:rsidR="00AE2B0E" w:rsidRPr="00920F64" w:rsidRDefault="00AE2B0E" w:rsidP="00920F64">
            <w:pPr>
              <w:spacing w:after="0"/>
              <w:jc w:val="center"/>
              <w:rPr>
                <w:b/>
                <w:color w:val="000000"/>
                <w:sz w:val="20"/>
                <w:szCs w:val="20"/>
              </w:rPr>
            </w:pPr>
            <w:r w:rsidRPr="00920F64">
              <w:rPr>
                <w:b/>
                <w:color w:val="000000"/>
                <w:sz w:val="20"/>
                <w:szCs w:val="20"/>
              </w:rPr>
              <w:t>9707</w:t>
            </w:r>
          </w:p>
        </w:tc>
        <w:tc>
          <w:tcPr>
            <w:tcW w:w="716" w:type="dxa"/>
            <w:shd w:val="clear" w:color="auto" w:fill="auto"/>
            <w:noWrap/>
            <w:vAlign w:val="center"/>
          </w:tcPr>
          <w:p w:rsidR="00AE2B0E" w:rsidRPr="00920F64" w:rsidRDefault="00AE2B0E" w:rsidP="00920F64">
            <w:pPr>
              <w:spacing w:after="0"/>
              <w:jc w:val="center"/>
              <w:rPr>
                <w:b/>
                <w:color w:val="000000"/>
                <w:sz w:val="20"/>
                <w:szCs w:val="20"/>
              </w:rPr>
            </w:pPr>
            <w:r w:rsidRPr="00920F64">
              <w:rPr>
                <w:b/>
                <w:color w:val="000000"/>
                <w:sz w:val="20"/>
                <w:szCs w:val="20"/>
              </w:rPr>
              <w:t>11076</w:t>
            </w:r>
          </w:p>
        </w:tc>
        <w:tc>
          <w:tcPr>
            <w:tcW w:w="716" w:type="dxa"/>
            <w:shd w:val="clear" w:color="auto" w:fill="auto"/>
            <w:noWrap/>
            <w:vAlign w:val="center"/>
          </w:tcPr>
          <w:p w:rsidR="00AE2B0E" w:rsidRPr="00920F64" w:rsidRDefault="00AE2B0E" w:rsidP="00920F64">
            <w:pPr>
              <w:spacing w:after="0"/>
              <w:jc w:val="center"/>
              <w:rPr>
                <w:b/>
                <w:color w:val="000000"/>
                <w:sz w:val="20"/>
                <w:szCs w:val="20"/>
              </w:rPr>
            </w:pPr>
            <w:r w:rsidRPr="00920F64">
              <w:rPr>
                <w:b/>
                <w:color w:val="000000"/>
                <w:sz w:val="20"/>
                <w:szCs w:val="20"/>
              </w:rPr>
              <w:t>12745</w:t>
            </w:r>
          </w:p>
        </w:tc>
        <w:tc>
          <w:tcPr>
            <w:tcW w:w="716" w:type="dxa"/>
            <w:shd w:val="clear" w:color="auto" w:fill="auto"/>
            <w:noWrap/>
            <w:vAlign w:val="center"/>
          </w:tcPr>
          <w:p w:rsidR="00AE2B0E" w:rsidRPr="00920F64" w:rsidRDefault="00AE2B0E" w:rsidP="00920F64">
            <w:pPr>
              <w:spacing w:after="0"/>
              <w:jc w:val="center"/>
              <w:rPr>
                <w:b/>
                <w:color w:val="000000"/>
                <w:sz w:val="20"/>
                <w:szCs w:val="20"/>
              </w:rPr>
            </w:pPr>
            <w:r w:rsidRPr="00920F64">
              <w:rPr>
                <w:b/>
                <w:color w:val="000000"/>
                <w:sz w:val="20"/>
                <w:szCs w:val="20"/>
              </w:rPr>
              <w:t>14500</w:t>
            </w:r>
          </w:p>
        </w:tc>
        <w:tc>
          <w:tcPr>
            <w:tcW w:w="716" w:type="dxa"/>
            <w:vAlign w:val="center"/>
          </w:tcPr>
          <w:p w:rsidR="00AE2B0E" w:rsidRPr="00B819FE" w:rsidRDefault="00AE2B0E" w:rsidP="00AE2B0E">
            <w:pPr>
              <w:spacing w:after="0"/>
              <w:jc w:val="center"/>
              <w:rPr>
                <w:b/>
                <w:color w:val="000000"/>
                <w:sz w:val="20"/>
                <w:szCs w:val="20"/>
              </w:rPr>
            </w:pPr>
            <w:r w:rsidRPr="00B819FE">
              <w:rPr>
                <w:b/>
                <w:color w:val="000000"/>
                <w:sz w:val="20"/>
                <w:szCs w:val="20"/>
              </w:rPr>
              <w:t>15482</w:t>
            </w:r>
          </w:p>
        </w:tc>
        <w:tc>
          <w:tcPr>
            <w:tcW w:w="716" w:type="dxa"/>
            <w:vAlign w:val="center"/>
          </w:tcPr>
          <w:p w:rsidR="00AE2B0E" w:rsidRPr="00B819FE" w:rsidRDefault="00AE2B0E" w:rsidP="00AE2B0E">
            <w:pPr>
              <w:spacing w:after="0"/>
              <w:jc w:val="center"/>
              <w:rPr>
                <w:b/>
                <w:color w:val="000000"/>
                <w:sz w:val="20"/>
                <w:szCs w:val="20"/>
              </w:rPr>
            </w:pPr>
            <w:r w:rsidRPr="00B819FE">
              <w:rPr>
                <w:b/>
                <w:color w:val="000000"/>
                <w:sz w:val="20"/>
                <w:szCs w:val="20"/>
              </w:rPr>
              <w:t>16464</w:t>
            </w:r>
          </w:p>
        </w:tc>
        <w:tc>
          <w:tcPr>
            <w:tcW w:w="716" w:type="dxa"/>
            <w:vAlign w:val="center"/>
          </w:tcPr>
          <w:p w:rsidR="00AE2B0E" w:rsidRPr="00B819FE" w:rsidRDefault="00AE2B0E" w:rsidP="00AE2B0E">
            <w:pPr>
              <w:spacing w:after="0"/>
              <w:jc w:val="center"/>
              <w:rPr>
                <w:b/>
                <w:color w:val="000000"/>
                <w:sz w:val="20"/>
                <w:szCs w:val="20"/>
              </w:rPr>
            </w:pPr>
            <w:r w:rsidRPr="00B819FE">
              <w:rPr>
                <w:b/>
                <w:color w:val="000000"/>
                <w:sz w:val="20"/>
                <w:szCs w:val="20"/>
              </w:rPr>
              <w:t>17446</w:t>
            </w:r>
          </w:p>
        </w:tc>
      </w:tr>
    </w:tbl>
    <w:p w:rsidR="00C70275" w:rsidRPr="00DB75B0" w:rsidRDefault="00C70275" w:rsidP="00644FE9">
      <w:pPr>
        <w:spacing w:after="0"/>
      </w:pPr>
    </w:p>
    <w:p w:rsidR="00726F52" w:rsidRPr="00DB75B0" w:rsidRDefault="00726F52" w:rsidP="004275BB">
      <w:pPr>
        <w:spacing w:after="0" w:line="360" w:lineRule="auto"/>
      </w:pPr>
    </w:p>
    <w:p w:rsidR="00726F52" w:rsidRPr="00DB75B0" w:rsidRDefault="00726F52" w:rsidP="004275BB">
      <w:pPr>
        <w:spacing w:after="0" w:line="360" w:lineRule="auto"/>
        <w:sectPr w:rsidR="00726F52" w:rsidRPr="00DB75B0" w:rsidSect="00EC6874">
          <w:pgSz w:w="11906" w:h="16838"/>
          <w:pgMar w:top="1701" w:right="850" w:bottom="1134" w:left="1701" w:header="708" w:footer="708" w:gutter="0"/>
          <w:cols w:space="708"/>
          <w:docGrid w:linePitch="360"/>
        </w:sectPr>
      </w:pPr>
    </w:p>
    <w:p w:rsidR="0009157C" w:rsidRPr="00DB75B0" w:rsidRDefault="00C46399" w:rsidP="004A5A67">
      <w:pPr>
        <w:pStyle w:val="ab"/>
        <w:numPr>
          <w:ilvl w:val="0"/>
          <w:numId w:val="2"/>
        </w:numPr>
        <w:spacing w:after="0"/>
        <w:ind w:left="0" w:firstLine="0"/>
        <w:jc w:val="center"/>
        <w:outlineLvl w:val="1"/>
        <w:rPr>
          <w:b/>
        </w:rPr>
      </w:pPr>
      <w:bookmarkStart w:id="37" w:name="_Toc374449665"/>
      <w:bookmarkStart w:id="38" w:name="_Toc379894522"/>
      <w:bookmarkStart w:id="39" w:name="_Toc392482301"/>
      <w:r w:rsidRPr="00DB75B0">
        <w:rPr>
          <w:b/>
        </w:rPr>
        <w:lastRenderedPageBreak/>
        <w:t>Существующий б</w:t>
      </w:r>
      <w:r w:rsidR="0009157C" w:rsidRPr="00DB75B0">
        <w:rPr>
          <w:b/>
        </w:rPr>
        <w:t>аланс водоснабжения и потребления питьевой, технической воды</w:t>
      </w:r>
      <w:bookmarkEnd w:id="37"/>
      <w:bookmarkEnd w:id="38"/>
      <w:bookmarkEnd w:id="39"/>
    </w:p>
    <w:p w:rsidR="006F74CD" w:rsidRPr="00DB75B0" w:rsidRDefault="006F74CD" w:rsidP="0009157C">
      <w:pPr>
        <w:pStyle w:val="ab"/>
      </w:pPr>
    </w:p>
    <w:p w:rsidR="0009157C" w:rsidRPr="00DB75B0" w:rsidRDefault="0009157C" w:rsidP="004A5A67">
      <w:pPr>
        <w:pStyle w:val="ab"/>
        <w:numPr>
          <w:ilvl w:val="1"/>
          <w:numId w:val="2"/>
        </w:numPr>
        <w:ind w:left="0" w:firstLine="851"/>
        <w:outlineLvl w:val="2"/>
        <w:rPr>
          <w:b/>
        </w:rPr>
      </w:pPr>
      <w:bookmarkStart w:id="40" w:name="_Toc379894523"/>
      <w:bookmarkStart w:id="41" w:name="_Toc392482302"/>
      <w:r w:rsidRPr="00DB75B0">
        <w:rPr>
          <w:b/>
        </w:rPr>
        <w:t xml:space="preserve">Общий водный баланс подачи и реализации воды, включая оценку и анализ структурных составляющих потерь </w:t>
      </w:r>
      <w:r w:rsidR="00A42DE3" w:rsidRPr="00DB75B0">
        <w:rPr>
          <w:b/>
        </w:rPr>
        <w:t xml:space="preserve">горячей, питьевой, технической </w:t>
      </w:r>
      <w:r w:rsidRPr="00DB75B0">
        <w:rPr>
          <w:b/>
        </w:rPr>
        <w:t>воды при ее производстве и транспортировке</w:t>
      </w:r>
      <w:bookmarkEnd w:id="40"/>
      <w:bookmarkEnd w:id="41"/>
    </w:p>
    <w:p w:rsidR="0017705B" w:rsidRDefault="0017705B" w:rsidP="00FC49ED">
      <w:pPr>
        <w:ind w:firstLine="851"/>
      </w:pPr>
      <w:r>
        <w:t xml:space="preserve">Данные </w:t>
      </w:r>
      <w:r w:rsidR="00CD04CC">
        <w:t>о</w:t>
      </w:r>
      <w:r>
        <w:t xml:space="preserve"> подач</w:t>
      </w:r>
      <w:r w:rsidR="000447AC">
        <w:t>е</w:t>
      </w:r>
      <w:r>
        <w:t xml:space="preserve"> и реализации </w:t>
      </w:r>
      <w:r w:rsidR="000447AC">
        <w:t xml:space="preserve">холодной </w:t>
      </w:r>
      <w:r>
        <w:t xml:space="preserve">воды в </w:t>
      </w:r>
      <w:r w:rsidR="003907E9" w:rsidRPr="003907E9">
        <w:t xml:space="preserve">д. </w:t>
      </w:r>
      <w:proofErr w:type="spellStart"/>
      <w:r w:rsidR="003907E9" w:rsidRPr="003907E9">
        <w:t>Елизаветинка</w:t>
      </w:r>
      <w:proofErr w:type="spellEnd"/>
      <w:r w:rsidR="003907E9">
        <w:t xml:space="preserve"> предоставлены небыли</w:t>
      </w:r>
      <w:r w:rsidR="00C0129E">
        <w:t>. Д</w:t>
      </w:r>
      <w:r w:rsidR="003907E9">
        <w:t xml:space="preserve">анные об объемах </w:t>
      </w:r>
      <w:r w:rsidR="006B2A43">
        <w:t xml:space="preserve">воды </w:t>
      </w:r>
      <w:r w:rsidR="003907E9">
        <w:t>поднятой, испо</w:t>
      </w:r>
      <w:r w:rsidR="005D489B">
        <w:t xml:space="preserve">льзуемой на собственные нужды </w:t>
      </w:r>
      <w:r w:rsidR="002F5A7C">
        <w:t xml:space="preserve">были предоставлены общие по </w:t>
      </w:r>
      <w:r w:rsidR="002F5A7C" w:rsidRPr="002F5A7C">
        <w:t xml:space="preserve">МП </w:t>
      </w:r>
      <w:r w:rsidR="006B2A43">
        <w:t>«</w:t>
      </w:r>
      <w:proofErr w:type="spellStart"/>
      <w:r w:rsidR="002F5A7C" w:rsidRPr="002F5A7C">
        <w:t>Агалатово</w:t>
      </w:r>
      <w:proofErr w:type="spellEnd"/>
      <w:r w:rsidR="002F5A7C" w:rsidRPr="002F5A7C">
        <w:t xml:space="preserve"> сервис</w:t>
      </w:r>
      <w:r w:rsidR="006B2A43">
        <w:t>»</w:t>
      </w:r>
      <w:r w:rsidR="002F5A7C">
        <w:t>, в</w:t>
      </w:r>
      <w:r w:rsidR="00EA1F3E">
        <w:t xml:space="preserve"> </w:t>
      </w:r>
      <w:proofErr w:type="gramStart"/>
      <w:r w:rsidR="002F5A7C">
        <w:t>связи</w:t>
      </w:r>
      <w:proofErr w:type="gramEnd"/>
      <w:r w:rsidR="002F5A7C">
        <w:t xml:space="preserve"> с чем </w:t>
      </w:r>
      <w:r w:rsidR="00EA1F3E">
        <w:t>разбивка по отдельным населенным пунктам производится расчетным способом.</w:t>
      </w:r>
    </w:p>
    <w:p w:rsidR="0050683E" w:rsidRDefault="0050683E" w:rsidP="00FC49ED">
      <w:pPr>
        <w:ind w:firstLine="851"/>
      </w:pPr>
      <w:r w:rsidRPr="0050683E">
        <w:t>Общий водный баланс подачи и реализации воды, включая оценку и анализ структурных составляющих потерь горячей</w:t>
      </w:r>
      <w:r>
        <w:t xml:space="preserve"> </w:t>
      </w:r>
      <w:r w:rsidRPr="0050683E">
        <w:t>питьевой воды при ее производстве и транспортировке</w:t>
      </w:r>
      <w:r>
        <w:t xml:space="preserve">, не производится в связи с тем, что </w:t>
      </w:r>
      <w:r w:rsidR="00F026C2">
        <w:t xml:space="preserve">данные </w:t>
      </w:r>
      <w:r>
        <w:t>для составления водного баланса по горячему водоснабжению предоставлены небыли.</w:t>
      </w:r>
    </w:p>
    <w:p w:rsidR="00FC49ED" w:rsidRDefault="00FC49ED" w:rsidP="00FC49ED">
      <w:pPr>
        <w:ind w:firstLine="851"/>
      </w:pPr>
      <w:r w:rsidRPr="00FC49ED">
        <w:t>Данные о потерях воды</w:t>
      </w:r>
      <w:r>
        <w:t xml:space="preserve"> </w:t>
      </w:r>
      <w:r w:rsidRPr="00FC49ED">
        <w:t xml:space="preserve">при ее транспортировке предоставлены </w:t>
      </w:r>
      <w:r>
        <w:t xml:space="preserve">общие </w:t>
      </w:r>
      <w:r w:rsidRPr="00FC49ED">
        <w:t xml:space="preserve">по МП </w:t>
      </w:r>
      <w:r w:rsidR="006B2A43">
        <w:t>«</w:t>
      </w:r>
      <w:proofErr w:type="spellStart"/>
      <w:r w:rsidRPr="00FC49ED">
        <w:t>Агалатово</w:t>
      </w:r>
      <w:proofErr w:type="spellEnd"/>
      <w:r w:rsidRPr="00FC49ED">
        <w:t xml:space="preserve"> сервис</w:t>
      </w:r>
      <w:r w:rsidR="006B2A43">
        <w:t>»</w:t>
      </w:r>
      <w:r w:rsidRPr="00FC49ED">
        <w:t xml:space="preserve">, в связи, с чем потери </w:t>
      </w:r>
      <w:r>
        <w:t xml:space="preserve">воды </w:t>
      </w:r>
      <w:r w:rsidRPr="00FC49ED">
        <w:t xml:space="preserve">при транспортировке </w:t>
      </w:r>
      <w:r>
        <w:t xml:space="preserve">для каждого поселения </w:t>
      </w:r>
      <w:r w:rsidRPr="00FC49ED">
        <w:t>принимаются средн</w:t>
      </w:r>
      <w:r>
        <w:t>ие</w:t>
      </w:r>
      <w:r w:rsidRPr="00FC49ED">
        <w:t xml:space="preserve"> по МП </w:t>
      </w:r>
      <w:r w:rsidR="006B2A43">
        <w:t>«</w:t>
      </w:r>
      <w:proofErr w:type="spellStart"/>
      <w:r w:rsidRPr="00FC49ED">
        <w:t>Агалатово</w:t>
      </w:r>
      <w:proofErr w:type="spellEnd"/>
      <w:r w:rsidRPr="00FC49ED">
        <w:t xml:space="preserve"> сервис</w:t>
      </w:r>
      <w:r w:rsidR="006B2A43">
        <w:t>»</w:t>
      </w:r>
      <w:r w:rsidRPr="00FC49ED">
        <w:t>.</w:t>
      </w:r>
    </w:p>
    <w:p w:rsidR="006F74CD" w:rsidRPr="00DB75B0" w:rsidRDefault="006F74CD" w:rsidP="00FC49ED">
      <w:pPr>
        <w:ind w:firstLine="851"/>
      </w:pPr>
      <w:r w:rsidRPr="00DB75B0">
        <w:t>Общий водный баланс подачи и реализации</w:t>
      </w:r>
      <w:r w:rsidR="000447AC">
        <w:t xml:space="preserve"> холодной воды</w:t>
      </w:r>
      <w:r w:rsidR="0017705B">
        <w:t>,</w:t>
      </w:r>
      <w:r w:rsidRPr="00DB75B0">
        <w:t xml:space="preserve"> </w:t>
      </w:r>
      <w:r w:rsidR="0017705B">
        <w:t xml:space="preserve">без учета </w:t>
      </w:r>
      <w:r w:rsidR="003907E9" w:rsidRPr="003907E9">
        <w:t xml:space="preserve">д. </w:t>
      </w:r>
      <w:proofErr w:type="spellStart"/>
      <w:r w:rsidR="003907E9" w:rsidRPr="003907E9">
        <w:t>Елизаветинка</w:t>
      </w:r>
      <w:proofErr w:type="spellEnd"/>
      <w:r w:rsidR="0017705B">
        <w:t xml:space="preserve">, </w:t>
      </w:r>
      <w:r w:rsidRPr="00DB75B0">
        <w:t>имеет следующий вид:</w:t>
      </w:r>
    </w:p>
    <w:p w:rsidR="006F74CD" w:rsidRPr="007A65DB" w:rsidRDefault="007D7038" w:rsidP="00FC49ED">
      <w:pPr>
        <w:ind w:firstLine="851"/>
      </w:pPr>
      <w:r w:rsidRPr="007D7038">
        <w:t>Табл</w:t>
      </w:r>
      <w:r>
        <w:t>ица 35</w:t>
      </w:r>
      <w:r w:rsidR="00EF43E9" w:rsidRPr="00DB75B0">
        <w:rPr>
          <w:i/>
        </w:rPr>
        <w:t>.</w:t>
      </w:r>
      <w:r w:rsidR="006F74CD" w:rsidRPr="00DB75B0">
        <w:rPr>
          <w:i/>
        </w:rPr>
        <w:t xml:space="preserve"> </w:t>
      </w:r>
      <w:r w:rsidR="006F74CD" w:rsidRPr="007A65DB">
        <w:t>Баланс подачи и реализации воды за 201</w:t>
      </w:r>
      <w:r w:rsidR="0017705B" w:rsidRPr="007A65DB">
        <w:t>3</w:t>
      </w:r>
      <w:r w:rsidR="007A65DB">
        <w:t xml:space="preserve"> год</w:t>
      </w:r>
    </w:p>
    <w:tbl>
      <w:tblPr>
        <w:tblW w:w="967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1"/>
        <w:gridCol w:w="1842"/>
        <w:gridCol w:w="740"/>
        <w:gridCol w:w="1288"/>
        <w:gridCol w:w="1308"/>
        <w:gridCol w:w="1179"/>
        <w:gridCol w:w="709"/>
        <w:gridCol w:w="721"/>
        <w:gridCol w:w="709"/>
        <w:gridCol w:w="742"/>
      </w:tblGrid>
      <w:tr w:rsidR="00FC49ED" w:rsidRPr="00B27343" w:rsidTr="005174E2">
        <w:trPr>
          <w:trHeight w:val="20"/>
          <w:tblHeader/>
        </w:trPr>
        <w:tc>
          <w:tcPr>
            <w:tcW w:w="441" w:type="dxa"/>
            <w:shd w:val="clear" w:color="000000" w:fill="BFBFBF"/>
            <w:vAlign w:val="center"/>
            <w:hideMark/>
          </w:tcPr>
          <w:p w:rsidR="00B27343" w:rsidRPr="005174E2" w:rsidRDefault="00B27343" w:rsidP="003324C2">
            <w:pPr>
              <w:spacing w:after="0" w:line="240" w:lineRule="auto"/>
              <w:ind w:left="-79" w:right="-87" w:firstLine="14"/>
              <w:jc w:val="center"/>
              <w:rPr>
                <w:rFonts w:eastAsia="Times New Roman"/>
                <w:b/>
                <w:bCs/>
                <w:color w:val="000000"/>
                <w:sz w:val="20"/>
                <w:szCs w:val="20"/>
                <w:lang w:eastAsia="ru-RU"/>
              </w:rPr>
            </w:pPr>
            <w:r w:rsidRPr="005174E2">
              <w:rPr>
                <w:rFonts w:eastAsia="Times New Roman"/>
                <w:b/>
                <w:bCs/>
                <w:color w:val="000000"/>
                <w:sz w:val="20"/>
                <w:szCs w:val="20"/>
                <w:lang w:eastAsia="ru-RU"/>
              </w:rPr>
              <w:t xml:space="preserve">№ </w:t>
            </w:r>
            <w:proofErr w:type="gramStart"/>
            <w:r w:rsidRPr="005174E2">
              <w:rPr>
                <w:rFonts w:eastAsia="Times New Roman"/>
                <w:b/>
                <w:bCs/>
                <w:color w:val="000000"/>
                <w:sz w:val="20"/>
                <w:szCs w:val="20"/>
                <w:lang w:eastAsia="ru-RU"/>
              </w:rPr>
              <w:t>п</w:t>
            </w:r>
            <w:proofErr w:type="gramEnd"/>
            <w:r w:rsidRPr="005174E2">
              <w:rPr>
                <w:rFonts w:eastAsia="Times New Roman"/>
                <w:b/>
                <w:bCs/>
                <w:color w:val="000000"/>
                <w:sz w:val="20"/>
                <w:szCs w:val="20"/>
                <w:lang w:eastAsia="ru-RU"/>
              </w:rPr>
              <w:t>/п</w:t>
            </w:r>
          </w:p>
        </w:tc>
        <w:tc>
          <w:tcPr>
            <w:tcW w:w="1842" w:type="dxa"/>
            <w:shd w:val="clear" w:color="000000" w:fill="BFBFBF"/>
            <w:vAlign w:val="center"/>
            <w:hideMark/>
          </w:tcPr>
          <w:p w:rsidR="00B27343" w:rsidRPr="005174E2" w:rsidRDefault="00B27343" w:rsidP="003324C2">
            <w:pPr>
              <w:spacing w:after="0" w:line="240" w:lineRule="auto"/>
              <w:jc w:val="center"/>
              <w:rPr>
                <w:rFonts w:eastAsia="Times New Roman"/>
                <w:b/>
                <w:bCs/>
                <w:color w:val="000000"/>
                <w:sz w:val="20"/>
                <w:szCs w:val="20"/>
                <w:lang w:eastAsia="ru-RU"/>
              </w:rPr>
            </w:pPr>
            <w:r w:rsidRPr="005174E2">
              <w:rPr>
                <w:rFonts w:eastAsia="Times New Roman"/>
                <w:b/>
                <w:bCs/>
                <w:color w:val="000000"/>
                <w:sz w:val="20"/>
                <w:szCs w:val="20"/>
                <w:lang w:eastAsia="ru-RU"/>
              </w:rPr>
              <w:t>Наименование статей затрат</w:t>
            </w:r>
          </w:p>
        </w:tc>
        <w:tc>
          <w:tcPr>
            <w:tcW w:w="740" w:type="dxa"/>
            <w:shd w:val="clear" w:color="000000" w:fill="BFBFBF"/>
            <w:vAlign w:val="center"/>
            <w:hideMark/>
          </w:tcPr>
          <w:p w:rsidR="00B27343" w:rsidRPr="005174E2" w:rsidRDefault="00B27343" w:rsidP="003324C2">
            <w:pPr>
              <w:spacing w:after="0" w:line="240" w:lineRule="auto"/>
              <w:ind w:left="-108" w:right="-81"/>
              <w:jc w:val="center"/>
              <w:rPr>
                <w:rFonts w:eastAsia="Times New Roman"/>
                <w:b/>
                <w:bCs/>
                <w:color w:val="000000"/>
                <w:sz w:val="20"/>
                <w:szCs w:val="20"/>
                <w:lang w:eastAsia="ru-RU"/>
              </w:rPr>
            </w:pPr>
            <w:r w:rsidRPr="005174E2">
              <w:rPr>
                <w:rFonts w:eastAsia="Times New Roman"/>
                <w:b/>
                <w:bCs/>
                <w:color w:val="000000"/>
                <w:sz w:val="20"/>
                <w:szCs w:val="20"/>
                <w:lang w:eastAsia="ru-RU"/>
              </w:rPr>
              <w:t xml:space="preserve">Ед. </w:t>
            </w:r>
            <w:proofErr w:type="spellStart"/>
            <w:r w:rsidRPr="005174E2">
              <w:rPr>
                <w:rFonts w:eastAsia="Times New Roman"/>
                <w:b/>
                <w:bCs/>
                <w:color w:val="000000"/>
                <w:sz w:val="20"/>
                <w:szCs w:val="20"/>
                <w:lang w:eastAsia="ru-RU"/>
              </w:rPr>
              <w:t>изм</w:t>
            </w:r>
            <w:proofErr w:type="spellEnd"/>
          </w:p>
        </w:tc>
        <w:tc>
          <w:tcPr>
            <w:tcW w:w="1288" w:type="dxa"/>
            <w:shd w:val="clear" w:color="000000" w:fill="BFBFBF"/>
            <w:noWrap/>
            <w:vAlign w:val="center"/>
            <w:hideMark/>
          </w:tcPr>
          <w:p w:rsidR="00B27343" w:rsidRPr="005174E2" w:rsidRDefault="00B27343" w:rsidP="003324C2">
            <w:pPr>
              <w:spacing w:after="0" w:line="240" w:lineRule="auto"/>
              <w:jc w:val="center"/>
              <w:rPr>
                <w:rFonts w:eastAsia="Times New Roman"/>
                <w:b/>
                <w:bCs/>
                <w:color w:val="000000"/>
                <w:sz w:val="20"/>
                <w:szCs w:val="20"/>
                <w:lang w:eastAsia="ru-RU"/>
              </w:rPr>
            </w:pPr>
            <w:r w:rsidRPr="005174E2">
              <w:rPr>
                <w:rFonts w:eastAsia="Times New Roman"/>
                <w:b/>
                <w:bCs/>
                <w:color w:val="000000"/>
                <w:sz w:val="20"/>
                <w:szCs w:val="20"/>
                <w:lang w:eastAsia="ru-RU"/>
              </w:rPr>
              <w:t xml:space="preserve">д. </w:t>
            </w:r>
            <w:proofErr w:type="spellStart"/>
            <w:r w:rsidRPr="005174E2">
              <w:rPr>
                <w:rFonts w:eastAsia="Times New Roman"/>
                <w:b/>
                <w:bCs/>
                <w:color w:val="000000"/>
                <w:sz w:val="20"/>
                <w:szCs w:val="20"/>
                <w:lang w:eastAsia="ru-RU"/>
              </w:rPr>
              <w:t>Агалатово</w:t>
            </w:r>
            <w:proofErr w:type="spellEnd"/>
            <w:r w:rsidRPr="005174E2">
              <w:rPr>
                <w:rFonts w:eastAsia="Times New Roman"/>
                <w:b/>
                <w:bCs/>
                <w:color w:val="000000"/>
                <w:sz w:val="20"/>
                <w:szCs w:val="20"/>
                <w:lang w:eastAsia="ru-RU"/>
              </w:rPr>
              <w:t xml:space="preserve"> (военный городок)</w:t>
            </w:r>
          </w:p>
        </w:tc>
        <w:tc>
          <w:tcPr>
            <w:tcW w:w="1308" w:type="dxa"/>
            <w:shd w:val="clear" w:color="000000" w:fill="BFBFBF"/>
            <w:noWrap/>
            <w:vAlign w:val="center"/>
            <w:hideMark/>
          </w:tcPr>
          <w:p w:rsidR="00B27343" w:rsidRPr="005174E2" w:rsidRDefault="00B27343" w:rsidP="003324C2">
            <w:pPr>
              <w:spacing w:after="0" w:line="240" w:lineRule="auto"/>
              <w:jc w:val="center"/>
              <w:rPr>
                <w:rFonts w:eastAsia="Times New Roman"/>
                <w:b/>
                <w:bCs/>
                <w:color w:val="000000"/>
                <w:sz w:val="20"/>
                <w:szCs w:val="20"/>
                <w:lang w:eastAsia="ru-RU"/>
              </w:rPr>
            </w:pPr>
            <w:r w:rsidRPr="005174E2">
              <w:rPr>
                <w:rFonts w:eastAsia="Times New Roman"/>
                <w:b/>
                <w:bCs/>
                <w:color w:val="000000"/>
                <w:sz w:val="20"/>
                <w:szCs w:val="20"/>
                <w:lang w:eastAsia="ru-RU"/>
              </w:rPr>
              <w:t xml:space="preserve">д. </w:t>
            </w:r>
            <w:proofErr w:type="spellStart"/>
            <w:r w:rsidRPr="005174E2">
              <w:rPr>
                <w:rFonts w:eastAsia="Times New Roman"/>
                <w:b/>
                <w:bCs/>
                <w:color w:val="000000"/>
                <w:sz w:val="20"/>
                <w:szCs w:val="20"/>
                <w:lang w:eastAsia="ru-RU"/>
              </w:rPr>
              <w:t>Агалатово</w:t>
            </w:r>
            <w:proofErr w:type="spellEnd"/>
            <w:r w:rsidRPr="005174E2">
              <w:rPr>
                <w:rFonts w:eastAsia="Times New Roman"/>
                <w:b/>
                <w:bCs/>
                <w:color w:val="000000"/>
                <w:sz w:val="20"/>
                <w:szCs w:val="20"/>
                <w:lang w:eastAsia="ru-RU"/>
              </w:rPr>
              <w:t xml:space="preserve"> (жил</w:t>
            </w:r>
            <w:proofErr w:type="gramStart"/>
            <w:r w:rsidRPr="005174E2">
              <w:rPr>
                <w:rFonts w:eastAsia="Times New Roman"/>
                <w:b/>
                <w:bCs/>
                <w:color w:val="000000"/>
                <w:sz w:val="20"/>
                <w:szCs w:val="20"/>
                <w:lang w:eastAsia="ru-RU"/>
              </w:rPr>
              <w:t>.</w:t>
            </w:r>
            <w:proofErr w:type="gramEnd"/>
            <w:r w:rsidRPr="005174E2">
              <w:rPr>
                <w:rFonts w:eastAsia="Times New Roman"/>
                <w:b/>
                <w:bCs/>
                <w:color w:val="000000"/>
                <w:sz w:val="20"/>
                <w:szCs w:val="20"/>
                <w:lang w:eastAsia="ru-RU"/>
              </w:rPr>
              <w:t xml:space="preserve"> </w:t>
            </w:r>
            <w:proofErr w:type="gramStart"/>
            <w:r w:rsidRPr="005174E2">
              <w:rPr>
                <w:rFonts w:eastAsia="Times New Roman"/>
                <w:b/>
                <w:bCs/>
                <w:color w:val="000000"/>
                <w:sz w:val="20"/>
                <w:szCs w:val="20"/>
                <w:lang w:eastAsia="ru-RU"/>
              </w:rPr>
              <w:t>г</w:t>
            </w:r>
            <w:proofErr w:type="gramEnd"/>
            <w:r w:rsidRPr="005174E2">
              <w:rPr>
                <w:rFonts w:eastAsia="Times New Roman"/>
                <w:b/>
                <w:bCs/>
                <w:color w:val="000000"/>
                <w:sz w:val="20"/>
                <w:szCs w:val="20"/>
                <w:lang w:eastAsia="ru-RU"/>
              </w:rPr>
              <w:t>ородок)</w:t>
            </w:r>
          </w:p>
        </w:tc>
        <w:tc>
          <w:tcPr>
            <w:tcW w:w="1179" w:type="dxa"/>
            <w:shd w:val="clear" w:color="000000" w:fill="BFBFBF"/>
            <w:noWrap/>
            <w:vAlign w:val="center"/>
            <w:hideMark/>
          </w:tcPr>
          <w:p w:rsidR="00B27343" w:rsidRPr="005174E2" w:rsidRDefault="00B27343" w:rsidP="003324C2">
            <w:pPr>
              <w:spacing w:after="0" w:line="240" w:lineRule="auto"/>
              <w:ind w:left="-75" w:right="-73"/>
              <w:jc w:val="center"/>
              <w:rPr>
                <w:rFonts w:eastAsia="Times New Roman"/>
                <w:b/>
                <w:bCs/>
                <w:color w:val="000000"/>
                <w:sz w:val="20"/>
                <w:szCs w:val="20"/>
                <w:lang w:eastAsia="ru-RU"/>
              </w:rPr>
            </w:pPr>
            <w:r w:rsidRPr="005174E2">
              <w:rPr>
                <w:rFonts w:eastAsia="Times New Roman"/>
                <w:b/>
                <w:bCs/>
                <w:color w:val="000000"/>
                <w:sz w:val="20"/>
                <w:szCs w:val="20"/>
                <w:lang w:eastAsia="ru-RU"/>
              </w:rPr>
              <w:t xml:space="preserve">д. </w:t>
            </w:r>
            <w:proofErr w:type="spellStart"/>
            <w:r w:rsidRPr="005174E2">
              <w:rPr>
                <w:rFonts w:eastAsia="Times New Roman"/>
                <w:b/>
                <w:bCs/>
                <w:color w:val="000000"/>
                <w:sz w:val="20"/>
                <w:szCs w:val="20"/>
                <w:lang w:eastAsia="ru-RU"/>
              </w:rPr>
              <w:t>Вартемяги</w:t>
            </w:r>
            <w:proofErr w:type="spellEnd"/>
          </w:p>
        </w:tc>
        <w:tc>
          <w:tcPr>
            <w:tcW w:w="709" w:type="dxa"/>
            <w:shd w:val="clear" w:color="000000" w:fill="BFBFBF"/>
            <w:noWrap/>
            <w:vAlign w:val="center"/>
            <w:hideMark/>
          </w:tcPr>
          <w:p w:rsidR="00B27343" w:rsidRPr="005174E2" w:rsidRDefault="00B27343" w:rsidP="003324C2">
            <w:pPr>
              <w:spacing w:after="0" w:line="240" w:lineRule="auto"/>
              <w:jc w:val="center"/>
              <w:rPr>
                <w:rFonts w:eastAsia="Times New Roman"/>
                <w:b/>
                <w:bCs/>
                <w:color w:val="000000"/>
                <w:sz w:val="20"/>
                <w:szCs w:val="20"/>
                <w:lang w:eastAsia="ru-RU"/>
              </w:rPr>
            </w:pPr>
            <w:r w:rsidRPr="005174E2">
              <w:rPr>
                <w:rFonts w:eastAsia="Times New Roman"/>
                <w:b/>
                <w:bCs/>
                <w:color w:val="000000"/>
                <w:sz w:val="20"/>
                <w:szCs w:val="20"/>
                <w:lang w:eastAsia="ru-RU"/>
              </w:rPr>
              <w:t xml:space="preserve">д. </w:t>
            </w:r>
            <w:proofErr w:type="spellStart"/>
            <w:r w:rsidRPr="005174E2">
              <w:rPr>
                <w:rFonts w:eastAsia="Times New Roman"/>
                <w:b/>
                <w:bCs/>
                <w:color w:val="000000"/>
                <w:sz w:val="20"/>
                <w:szCs w:val="20"/>
                <w:lang w:eastAsia="ru-RU"/>
              </w:rPr>
              <w:t>Колясово</w:t>
            </w:r>
            <w:proofErr w:type="spellEnd"/>
          </w:p>
        </w:tc>
        <w:tc>
          <w:tcPr>
            <w:tcW w:w="721" w:type="dxa"/>
            <w:shd w:val="clear" w:color="000000" w:fill="BFBFBF"/>
            <w:noWrap/>
            <w:vAlign w:val="center"/>
            <w:hideMark/>
          </w:tcPr>
          <w:p w:rsidR="00B27343" w:rsidRPr="005174E2" w:rsidRDefault="00B27343" w:rsidP="003324C2">
            <w:pPr>
              <w:spacing w:after="0" w:line="240" w:lineRule="auto"/>
              <w:jc w:val="center"/>
              <w:rPr>
                <w:rFonts w:eastAsia="Times New Roman"/>
                <w:b/>
                <w:bCs/>
                <w:color w:val="000000"/>
                <w:sz w:val="20"/>
                <w:szCs w:val="20"/>
                <w:lang w:eastAsia="ru-RU"/>
              </w:rPr>
            </w:pPr>
            <w:r w:rsidRPr="005174E2">
              <w:rPr>
                <w:rFonts w:eastAsia="Times New Roman"/>
                <w:b/>
                <w:bCs/>
                <w:color w:val="000000"/>
                <w:sz w:val="20"/>
                <w:szCs w:val="20"/>
                <w:lang w:eastAsia="ru-RU"/>
              </w:rPr>
              <w:t>д. Скотное</w:t>
            </w:r>
          </w:p>
        </w:tc>
        <w:tc>
          <w:tcPr>
            <w:tcW w:w="709" w:type="dxa"/>
            <w:shd w:val="clear" w:color="000000" w:fill="BFBFBF"/>
            <w:noWrap/>
            <w:vAlign w:val="center"/>
            <w:hideMark/>
          </w:tcPr>
          <w:p w:rsidR="00B27343" w:rsidRPr="00B27343" w:rsidRDefault="00B27343" w:rsidP="003324C2">
            <w:pPr>
              <w:spacing w:after="0" w:line="240" w:lineRule="auto"/>
              <w:jc w:val="center"/>
              <w:rPr>
                <w:rFonts w:eastAsia="Times New Roman"/>
                <w:b/>
                <w:bCs/>
                <w:color w:val="000000"/>
                <w:sz w:val="20"/>
                <w:szCs w:val="20"/>
                <w:lang w:eastAsia="ru-RU"/>
              </w:rPr>
            </w:pPr>
            <w:r w:rsidRPr="00B27343">
              <w:rPr>
                <w:rFonts w:eastAsia="Times New Roman"/>
                <w:b/>
                <w:bCs/>
                <w:color w:val="000000"/>
                <w:sz w:val="20"/>
                <w:szCs w:val="20"/>
                <w:lang w:eastAsia="ru-RU"/>
              </w:rPr>
              <w:t xml:space="preserve">д. </w:t>
            </w:r>
            <w:proofErr w:type="spellStart"/>
            <w:r w:rsidRPr="00B27343">
              <w:rPr>
                <w:rFonts w:eastAsia="Times New Roman"/>
                <w:b/>
                <w:bCs/>
                <w:color w:val="000000"/>
                <w:sz w:val="20"/>
                <w:szCs w:val="20"/>
                <w:lang w:eastAsia="ru-RU"/>
              </w:rPr>
              <w:t>Касимово</w:t>
            </w:r>
            <w:proofErr w:type="spellEnd"/>
          </w:p>
        </w:tc>
        <w:tc>
          <w:tcPr>
            <w:tcW w:w="742" w:type="dxa"/>
            <w:shd w:val="clear" w:color="000000" w:fill="BFBFBF"/>
            <w:noWrap/>
            <w:vAlign w:val="center"/>
            <w:hideMark/>
          </w:tcPr>
          <w:p w:rsidR="00B27343" w:rsidRPr="00B27343" w:rsidRDefault="00B27343" w:rsidP="003324C2">
            <w:pPr>
              <w:spacing w:after="0" w:line="240" w:lineRule="auto"/>
              <w:ind w:left="-62" w:right="-74" w:hanging="14"/>
              <w:jc w:val="center"/>
              <w:rPr>
                <w:rFonts w:eastAsia="Times New Roman"/>
                <w:b/>
                <w:bCs/>
                <w:color w:val="000000"/>
                <w:sz w:val="20"/>
                <w:szCs w:val="20"/>
                <w:lang w:eastAsia="ru-RU"/>
              </w:rPr>
            </w:pPr>
            <w:r w:rsidRPr="00B27343">
              <w:rPr>
                <w:rFonts w:eastAsia="Times New Roman"/>
                <w:b/>
                <w:bCs/>
                <w:color w:val="000000"/>
                <w:sz w:val="20"/>
                <w:szCs w:val="20"/>
                <w:lang w:eastAsia="ru-RU"/>
              </w:rPr>
              <w:t>Итого:</w:t>
            </w:r>
          </w:p>
        </w:tc>
      </w:tr>
      <w:tr w:rsidR="0050683E" w:rsidRPr="00B27343" w:rsidTr="005174E2">
        <w:trPr>
          <w:trHeight w:val="20"/>
        </w:trPr>
        <w:tc>
          <w:tcPr>
            <w:tcW w:w="441" w:type="dxa"/>
            <w:shd w:val="clear" w:color="auto" w:fill="auto"/>
            <w:noWrap/>
            <w:vAlign w:val="center"/>
            <w:hideMark/>
          </w:tcPr>
          <w:p w:rsidR="00B27343" w:rsidRPr="00B27343" w:rsidRDefault="00B27343" w:rsidP="003324C2">
            <w:pPr>
              <w:spacing w:after="0" w:line="240" w:lineRule="auto"/>
              <w:ind w:left="-79" w:right="-87" w:firstLine="14"/>
              <w:jc w:val="center"/>
              <w:rPr>
                <w:rFonts w:eastAsia="Times New Roman"/>
                <w:b/>
                <w:color w:val="000000"/>
                <w:sz w:val="20"/>
                <w:szCs w:val="20"/>
                <w:lang w:eastAsia="ru-RU"/>
              </w:rPr>
            </w:pPr>
            <w:r w:rsidRPr="00B27343">
              <w:rPr>
                <w:rFonts w:eastAsia="Times New Roman"/>
                <w:b/>
                <w:color w:val="000000"/>
                <w:sz w:val="20"/>
                <w:szCs w:val="20"/>
                <w:lang w:eastAsia="ru-RU"/>
              </w:rPr>
              <w:t>1</w:t>
            </w:r>
          </w:p>
        </w:tc>
        <w:tc>
          <w:tcPr>
            <w:tcW w:w="1842" w:type="dxa"/>
            <w:shd w:val="clear" w:color="auto" w:fill="auto"/>
            <w:vAlign w:val="center"/>
            <w:hideMark/>
          </w:tcPr>
          <w:p w:rsidR="00B27343" w:rsidRPr="00B27343" w:rsidRDefault="005073A2" w:rsidP="005073A2">
            <w:pPr>
              <w:spacing w:after="0" w:line="240" w:lineRule="auto"/>
              <w:jc w:val="left"/>
              <w:rPr>
                <w:rFonts w:eastAsia="Times New Roman"/>
                <w:b/>
                <w:sz w:val="20"/>
                <w:szCs w:val="20"/>
                <w:lang w:eastAsia="ru-RU"/>
              </w:rPr>
            </w:pPr>
            <w:r>
              <w:rPr>
                <w:rFonts w:eastAsia="Times New Roman"/>
                <w:b/>
                <w:sz w:val="20"/>
                <w:szCs w:val="20"/>
                <w:lang w:eastAsia="ru-RU"/>
              </w:rPr>
              <w:t>Объем п</w:t>
            </w:r>
            <w:r w:rsidR="00B27343" w:rsidRPr="00FC49ED">
              <w:rPr>
                <w:rFonts w:eastAsia="Times New Roman"/>
                <w:b/>
                <w:sz w:val="20"/>
                <w:szCs w:val="20"/>
                <w:lang w:eastAsia="ru-RU"/>
              </w:rPr>
              <w:t>однято</w:t>
            </w:r>
            <w:r>
              <w:rPr>
                <w:rFonts w:eastAsia="Times New Roman"/>
                <w:b/>
                <w:sz w:val="20"/>
                <w:szCs w:val="20"/>
                <w:lang w:eastAsia="ru-RU"/>
              </w:rPr>
              <w:t>й</w:t>
            </w:r>
            <w:r w:rsidR="00B27343" w:rsidRPr="00FC49ED">
              <w:rPr>
                <w:rFonts w:eastAsia="Times New Roman"/>
                <w:b/>
                <w:sz w:val="20"/>
                <w:szCs w:val="20"/>
                <w:lang w:eastAsia="ru-RU"/>
              </w:rPr>
              <w:t xml:space="preserve"> воды</w:t>
            </w:r>
          </w:p>
        </w:tc>
        <w:tc>
          <w:tcPr>
            <w:tcW w:w="740" w:type="dxa"/>
            <w:shd w:val="clear" w:color="auto" w:fill="auto"/>
            <w:vAlign w:val="center"/>
            <w:hideMark/>
          </w:tcPr>
          <w:p w:rsidR="00B27343" w:rsidRPr="00B27343" w:rsidRDefault="00B27343" w:rsidP="003324C2">
            <w:pPr>
              <w:spacing w:after="0" w:line="240" w:lineRule="auto"/>
              <w:ind w:left="-108" w:right="-81"/>
              <w:jc w:val="center"/>
              <w:rPr>
                <w:rFonts w:eastAsia="Times New Roman"/>
                <w:b/>
                <w:sz w:val="20"/>
                <w:szCs w:val="20"/>
                <w:lang w:eastAsia="ru-RU"/>
              </w:rPr>
            </w:pPr>
            <w:r w:rsidRPr="00B27343">
              <w:rPr>
                <w:rFonts w:eastAsia="Times New Roman"/>
                <w:b/>
                <w:sz w:val="20"/>
                <w:szCs w:val="20"/>
                <w:lang w:eastAsia="ru-RU"/>
              </w:rPr>
              <w:t>тыс</w:t>
            </w:r>
            <w:proofErr w:type="gramStart"/>
            <w:r w:rsidRPr="00B27343">
              <w:rPr>
                <w:rFonts w:eastAsia="Times New Roman"/>
                <w:b/>
                <w:sz w:val="20"/>
                <w:szCs w:val="20"/>
                <w:lang w:eastAsia="ru-RU"/>
              </w:rPr>
              <w:t>.м</w:t>
            </w:r>
            <w:proofErr w:type="gramEnd"/>
            <w:r w:rsidRPr="00B27343">
              <w:rPr>
                <w:rFonts w:eastAsia="Times New Roman"/>
                <w:b/>
                <w:sz w:val="20"/>
                <w:szCs w:val="20"/>
                <w:vertAlign w:val="superscript"/>
                <w:lang w:eastAsia="ru-RU"/>
              </w:rPr>
              <w:t>3</w:t>
            </w:r>
          </w:p>
        </w:tc>
        <w:tc>
          <w:tcPr>
            <w:tcW w:w="1288" w:type="dxa"/>
            <w:shd w:val="clear" w:color="auto" w:fill="auto"/>
            <w:noWrap/>
            <w:vAlign w:val="center"/>
            <w:hideMark/>
          </w:tcPr>
          <w:p w:rsidR="00B27343" w:rsidRPr="008A2D43" w:rsidRDefault="00B27343" w:rsidP="003324C2">
            <w:pPr>
              <w:spacing w:after="0" w:line="240" w:lineRule="auto"/>
              <w:jc w:val="center"/>
              <w:rPr>
                <w:rFonts w:eastAsia="Times New Roman"/>
                <w:b/>
                <w:bCs/>
                <w:color w:val="000000"/>
                <w:sz w:val="20"/>
                <w:szCs w:val="20"/>
                <w:lang w:eastAsia="ru-RU"/>
              </w:rPr>
            </w:pPr>
            <w:r w:rsidRPr="008A2D43">
              <w:rPr>
                <w:rFonts w:eastAsia="Times New Roman"/>
                <w:b/>
                <w:bCs/>
                <w:color w:val="000000"/>
                <w:sz w:val="20"/>
                <w:szCs w:val="20"/>
                <w:lang w:eastAsia="ru-RU"/>
              </w:rPr>
              <w:t>437,605</w:t>
            </w:r>
          </w:p>
        </w:tc>
        <w:tc>
          <w:tcPr>
            <w:tcW w:w="1308" w:type="dxa"/>
            <w:shd w:val="clear" w:color="auto" w:fill="auto"/>
            <w:noWrap/>
            <w:vAlign w:val="center"/>
            <w:hideMark/>
          </w:tcPr>
          <w:p w:rsidR="00B27343" w:rsidRPr="00B27343" w:rsidRDefault="00B27343" w:rsidP="003324C2">
            <w:pPr>
              <w:spacing w:after="0" w:line="240" w:lineRule="auto"/>
              <w:jc w:val="center"/>
              <w:rPr>
                <w:rFonts w:eastAsia="Times New Roman"/>
                <w:b/>
                <w:bCs/>
                <w:color w:val="000000"/>
                <w:sz w:val="20"/>
                <w:szCs w:val="20"/>
                <w:lang w:eastAsia="ru-RU"/>
              </w:rPr>
            </w:pPr>
            <w:r w:rsidRPr="00B27343">
              <w:rPr>
                <w:rFonts w:eastAsia="Times New Roman"/>
                <w:b/>
                <w:bCs/>
                <w:color w:val="000000"/>
                <w:sz w:val="20"/>
                <w:szCs w:val="20"/>
                <w:lang w:eastAsia="ru-RU"/>
              </w:rPr>
              <w:t>37,774</w:t>
            </w:r>
          </w:p>
        </w:tc>
        <w:tc>
          <w:tcPr>
            <w:tcW w:w="1179" w:type="dxa"/>
            <w:shd w:val="clear" w:color="auto" w:fill="auto"/>
            <w:noWrap/>
            <w:vAlign w:val="center"/>
            <w:hideMark/>
          </w:tcPr>
          <w:p w:rsidR="00B27343" w:rsidRPr="00B27343" w:rsidRDefault="00B27343" w:rsidP="003324C2">
            <w:pPr>
              <w:spacing w:after="0" w:line="240" w:lineRule="auto"/>
              <w:jc w:val="center"/>
              <w:rPr>
                <w:rFonts w:eastAsia="Times New Roman"/>
                <w:b/>
                <w:bCs/>
                <w:color w:val="000000"/>
                <w:sz w:val="20"/>
                <w:szCs w:val="20"/>
                <w:lang w:eastAsia="ru-RU"/>
              </w:rPr>
            </w:pPr>
            <w:r w:rsidRPr="00B27343">
              <w:rPr>
                <w:rFonts w:eastAsia="Times New Roman"/>
                <w:b/>
                <w:bCs/>
                <w:color w:val="000000"/>
                <w:sz w:val="20"/>
                <w:szCs w:val="20"/>
                <w:lang w:eastAsia="ru-RU"/>
              </w:rPr>
              <w:t>116,753</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b/>
                <w:bCs/>
                <w:color w:val="000000"/>
                <w:sz w:val="20"/>
                <w:szCs w:val="20"/>
                <w:lang w:eastAsia="ru-RU"/>
              </w:rPr>
            </w:pPr>
            <w:r w:rsidRPr="00B27343">
              <w:rPr>
                <w:rFonts w:eastAsia="Times New Roman"/>
                <w:b/>
                <w:bCs/>
                <w:color w:val="000000"/>
                <w:sz w:val="20"/>
                <w:szCs w:val="20"/>
                <w:lang w:eastAsia="ru-RU"/>
              </w:rPr>
              <w:t>0,493</w:t>
            </w:r>
          </w:p>
        </w:tc>
        <w:tc>
          <w:tcPr>
            <w:tcW w:w="721" w:type="dxa"/>
            <w:shd w:val="clear" w:color="auto" w:fill="auto"/>
            <w:noWrap/>
            <w:vAlign w:val="center"/>
            <w:hideMark/>
          </w:tcPr>
          <w:p w:rsidR="00B27343" w:rsidRPr="00B27343" w:rsidRDefault="00B27343" w:rsidP="003324C2">
            <w:pPr>
              <w:spacing w:after="0" w:line="240" w:lineRule="auto"/>
              <w:jc w:val="center"/>
              <w:rPr>
                <w:rFonts w:eastAsia="Times New Roman"/>
                <w:b/>
                <w:bCs/>
                <w:color w:val="000000"/>
                <w:sz w:val="20"/>
                <w:szCs w:val="20"/>
                <w:lang w:eastAsia="ru-RU"/>
              </w:rPr>
            </w:pPr>
            <w:r w:rsidRPr="00B27343">
              <w:rPr>
                <w:rFonts w:eastAsia="Times New Roman"/>
                <w:b/>
                <w:bCs/>
                <w:color w:val="000000"/>
                <w:sz w:val="20"/>
                <w:szCs w:val="20"/>
                <w:lang w:eastAsia="ru-RU"/>
              </w:rPr>
              <w:t>2,966</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b/>
                <w:bCs/>
                <w:color w:val="000000"/>
                <w:sz w:val="20"/>
                <w:szCs w:val="20"/>
                <w:lang w:eastAsia="ru-RU"/>
              </w:rPr>
            </w:pPr>
            <w:r w:rsidRPr="00B27343">
              <w:rPr>
                <w:rFonts w:eastAsia="Times New Roman"/>
                <w:b/>
                <w:bCs/>
                <w:color w:val="000000"/>
                <w:sz w:val="20"/>
                <w:szCs w:val="20"/>
                <w:lang w:eastAsia="ru-RU"/>
              </w:rPr>
              <w:t>4,409</w:t>
            </w:r>
          </w:p>
        </w:tc>
        <w:tc>
          <w:tcPr>
            <w:tcW w:w="742" w:type="dxa"/>
            <w:shd w:val="clear" w:color="auto" w:fill="auto"/>
            <w:vAlign w:val="center"/>
            <w:hideMark/>
          </w:tcPr>
          <w:p w:rsidR="00B27343" w:rsidRPr="00B27343" w:rsidRDefault="00B27343" w:rsidP="003324C2">
            <w:pPr>
              <w:spacing w:after="0" w:line="240" w:lineRule="auto"/>
              <w:ind w:left="-62" w:right="-74" w:hanging="14"/>
              <w:jc w:val="center"/>
              <w:rPr>
                <w:rFonts w:eastAsia="Times New Roman"/>
                <w:b/>
                <w:bCs/>
                <w:color w:val="000000"/>
                <w:sz w:val="20"/>
                <w:szCs w:val="20"/>
                <w:lang w:eastAsia="ru-RU"/>
              </w:rPr>
            </w:pPr>
            <w:r w:rsidRPr="00B27343">
              <w:rPr>
                <w:rFonts w:eastAsia="Times New Roman"/>
                <w:b/>
                <w:bCs/>
                <w:color w:val="000000"/>
                <w:sz w:val="20"/>
                <w:szCs w:val="20"/>
                <w:lang w:eastAsia="ru-RU"/>
              </w:rPr>
              <w:t>600</w:t>
            </w:r>
          </w:p>
        </w:tc>
      </w:tr>
      <w:tr w:rsidR="0050683E" w:rsidRPr="00B27343" w:rsidTr="005174E2">
        <w:trPr>
          <w:trHeight w:val="20"/>
        </w:trPr>
        <w:tc>
          <w:tcPr>
            <w:tcW w:w="441" w:type="dxa"/>
            <w:shd w:val="clear" w:color="auto" w:fill="auto"/>
            <w:noWrap/>
            <w:vAlign w:val="center"/>
            <w:hideMark/>
          </w:tcPr>
          <w:p w:rsidR="00B27343" w:rsidRPr="00B27343" w:rsidRDefault="00B27343" w:rsidP="003324C2">
            <w:pPr>
              <w:spacing w:after="0" w:line="240" w:lineRule="auto"/>
              <w:ind w:left="-79" w:right="-87" w:firstLine="14"/>
              <w:jc w:val="center"/>
              <w:rPr>
                <w:rFonts w:eastAsia="Times New Roman"/>
                <w:color w:val="000000"/>
                <w:sz w:val="20"/>
                <w:szCs w:val="20"/>
                <w:lang w:eastAsia="ru-RU"/>
              </w:rPr>
            </w:pPr>
            <w:r w:rsidRPr="00B27343">
              <w:rPr>
                <w:rFonts w:eastAsia="Times New Roman"/>
                <w:color w:val="000000"/>
                <w:sz w:val="20"/>
                <w:szCs w:val="20"/>
                <w:lang w:eastAsia="ru-RU"/>
              </w:rPr>
              <w:t>1.1.</w:t>
            </w:r>
          </w:p>
        </w:tc>
        <w:tc>
          <w:tcPr>
            <w:tcW w:w="1842" w:type="dxa"/>
            <w:shd w:val="clear" w:color="auto" w:fill="auto"/>
            <w:vAlign w:val="center"/>
            <w:hideMark/>
          </w:tcPr>
          <w:p w:rsidR="00B27343" w:rsidRPr="00B27343" w:rsidRDefault="00B27343" w:rsidP="003324C2">
            <w:pPr>
              <w:spacing w:after="0" w:line="240" w:lineRule="auto"/>
              <w:jc w:val="left"/>
              <w:rPr>
                <w:rFonts w:eastAsia="Times New Roman"/>
                <w:sz w:val="20"/>
                <w:szCs w:val="20"/>
                <w:lang w:eastAsia="ru-RU"/>
              </w:rPr>
            </w:pPr>
            <w:r w:rsidRPr="00B27343">
              <w:rPr>
                <w:rFonts w:eastAsia="Times New Roman"/>
                <w:sz w:val="20"/>
                <w:szCs w:val="20"/>
                <w:lang w:eastAsia="ru-RU"/>
              </w:rPr>
              <w:t xml:space="preserve">в </w:t>
            </w:r>
            <w:proofErr w:type="spellStart"/>
            <w:r w:rsidRPr="00B27343">
              <w:rPr>
                <w:rFonts w:eastAsia="Times New Roman"/>
                <w:sz w:val="20"/>
                <w:szCs w:val="20"/>
                <w:lang w:eastAsia="ru-RU"/>
              </w:rPr>
              <w:t>т.ч</w:t>
            </w:r>
            <w:proofErr w:type="spellEnd"/>
            <w:r w:rsidRPr="00B27343">
              <w:rPr>
                <w:rFonts w:eastAsia="Times New Roman"/>
                <w:sz w:val="20"/>
                <w:szCs w:val="20"/>
                <w:lang w:eastAsia="ru-RU"/>
              </w:rPr>
              <w:t xml:space="preserve">.:- из поверхностных </w:t>
            </w:r>
            <w:proofErr w:type="spellStart"/>
            <w:r w:rsidRPr="00B27343">
              <w:rPr>
                <w:rFonts w:eastAsia="Times New Roman"/>
                <w:sz w:val="20"/>
                <w:szCs w:val="20"/>
                <w:lang w:eastAsia="ru-RU"/>
              </w:rPr>
              <w:t>водоисточников</w:t>
            </w:r>
            <w:proofErr w:type="spellEnd"/>
            <w:r w:rsidRPr="00B27343">
              <w:rPr>
                <w:rFonts w:eastAsia="Times New Roman"/>
                <w:sz w:val="20"/>
                <w:szCs w:val="20"/>
                <w:lang w:eastAsia="ru-RU"/>
              </w:rPr>
              <w:t xml:space="preserve"> </w:t>
            </w:r>
          </w:p>
        </w:tc>
        <w:tc>
          <w:tcPr>
            <w:tcW w:w="740" w:type="dxa"/>
            <w:shd w:val="clear" w:color="auto" w:fill="auto"/>
            <w:noWrap/>
            <w:vAlign w:val="center"/>
            <w:hideMark/>
          </w:tcPr>
          <w:p w:rsidR="00B27343" w:rsidRPr="00B27343" w:rsidRDefault="00B27343" w:rsidP="003324C2">
            <w:pPr>
              <w:spacing w:after="0" w:line="240" w:lineRule="auto"/>
              <w:ind w:left="-108" w:right="-81"/>
              <w:jc w:val="center"/>
              <w:rPr>
                <w:rFonts w:eastAsia="Times New Roman"/>
                <w:sz w:val="20"/>
                <w:szCs w:val="20"/>
                <w:lang w:eastAsia="ru-RU"/>
              </w:rPr>
            </w:pPr>
            <w:r w:rsidRPr="00B27343">
              <w:rPr>
                <w:rFonts w:eastAsia="Times New Roman"/>
                <w:sz w:val="20"/>
                <w:szCs w:val="20"/>
                <w:lang w:eastAsia="ru-RU"/>
              </w:rPr>
              <w:t>тыс</w:t>
            </w:r>
            <w:proofErr w:type="gramStart"/>
            <w:r w:rsidRPr="00B27343">
              <w:rPr>
                <w:rFonts w:eastAsia="Times New Roman"/>
                <w:sz w:val="20"/>
                <w:szCs w:val="20"/>
                <w:lang w:eastAsia="ru-RU"/>
              </w:rPr>
              <w:t>.м</w:t>
            </w:r>
            <w:proofErr w:type="gramEnd"/>
            <w:r w:rsidRPr="00B27343">
              <w:rPr>
                <w:rFonts w:eastAsia="Times New Roman"/>
                <w:sz w:val="20"/>
                <w:szCs w:val="20"/>
                <w:vertAlign w:val="superscript"/>
                <w:lang w:eastAsia="ru-RU"/>
              </w:rPr>
              <w:t>3</w:t>
            </w:r>
          </w:p>
        </w:tc>
        <w:tc>
          <w:tcPr>
            <w:tcW w:w="1288" w:type="dxa"/>
            <w:shd w:val="clear" w:color="auto" w:fill="auto"/>
            <w:noWrap/>
            <w:vAlign w:val="center"/>
            <w:hideMark/>
          </w:tcPr>
          <w:p w:rsidR="00B27343" w:rsidRPr="008A2D43" w:rsidRDefault="00B27343" w:rsidP="003324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0</w:t>
            </w:r>
          </w:p>
        </w:tc>
        <w:tc>
          <w:tcPr>
            <w:tcW w:w="1308"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117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21"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42" w:type="dxa"/>
            <w:shd w:val="clear" w:color="auto" w:fill="auto"/>
            <w:vAlign w:val="center"/>
            <w:hideMark/>
          </w:tcPr>
          <w:p w:rsidR="00B27343" w:rsidRPr="00B27343" w:rsidRDefault="00FC49ED" w:rsidP="003324C2">
            <w:pPr>
              <w:spacing w:after="0" w:line="240" w:lineRule="auto"/>
              <w:ind w:left="-62" w:right="-74" w:hanging="14"/>
              <w:jc w:val="center"/>
              <w:rPr>
                <w:rFonts w:eastAsia="Times New Roman"/>
                <w:b/>
                <w:bCs/>
                <w:color w:val="000000"/>
                <w:sz w:val="20"/>
                <w:szCs w:val="20"/>
                <w:lang w:eastAsia="ru-RU"/>
              </w:rPr>
            </w:pPr>
            <w:r>
              <w:rPr>
                <w:rFonts w:eastAsia="Times New Roman"/>
                <w:b/>
                <w:bCs/>
                <w:color w:val="000000"/>
                <w:sz w:val="20"/>
                <w:szCs w:val="20"/>
                <w:lang w:eastAsia="ru-RU"/>
              </w:rPr>
              <w:t>0</w:t>
            </w:r>
          </w:p>
        </w:tc>
      </w:tr>
      <w:tr w:rsidR="0050683E" w:rsidRPr="00B27343" w:rsidTr="005174E2">
        <w:trPr>
          <w:trHeight w:val="20"/>
        </w:trPr>
        <w:tc>
          <w:tcPr>
            <w:tcW w:w="441" w:type="dxa"/>
            <w:shd w:val="clear" w:color="auto" w:fill="auto"/>
            <w:noWrap/>
            <w:vAlign w:val="center"/>
            <w:hideMark/>
          </w:tcPr>
          <w:p w:rsidR="00B27343" w:rsidRPr="00B27343" w:rsidRDefault="00B27343" w:rsidP="003324C2">
            <w:pPr>
              <w:spacing w:after="0" w:line="240" w:lineRule="auto"/>
              <w:ind w:left="-79" w:right="-87" w:firstLine="14"/>
              <w:jc w:val="center"/>
              <w:rPr>
                <w:rFonts w:eastAsia="Times New Roman"/>
                <w:color w:val="000000"/>
                <w:sz w:val="20"/>
                <w:szCs w:val="20"/>
                <w:lang w:eastAsia="ru-RU"/>
              </w:rPr>
            </w:pPr>
            <w:r w:rsidRPr="00B27343">
              <w:rPr>
                <w:rFonts w:eastAsia="Times New Roman"/>
                <w:color w:val="000000"/>
                <w:sz w:val="20"/>
                <w:szCs w:val="20"/>
                <w:lang w:eastAsia="ru-RU"/>
              </w:rPr>
              <w:t>1.2</w:t>
            </w:r>
          </w:p>
        </w:tc>
        <w:tc>
          <w:tcPr>
            <w:tcW w:w="1842" w:type="dxa"/>
            <w:shd w:val="clear" w:color="auto" w:fill="auto"/>
            <w:vAlign w:val="center"/>
            <w:hideMark/>
          </w:tcPr>
          <w:p w:rsidR="00B27343" w:rsidRPr="00B27343" w:rsidRDefault="00B27343" w:rsidP="003324C2">
            <w:pPr>
              <w:spacing w:after="0" w:line="240" w:lineRule="auto"/>
              <w:jc w:val="left"/>
              <w:rPr>
                <w:rFonts w:eastAsia="Times New Roman"/>
                <w:sz w:val="20"/>
                <w:szCs w:val="20"/>
                <w:lang w:eastAsia="ru-RU"/>
              </w:rPr>
            </w:pPr>
            <w:r w:rsidRPr="00B27343">
              <w:rPr>
                <w:rFonts w:eastAsia="Times New Roman"/>
                <w:sz w:val="20"/>
                <w:szCs w:val="20"/>
                <w:lang w:eastAsia="ru-RU"/>
              </w:rPr>
              <w:t xml:space="preserve">из подземных </w:t>
            </w:r>
            <w:proofErr w:type="spellStart"/>
            <w:r w:rsidRPr="00B27343">
              <w:rPr>
                <w:rFonts w:eastAsia="Times New Roman"/>
                <w:sz w:val="20"/>
                <w:szCs w:val="20"/>
                <w:lang w:eastAsia="ru-RU"/>
              </w:rPr>
              <w:t>водоисточников</w:t>
            </w:r>
            <w:proofErr w:type="spellEnd"/>
            <w:r w:rsidRPr="00B27343">
              <w:rPr>
                <w:rFonts w:eastAsia="Times New Roman"/>
                <w:sz w:val="20"/>
                <w:szCs w:val="20"/>
                <w:lang w:eastAsia="ru-RU"/>
              </w:rPr>
              <w:t xml:space="preserve"> </w:t>
            </w:r>
          </w:p>
        </w:tc>
        <w:tc>
          <w:tcPr>
            <w:tcW w:w="740" w:type="dxa"/>
            <w:shd w:val="clear" w:color="auto" w:fill="auto"/>
            <w:noWrap/>
            <w:vAlign w:val="center"/>
            <w:hideMark/>
          </w:tcPr>
          <w:p w:rsidR="00B27343" w:rsidRPr="00B27343" w:rsidRDefault="00B27343" w:rsidP="003324C2">
            <w:pPr>
              <w:spacing w:after="0" w:line="240" w:lineRule="auto"/>
              <w:ind w:left="-108" w:right="-81"/>
              <w:jc w:val="center"/>
              <w:rPr>
                <w:rFonts w:eastAsia="Times New Roman"/>
                <w:sz w:val="20"/>
                <w:szCs w:val="20"/>
                <w:lang w:eastAsia="ru-RU"/>
              </w:rPr>
            </w:pPr>
            <w:r w:rsidRPr="00B27343">
              <w:rPr>
                <w:rFonts w:eastAsia="Times New Roman"/>
                <w:sz w:val="20"/>
                <w:szCs w:val="20"/>
                <w:lang w:eastAsia="ru-RU"/>
              </w:rPr>
              <w:t>тыс</w:t>
            </w:r>
            <w:proofErr w:type="gramStart"/>
            <w:r w:rsidRPr="00B27343">
              <w:rPr>
                <w:rFonts w:eastAsia="Times New Roman"/>
                <w:sz w:val="20"/>
                <w:szCs w:val="20"/>
                <w:lang w:eastAsia="ru-RU"/>
              </w:rPr>
              <w:t>.м</w:t>
            </w:r>
            <w:proofErr w:type="gramEnd"/>
            <w:r w:rsidRPr="00B27343">
              <w:rPr>
                <w:rFonts w:eastAsia="Times New Roman"/>
                <w:sz w:val="20"/>
                <w:szCs w:val="20"/>
                <w:vertAlign w:val="superscript"/>
                <w:lang w:eastAsia="ru-RU"/>
              </w:rPr>
              <w:t>3</w:t>
            </w:r>
          </w:p>
        </w:tc>
        <w:tc>
          <w:tcPr>
            <w:tcW w:w="1288" w:type="dxa"/>
            <w:shd w:val="clear" w:color="auto" w:fill="auto"/>
            <w:noWrap/>
            <w:vAlign w:val="center"/>
            <w:hideMark/>
          </w:tcPr>
          <w:p w:rsidR="00B27343" w:rsidRPr="008A2D43" w:rsidRDefault="00B27343" w:rsidP="003324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437,605</w:t>
            </w:r>
          </w:p>
        </w:tc>
        <w:tc>
          <w:tcPr>
            <w:tcW w:w="1308"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37,774</w:t>
            </w:r>
          </w:p>
        </w:tc>
        <w:tc>
          <w:tcPr>
            <w:tcW w:w="117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116,753</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0,493</w:t>
            </w:r>
          </w:p>
        </w:tc>
        <w:tc>
          <w:tcPr>
            <w:tcW w:w="721"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2,966</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4,409</w:t>
            </w:r>
          </w:p>
        </w:tc>
        <w:tc>
          <w:tcPr>
            <w:tcW w:w="742" w:type="dxa"/>
            <w:shd w:val="clear" w:color="auto" w:fill="auto"/>
            <w:vAlign w:val="center"/>
            <w:hideMark/>
          </w:tcPr>
          <w:p w:rsidR="00B27343" w:rsidRPr="00B27343" w:rsidRDefault="00B27343" w:rsidP="003324C2">
            <w:pPr>
              <w:spacing w:after="0" w:line="240" w:lineRule="auto"/>
              <w:ind w:left="-62" w:right="-74" w:hanging="14"/>
              <w:jc w:val="center"/>
              <w:rPr>
                <w:rFonts w:eastAsia="Times New Roman"/>
                <w:b/>
                <w:bCs/>
                <w:color w:val="000000"/>
                <w:sz w:val="20"/>
                <w:szCs w:val="20"/>
                <w:lang w:eastAsia="ru-RU"/>
              </w:rPr>
            </w:pPr>
            <w:r w:rsidRPr="00B27343">
              <w:rPr>
                <w:rFonts w:eastAsia="Times New Roman"/>
                <w:b/>
                <w:bCs/>
                <w:color w:val="000000"/>
                <w:sz w:val="20"/>
                <w:szCs w:val="20"/>
                <w:lang w:eastAsia="ru-RU"/>
              </w:rPr>
              <w:t>600</w:t>
            </w:r>
          </w:p>
        </w:tc>
      </w:tr>
      <w:tr w:rsidR="0050683E" w:rsidRPr="00B27343" w:rsidTr="005174E2">
        <w:trPr>
          <w:trHeight w:val="20"/>
        </w:trPr>
        <w:tc>
          <w:tcPr>
            <w:tcW w:w="441" w:type="dxa"/>
            <w:shd w:val="clear" w:color="auto" w:fill="auto"/>
            <w:noWrap/>
            <w:vAlign w:val="center"/>
            <w:hideMark/>
          </w:tcPr>
          <w:p w:rsidR="00B27343" w:rsidRPr="00B27343" w:rsidRDefault="00B27343" w:rsidP="003324C2">
            <w:pPr>
              <w:spacing w:after="0" w:line="240" w:lineRule="auto"/>
              <w:ind w:left="-79" w:right="-87" w:firstLine="14"/>
              <w:jc w:val="center"/>
              <w:rPr>
                <w:rFonts w:eastAsia="Times New Roman"/>
                <w:color w:val="000000"/>
                <w:sz w:val="20"/>
                <w:szCs w:val="20"/>
                <w:lang w:eastAsia="ru-RU"/>
              </w:rPr>
            </w:pPr>
            <w:r>
              <w:rPr>
                <w:rFonts w:eastAsia="Times New Roman"/>
                <w:color w:val="000000"/>
                <w:sz w:val="20"/>
                <w:szCs w:val="20"/>
                <w:lang w:eastAsia="ru-RU"/>
              </w:rPr>
              <w:t>2</w:t>
            </w:r>
          </w:p>
        </w:tc>
        <w:tc>
          <w:tcPr>
            <w:tcW w:w="1842" w:type="dxa"/>
            <w:shd w:val="clear" w:color="auto" w:fill="auto"/>
            <w:vAlign w:val="center"/>
            <w:hideMark/>
          </w:tcPr>
          <w:p w:rsidR="00B27343" w:rsidRPr="00B27343" w:rsidRDefault="00B27343" w:rsidP="003324C2">
            <w:pPr>
              <w:spacing w:after="0" w:line="240" w:lineRule="auto"/>
              <w:jc w:val="left"/>
              <w:rPr>
                <w:rFonts w:eastAsia="Times New Roman"/>
                <w:sz w:val="20"/>
                <w:szCs w:val="20"/>
                <w:lang w:eastAsia="ru-RU"/>
              </w:rPr>
            </w:pPr>
            <w:r w:rsidRPr="00B27343">
              <w:rPr>
                <w:rFonts w:eastAsia="Times New Roman"/>
                <w:sz w:val="20"/>
                <w:szCs w:val="20"/>
                <w:lang w:eastAsia="ru-RU"/>
              </w:rPr>
              <w:t>Собственные нужд</w:t>
            </w:r>
            <w:r>
              <w:rPr>
                <w:rFonts w:eastAsia="Times New Roman"/>
                <w:sz w:val="20"/>
                <w:szCs w:val="20"/>
                <w:lang w:eastAsia="ru-RU"/>
              </w:rPr>
              <w:t xml:space="preserve">ы </w:t>
            </w:r>
          </w:p>
        </w:tc>
        <w:tc>
          <w:tcPr>
            <w:tcW w:w="740" w:type="dxa"/>
            <w:shd w:val="clear" w:color="auto" w:fill="auto"/>
            <w:noWrap/>
            <w:vAlign w:val="center"/>
            <w:hideMark/>
          </w:tcPr>
          <w:p w:rsidR="00B27343" w:rsidRPr="00B27343" w:rsidRDefault="00B27343" w:rsidP="003324C2">
            <w:pPr>
              <w:spacing w:after="0" w:line="240" w:lineRule="auto"/>
              <w:ind w:left="-108" w:right="-81"/>
              <w:jc w:val="center"/>
              <w:rPr>
                <w:rFonts w:eastAsia="Times New Roman"/>
                <w:sz w:val="20"/>
                <w:szCs w:val="20"/>
                <w:lang w:eastAsia="ru-RU"/>
              </w:rPr>
            </w:pPr>
            <w:r w:rsidRPr="00B27343">
              <w:rPr>
                <w:rFonts w:eastAsia="Times New Roman"/>
                <w:sz w:val="20"/>
                <w:szCs w:val="20"/>
                <w:lang w:eastAsia="ru-RU"/>
              </w:rPr>
              <w:t>тыс</w:t>
            </w:r>
            <w:proofErr w:type="gramStart"/>
            <w:r w:rsidRPr="00B27343">
              <w:rPr>
                <w:rFonts w:eastAsia="Times New Roman"/>
                <w:sz w:val="20"/>
                <w:szCs w:val="20"/>
                <w:lang w:eastAsia="ru-RU"/>
              </w:rPr>
              <w:t>.м</w:t>
            </w:r>
            <w:proofErr w:type="gramEnd"/>
            <w:r w:rsidRPr="00B27343">
              <w:rPr>
                <w:rFonts w:eastAsia="Times New Roman"/>
                <w:sz w:val="20"/>
                <w:szCs w:val="20"/>
                <w:vertAlign w:val="superscript"/>
                <w:lang w:eastAsia="ru-RU"/>
              </w:rPr>
              <w:t>3</w:t>
            </w:r>
          </w:p>
        </w:tc>
        <w:tc>
          <w:tcPr>
            <w:tcW w:w="1288" w:type="dxa"/>
            <w:shd w:val="clear" w:color="auto" w:fill="auto"/>
            <w:noWrap/>
            <w:vAlign w:val="center"/>
            <w:hideMark/>
          </w:tcPr>
          <w:p w:rsidR="00B27343" w:rsidRPr="008A2D43" w:rsidRDefault="00B27343" w:rsidP="003324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31,4</w:t>
            </w:r>
          </w:p>
        </w:tc>
        <w:tc>
          <w:tcPr>
            <w:tcW w:w="1308"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117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11,7</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21"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42" w:type="dxa"/>
            <w:shd w:val="clear" w:color="auto" w:fill="auto"/>
            <w:vAlign w:val="center"/>
            <w:hideMark/>
          </w:tcPr>
          <w:p w:rsidR="00B27343" w:rsidRPr="00B27343" w:rsidRDefault="00B27343" w:rsidP="003324C2">
            <w:pPr>
              <w:spacing w:after="0" w:line="240" w:lineRule="auto"/>
              <w:ind w:left="-62" w:right="-74" w:hanging="14"/>
              <w:jc w:val="center"/>
              <w:rPr>
                <w:rFonts w:eastAsia="Times New Roman"/>
                <w:b/>
                <w:bCs/>
                <w:color w:val="000000"/>
                <w:sz w:val="20"/>
                <w:szCs w:val="20"/>
                <w:lang w:eastAsia="ru-RU"/>
              </w:rPr>
            </w:pPr>
            <w:r w:rsidRPr="00B27343">
              <w:rPr>
                <w:rFonts w:eastAsia="Times New Roman"/>
                <w:b/>
                <w:bCs/>
                <w:color w:val="000000"/>
                <w:sz w:val="20"/>
                <w:szCs w:val="20"/>
                <w:lang w:eastAsia="ru-RU"/>
              </w:rPr>
              <w:t xml:space="preserve">43,1  </w:t>
            </w:r>
          </w:p>
        </w:tc>
      </w:tr>
      <w:tr w:rsidR="0050683E" w:rsidRPr="00B27343" w:rsidTr="009D6B69">
        <w:trPr>
          <w:trHeight w:val="20"/>
        </w:trPr>
        <w:tc>
          <w:tcPr>
            <w:tcW w:w="441" w:type="dxa"/>
            <w:shd w:val="clear" w:color="auto" w:fill="auto"/>
            <w:noWrap/>
            <w:vAlign w:val="center"/>
            <w:hideMark/>
          </w:tcPr>
          <w:p w:rsidR="00B27343" w:rsidRPr="00B27343" w:rsidRDefault="00B27343" w:rsidP="003324C2">
            <w:pPr>
              <w:spacing w:after="0" w:line="240" w:lineRule="auto"/>
              <w:ind w:left="-79" w:right="-87" w:firstLine="14"/>
              <w:jc w:val="center"/>
              <w:rPr>
                <w:rFonts w:eastAsia="Times New Roman"/>
                <w:color w:val="000000"/>
                <w:sz w:val="20"/>
                <w:szCs w:val="20"/>
                <w:lang w:eastAsia="ru-RU"/>
              </w:rPr>
            </w:pPr>
            <w:r>
              <w:rPr>
                <w:rFonts w:eastAsia="Times New Roman"/>
                <w:color w:val="000000"/>
                <w:sz w:val="20"/>
                <w:szCs w:val="20"/>
                <w:lang w:eastAsia="ru-RU"/>
              </w:rPr>
              <w:t>2</w:t>
            </w:r>
            <w:r w:rsidRPr="00B27343">
              <w:rPr>
                <w:rFonts w:eastAsia="Times New Roman"/>
                <w:color w:val="000000"/>
                <w:sz w:val="20"/>
                <w:szCs w:val="20"/>
                <w:lang w:eastAsia="ru-RU"/>
              </w:rPr>
              <w:t>.1</w:t>
            </w:r>
          </w:p>
        </w:tc>
        <w:tc>
          <w:tcPr>
            <w:tcW w:w="1842" w:type="dxa"/>
            <w:shd w:val="clear" w:color="auto" w:fill="auto"/>
            <w:vAlign w:val="center"/>
            <w:hideMark/>
          </w:tcPr>
          <w:p w:rsidR="00B27343" w:rsidRPr="00B27343" w:rsidRDefault="00B27343" w:rsidP="003324C2">
            <w:pPr>
              <w:spacing w:after="0" w:line="240" w:lineRule="auto"/>
              <w:jc w:val="left"/>
              <w:rPr>
                <w:rFonts w:eastAsia="Times New Roman"/>
                <w:sz w:val="20"/>
                <w:szCs w:val="20"/>
                <w:lang w:eastAsia="ru-RU"/>
              </w:rPr>
            </w:pPr>
            <w:proofErr w:type="gramStart"/>
            <w:r>
              <w:rPr>
                <w:rFonts w:eastAsia="Times New Roman"/>
                <w:sz w:val="20"/>
                <w:szCs w:val="20"/>
                <w:lang w:eastAsia="ru-RU"/>
              </w:rPr>
              <w:t>то же</w:t>
            </w:r>
            <w:r w:rsidRPr="00B27343">
              <w:rPr>
                <w:rFonts w:eastAsia="Times New Roman"/>
                <w:sz w:val="20"/>
                <w:szCs w:val="20"/>
                <w:lang w:eastAsia="ru-RU"/>
              </w:rPr>
              <w:t xml:space="preserve"> в</w:t>
            </w:r>
            <w:r>
              <w:rPr>
                <w:rFonts w:eastAsia="Times New Roman"/>
                <w:sz w:val="20"/>
                <w:szCs w:val="20"/>
                <w:lang w:eastAsia="ru-RU"/>
              </w:rPr>
              <w:t xml:space="preserve"> % от воды, поданной в сеть</w:t>
            </w:r>
            <w:proofErr w:type="gramEnd"/>
          </w:p>
        </w:tc>
        <w:tc>
          <w:tcPr>
            <w:tcW w:w="740" w:type="dxa"/>
            <w:shd w:val="clear" w:color="auto" w:fill="auto"/>
            <w:noWrap/>
            <w:vAlign w:val="center"/>
            <w:hideMark/>
          </w:tcPr>
          <w:p w:rsidR="00B27343" w:rsidRPr="00B27343" w:rsidRDefault="00B27343" w:rsidP="003324C2">
            <w:pPr>
              <w:spacing w:after="0" w:line="240" w:lineRule="auto"/>
              <w:ind w:left="-108" w:right="-81"/>
              <w:jc w:val="center"/>
              <w:rPr>
                <w:rFonts w:eastAsia="Times New Roman"/>
                <w:sz w:val="20"/>
                <w:szCs w:val="20"/>
                <w:lang w:eastAsia="ru-RU"/>
              </w:rPr>
            </w:pPr>
            <w:r w:rsidRPr="00B27343">
              <w:rPr>
                <w:rFonts w:eastAsia="Times New Roman"/>
                <w:sz w:val="20"/>
                <w:szCs w:val="20"/>
                <w:lang w:eastAsia="ru-RU"/>
              </w:rPr>
              <w:t>тыс</w:t>
            </w:r>
            <w:proofErr w:type="gramStart"/>
            <w:r w:rsidRPr="00B27343">
              <w:rPr>
                <w:rFonts w:eastAsia="Times New Roman"/>
                <w:sz w:val="20"/>
                <w:szCs w:val="20"/>
                <w:lang w:eastAsia="ru-RU"/>
              </w:rPr>
              <w:t>.м</w:t>
            </w:r>
            <w:proofErr w:type="gramEnd"/>
            <w:r w:rsidRPr="00B27343">
              <w:rPr>
                <w:rFonts w:eastAsia="Times New Roman"/>
                <w:sz w:val="20"/>
                <w:szCs w:val="20"/>
                <w:vertAlign w:val="superscript"/>
                <w:lang w:eastAsia="ru-RU"/>
              </w:rPr>
              <w:t>3</w:t>
            </w:r>
          </w:p>
        </w:tc>
        <w:tc>
          <w:tcPr>
            <w:tcW w:w="1288" w:type="dxa"/>
            <w:shd w:val="clear" w:color="auto" w:fill="auto"/>
            <w:noWrap/>
            <w:vAlign w:val="center"/>
            <w:hideMark/>
          </w:tcPr>
          <w:p w:rsidR="00B27343" w:rsidRPr="008A2D43" w:rsidRDefault="00B27343" w:rsidP="003324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7,1</w:t>
            </w:r>
          </w:p>
        </w:tc>
        <w:tc>
          <w:tcPr>
            <w:tcW w:w="1308" w:type="dxa"/>
            <w:shd w:val="clear" w:color="auto" w:fill="auto"/>
            <w:noWrap/>
            <w:vAlign w:val="center"/>
            <w:hideMark/>
          </w:tcPr>
          <w:p w:rsidR="00B27343" w:rsidRPr="00B27343" w:rsidRDefault="009D6B69" w:rsidP="003324C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0</w:t>
            </w:r>
          </w:p>
        </w:tc>
        <w:tc>
          <w:tcPr>
            <w:tcW w:w="117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7,1</w:t>
            </w:r>
          </w:p>
        </w:tc>
        <w:tc>
          <w:tcPr>
            <w:tcW w:w="709" w:type="dxa"/>
            <w:shd w:val="clear" w:color="auto" w:fill="auto"/>
            <w:noWrap/>
            <w:vAlign w:val="center"/>
          </w:tcPr>
          <w:p w:rsidR="00B27343" w:rsidRPr="00B27343" w:rsidRDefault="009D6B69" w:rsidP="003324C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0</w:t>
            </w:r>
          </w:p>
        </w:tc>
        <w:tc>
          <w:tcPr>
            <w:tcW w:w="721" w:type="dxa"/>
            <w:shd w:val="clear" w:color="auto" w:fill="auto"/>
            <w:noWrap/>
            <w:vAlign w:val="center"/>
          </w:tcPr>
          <w:p w:rsidR="00B27343" w:rsidRPr="00B27343" w:rsidRDefault="009D6B69" w:rsidP="003324C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0</w:t>
            </w:r>
          </w:p>
        </w:tc>
        <w:tc>
          <w:tcPr>
            <w:tcW w:w="709" w:type="dxa"/>
            <w:shd w:val="clear" w:color="auto" w:fill="auto"/>
            <w:noWrap/>
            <w:vAlign w:val="center"/>
          </w:tcPr>
          <w:p w:rsidR="00B27343" w:rsidRPr="00B27343" w:rsidRDefault="009D6B69" w:rsidP="003324C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0</w:t>
            </w:r>
          </w:p>
        </w:tc>
        <w:tc>
          <w:tcPr>
            <w:tcW w:w="742" w:type="dxa"/>
            <w:shd w:val="clear" w:color="auto" w:fill="auto"/>
            <w:vAlign w:val="center"/>
            <w:hideMark/>
          </w:tcPr>
          <w:p w:rsidR="00B27343" w:rsidRPr="00B27343" w:rsidRDefault="00B27343" w:rsidP="003324C2">
            <w:pPr>
              <w:spacing w:after="0" w:line="240" w:lineRule="auto"/>
              <w:ind w:left="-62" w:right="-74" w:hanging="14"/>
              <w:jc w:val="center"/>
              <w:rPr>
                <w:rFonts w:eastAsia="Times New Roman"/>
                <w:b/>
                <w:bCs/>
                <w:color w:val="000000"/>
                <w:sz w:val="20"/>
                <w:szCs w:val="20"/>
                <w:lang w:eastAsia="ru-RU"/>
              </w:rPr>
            </w:pPr>
            <w:r w:rsidRPr="00B27343">
              <w:rPr>
                <w:rFonts w:eastAsia="Times New Roman"/>
                <w:b/>
                <w:bCs/>
                <w:color w:val="000000"/>
                <w:sz w:val="20"/>
                <w:szCs w:val="20"/>
                <w:lang w:eastAsia="ru-RU"/>
              </w:rPr>
              <w:t>7,1</w:t>
            </w:r>
          </w:p>
        </w:tc>
      </w:tr>
      <w:tr w:rsidR="0050683E" w:rsidRPr="00B27343" w:rsidTr="005174E2">
        <w:trPr>
          <w:trHeight w:val="20"/>
        </w:trPr>
        <w:tc>
          <w:tcPr>
            <w:tcW w:w="441" w:type="dxa"/>
            <w:shd w:val="clear" w:color="auto" w:fill="auto"/>
            <w:noWrap/>
            <w:vAlign w:val="center"/>
            <w:hideMark/>
          </w:tcPr>
          <w:p w:rsidR="00B27343" w:rsidRPr="00B27343" w:rsidRDefault="00B27343" w:rsidP="003324C2">
            <w:pPr>
              <w:spacing w:after="0" w:line="240" w:lineRule="auto"/>
              <w:ind w:left="-79" w:right="-87" w:firstLine="14"/>
              <w:jc w:val="center"/>
              <w:rPr>
                <w:rFonts w:eastAsia="Times New Roman"/>
                <w:color w:val="000000"/>
                <w:sz w:val="20"/>
                <w:szCs w:val="20"/>
                <w:lang w:eastAsia="ru-RU"/>
              </w:rPr>
            </w:pPr>
            <w:r>
              <w:rPr>
                <w:rFonts w:eastAsia="Times New Roman"/>
                <w:color w:val="000000"/>
                <w:sz w:val="20"/>
                <w:szCs w:val="20"/>
                <w:lang w:eastAsia="ru-RU"/>
              </w:rPr>
              <w:t>3</w:t>
            </w:r>
          </w:p>
        </w:tc>
        <w:tc>
          <w:tcPr>
            <w:tcW w:w="1842" w:type="dxa"/>
            <w:shd w:val="clear" w:color="auto" w:fill="auto"/>
            <w:vAlign w:val="center"/>
            <w:hideMark/>
          </w:tcPr>
          <w:p w:rsidR="00B27343" w:rsidRPr="00B27343" w:rsidRDefault="00B27343" w:rsidP="003324C2">
            <w:pPr>
              <w:spacing w:after="0" w:line="240" w:lineRule="auto"/>
              <w:jc w:val="left"/>
              <w:rPr>
                <w:rFonts w:eastAsia="Times New Roman"/>
                <w:sz w:val="20"/>
                <w:szCs w:val="20"/>
                <w:lang w:eastAsia="ru-RU"/>
              </w:rPr>
            </w:pPr>
            <w:r w:rsidRPr="00B27343">
              <w:rPr>
                <w:rFonts w:eastAsia="Times New Roman"/>
                <w:sz w:val="20"/>
                <w:szCs w:val="20"/>
                <w:lang w:eastAsia="ru-RU"/>
              </w:rPr>
              <w:t>Получено воды со стороны</w:t>
            </w:r>
          </w:p>
        </w:tc>
        <w:tc>
          <w:tcPr>
            <w:tcW w:w="740" w:type="dxa"/>
            <w:shd w:val="clear" w:color="auto" w:fill="auto"/>
            <w:noWrap/>
            <w:vAlign w:val="center"/>
            <w:hideMark/>
          </w:tcPr>
          <w:p w:rsidR="00B27343" w:rsidRPr="00B27343" w:rsidRDefault="00B27343" w:rsidP="003324C2">
            <w:pPr>
              <w:spacing w:after="0" w:line="240" w:lineRule="auto"/>
              <w:ind w:left="-108" w:right="-81"/>
              <w:jc w:val="center"/>
              <w:rPr>
                <w:rFonts w:eastAsia="Times New Roman"/>
                <w:sz w:val="20"/>
                <w:szCs w:val="20"/>
                <w:lang w:eastAsia="ru-RU"/>
              </w:rPr>
            </w:pPr>
            <w:r w:rsidRPr="00B27343">
              <w:rPr>
                <w:rFonts w:eastAsia="Times New Roman"/>
                <w:sz w:val="20"/>
                <w:szCs w:val="20"/>
                <w:lang w:eastAsia="ru-RU"/>
              </w:rPr>
              <w:t>тыс</w:t>
            </w:r>
            <w:proofErr w:type="gramStart"/>
            <w:r w:rsidRPr="00B27343">
              <w:rPr>
                <w:rFonts w:eastAsia="Times New Roman"/>
                <w:sz w:val="20"/>
                <w:szCs w:val="20"/>
                <w:lang w:eastAsia="ru-RU"/>
              </w:rPr>
              <w:t>.м</w:t>
            </w:r>
            <w:proofErr w:type="gramEnd"/>
            <w:r w:rsidRPr="00B27343">
              <w:rPr>
                <w:rFonts w:eastAsia="Times New Roman"/>
                <w:sz w:val="20"/>
                <w:szCs w:val="20"/>
                <w:vertAlign w:val="superscript"/>
                <w:lang w:eastAsia="ru-RU"/>
              </w:rPr>
              <w:t>3</w:t>
            </w:r>
          </w:p>
        </w:tc>
        <w:tc>
          <w:tcPr>
            <w:tcW w:w="1288" w:type="dxa"/>
            <w:shd w:val="clear" w:color="auto" w:fill="auto"/>
            <w:noWrap/>
            <w:vAlign w:val="center"/>
            <w:hideMark/>
          </w:tcPr>
          <w:p w:rsidR="00B27343" w:rsidRPr="008A2D43" w:rsidRDefault="00B27343" w:rsidP="003324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0</w:t>
            </w:r>
          </w:p>
        </w:tc>
        <w:tc>
          <w:tcPr>
            <w:tcW w:w="1308"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117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21"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42" w:type="dxa"/>
            <w:shd w:val="clear" w:color="auto" w:fill="auto"/>
            <w:vAlign w:val="center"/>
            <w:hideMark/>
          </w:tcPr>
          <w:p w:rsidR="00B27343" w:rsidRPr="00B27343" w:rsidRDefault="00B27343" w:rsidP="003324C2">
            <w:pPr>
              <w:spacing w:after="0" w:line="240" w:lineRule="auto"/>
              <w:ind w:left="-62" w:right="-74" w:hanging="14"/>
              <w:jc w:val="center"/>
              <w:rPr>
                <w:rFonts w:eastAsia="Times New Roman"/>
                <w:b/>
                <w:bCs/>
                <w:color w:val="000000"/>
                <w:sz w:val="20"/>
                <w:szCs w:val="20"/>
                <w:lang w:eastAsia="ru-RU"/>
              </w:rPr>
            </w:pPr>
            <w:r w:rsidRPr="00B27343">
              <w:rPr>
                <w:rFonts w:eastAsia="Times New Roman"/>
                <w:b/>
                <w:bCs/>
                <w:color w:val="000000"/>
                <w:sz w:val="20"/>
                <w:szCs w:val="20"/>
                <w:lang w:eastAsia="ru-RU"/>
              </w:rPr>
              <w:t>0</w:t>
            </w:r>
          </w:p>
        </w:tc>
      </w:tr>
      <w:tr w:rsidR="0050683E" w:rsidRPr="00B27343" w:rsidTr="005174E2">
        <w:trPr>
          <w:trHeight w:val="20"/>
        </w:trPr>
        <w:tc>
          <w:tcPr>
            <w:tcW w:w="441" w:type="dxa"/>
            <w:shd w:val="clear" w:color="auto" w:fill="auto"/>
            <w:noWrap/>
            <w:vAlign w:val="center"/>
            <w:hideMark/>
          </w:tcPr>
          <w:p w:rsidR="00B27343" w:rsidRPr="00B27343" w:rsidRDefault="00B27343" w:rsidP="003324C2">
            <w:pPr>
              <w:spacing w:after="0" w:line="240" w:lineRule="auto"/>
              <w:ind w:left="-79" w:right="-87" w:firstLine="14"/>
              <w:jc w:val="center"/>
              <w:rPr>
                <w:rFonts w:eastAsia="Times New Roman"/>
                <w:color w:val="000000"/>
                <w:sz w:val="20"/>
                <w:szCs w:val="20"/>
                <w:lang w:eastAsia="ru-RU"/>
              </w:rPr>
            </w:pPr>
            <w:r>
              <w:rPr>
                <w:rFonts w:eastAsia="Times New Roman"/>
                <w:color w:val="000000"/>
                <w:sz w:val="20"/>
                <w:szCs w:val="20"/>
                <w:lang w:eastAsia="ru-RU"/>
              </w:rPr>
              <w:t>4</w:t>
            </w:r>
          </w:p>
        </w:tc>
        <w:tc>
          <w:tcPr>
            <w:tcW w:w="1842" w:type="dxa"/>
            <w:shd w:val="clear" w:color="auto" w:fill="auto"/>
            <w:vAlign w:val="center"/>
            <w:hideMark/>
          </w:tcPr>
          <w:p w:rsidR="00B27343" w:rsidRPr="00B27343" w:rsidRDefault="00B27343" w:rsidP="003324C2">
            <w:pPr>
              <w:spacing w:after="0" w:line="240" w:lineRule="auto"/>
              <w:jc w:val="left"/>
              <w:rPr>
                <w:rFonts w:eastAsia="Times New Roman"/>
                <w:b/>
                <w:bCs/>
                <w:sz w:val="20"/>
                <w:szCs w:val="20"/>
                <w:lang w:eastAsia="ru-RU"/>
              </w:rPr>
            </w:pPr>
            <w:r w:rsidRPr="00B27343">
              <w:rPr>
                <w:rFonts w:eastAsia="Times New Roman"/>
                <w:b/>
                <w:bCs/>
                <w:sz w:val="20"/>
                <w:szCs w:val="20"/>
                <w:lang w:eastAsia="ru-RU"/>
              </w:rPr>
              <w:t>Подано воды</w:t>
            </w:r>
            <w:r>
              <w:rPr>
                <w:rFonts w:eastAsia="Times New Roman"/>
                <w:b/>
                <w:bCs/>
                <w:sz w:val="20"/>
                <w:szCs w:val="20"/>
                <w:lang w:eastAsia="ru-RU"/>
              </w:rPr>
              <w:t xml:space="preserve"> в водопроводную сеть</w:t>
            </w:r>
          </w:p>
        </w:tc>
        <w:tc>
          <w:tcPr>
            <w:tcW w:w="740" w:type="dxa"/>
            <w:shd w:val="clear" w:color="auto" w:fill="auto"/>
            <w:noWrap/>
            <w:vAlign w:val="center"/>
            <w:hideMark/>
          </w:tcPr>
          <w:p w:rsidR="00B27343" w:rsidRPr="00B27343" w:rsidRDefault="00B27343" w:rsidP="003324C2">
            <w:pPr>
              <w:spacing w:after="0" w:line="240" w:lineRule="auto"/>
              <w:ind w:left="-108" w:right="-81"/>
              <w:jc w:val="center"/>
              <w:rPr>
                <w:rFonts w:eastAsia="Times New Roman"/>
                <w:sz w:val="20"/>
                <w:szCs w:val="20"/>
                <w:lang w:eastAsia="ru-RU"/>
              </w:rPr>
            </w:pPr>
            <w:r w:rsidRPr="00B27343">
              <w:rPr>
                <w:rFonts w:eastAsia="Times New Roman"/>
                <w:sz w:val="20"/>
                <w:szCs w:val="20"/>
                <w:lang w:eastAsia="ru-RU"/>
              </w:rPr>
              <w:t>тыс</w:t>
            </w:r>
            <w:proofErr w:type="gramStart"/>
            <w:r w:rsidRPr="00B27343">
              <w:rPr>
                <w:rFonts w:eastAsia="Times New Roman"/>
                <w:sz w:val="20"/>
                <w:szCs w:val="20"/>
                <w:lang w:eastAsia="ru-RU"/>
              </w:rPr>
              <w:t>.м</w:t>
            </w:r>
            <w:proofErr w:type="gramEnd"/>
            <w:r w:rsidRPr="00B27343">
              <w:rPr>
                <w:rFonts w:eastAsia="Times New Roman"/>
                <w:sz w:val="20"/>
                <w:szCs w:val="20"/>
                <w:vertAlign w:val="superscript"/>
                <w:lang w:eastAsia="ru-RU"/>
              </w:rPr>
              <w:t>3</w:t>
            </w:r>
          </w:p>
        </w:tc>
        <w:tc>
          <w:tcPr>
            <w:tcW w:w="1288" w:type="dxa"/>
            <w:shd w:val="clear" w:color="auto" w:fill="auto"/>
            <w:noWrap/>
            <w:vAlign w:val="center"/>
            <w:hideMark/>
          </w:tcPr>
          <w:p w:rsidR="00B27343" w:rsidRPr="008A2D43" w:rsidRDefault="00B27343" w:rsidP="003324C2">
            <w:pPr>
              <w:spacing w:after="0" w:line="240" w:lineRule="auto"/>
              <w:jc w:val="center"/>
              <w:rPr>
                <w:rFonts w:eastAsia="Times New Roman"/>
                <w:b/>
                <w:bCs/>
                <w:color w:val="000000"/>
                <w:sz w:val="20"/>
                <w:szCs w:val="20"/>
                <w:lang w:eastAsia="ru-RU"/>
              </w:rPr>
            </w:pPr>
            <w:r w:rsidRPr="008A2D43">
              <w:rPr>
                <w:rFonts w:eastAsia="Times New Roman"/>
                <w:b/>
                <w:bCs/>
                <w:color w:val="000000"/>
                <w:sz w:val="20"/>
                <w:szCs w:val="20"/>
                <w:lang w:eastAsia="ru-RU"/>
              </w:rPr>
              <w:t>406,205</w:t>
            </w:r>
          </w:p>
        </w:tc>
        <w:tc>
          <w:tcPr>
            <w:tcW w:w="1308" w:type="dxa"/>
            <w:shd w:val="clear" w:color="auto" w:fill="auto"/>
            <w:noWrap/>
            <w:vAlign w:val="center"/>
            <w:hideMark/>
          </w:tcPr>
          <w:p w:rsidR="00B27343" w:rsidRPr="00B27343" w:rsidRDefault="00B27343" w:rsidP="003324C2">
            <w:pPr>
              <w:spacing w:after="0" w:line="240" w:lineRule="auto"/>
              <w:jc w:val="center"/>
              <w:rPr>
                <w:rFonts w:eastAsia="Times New Roman"/>
                <w:b/>
                <w:bCs/>
                <w:color w:val="000000"/>
                <w:sz w:val="20"/>
                <w:szCs w:val="20"/>
                <w:lang w:eastAsia="ru-RU"/>
              </w:rPr>
            </w:pPr>
            <w:r w:rsidRPr="00B27343">
              <w:rPr>
                <w:rFonts w:eastAsia="Times New Roman"/>
                <w:b/>
                <w:bCs/>
                <w:color w:val="000000"/>
                <w:sz w:val="20"/>
                <w:szCs w:val="20"/>
                <w:lang w:eastAsia="ru-RU"/>
              </w:rPr>
              <w:t>37,774</w:t>
            </w:r>
          </w:p>
        </w:tc>
        <w:tc>
          <w:tcPr>
            <w:tcW w:w="1179" w:type="dxa"/>
            <w:shd w:val="clear" w:color="auto" w:fill="auto"/>
            <w:noWrap/>
            <w:vAlign w:val="center"/>
            <w:hideMark/>
          </w:tcPr>
          <w:p w:rsidR="00B27343" w:rsidRPr="00B27343" w:rsidRDefault="00B27343" w:rsidP="003324C2">
            <w:pPr>
              <w:spacing w:after="0" w:line="240" w:lineRule="auto"/>
              <w:jc w:val="center"/>
              <w:rPr>
                <w:rFonts w:eastAsia="Times New Roman"/>
                <w:b/>
                <w:bCs/>
                <w:color w:val="000000"/>
                <w:sz w:val="20"/>
                <w:szCs w:val="20"/>
                <w:lang w:eastAsia="ru-RU"/>
              </w:rPr>
            </w:pPr>
            <w:r w:rsidRPr="00B27343">
              <w:rPr>
                <w:rFonts w:eastAsia="Times New Roman"/>
                <w:b/>
                <w:bCs/>
                <w:color w:val="000000"/>
                <w:sz w:val="20"/>
                <w:szCs w:val="20"/>
                <w:lang w:eastAsia="ru-RU"/>
              </w:rPr>
              <w:t>105,053</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b/>
                <w:bCs/>
                <w:color w:val="000000"/>
                <w:sz w:val="20"/>
                <w:szCs w:val="20"/>
                <w:lang w:eastAsia="ru-RU"/>
              </w:rPr>
            </w:pPr>
            <w:r w:rsidRPr="00B27343">
              <w:rPr>
                <w:rFonts w:eastAsia="Times New Roman"/>
                <w:b/>
                <w:bCs/>
                <w:color w:val="000000"/>
                <w:sz w:val="20"/>
                <w:szCs w:val="20"/>
                <w:lang w:eastAsia="ru-RU"/>
              </w:rPr>
              <w:t>0,493</w:t>
            </w:r>
          </w:p>
        </w:tc>
        <w:tc>
          <w:tcPr>
            <w:tcW w:w="721" w:type="dxa"/>
            <w:shd w:val="clear" w:color="auto" w:fill="auto"/>
            <w:noWrap/>
            <w:vAlign w:val="center"/>
            <w:hideMark/>
          </w:tcPr>
          <w:p w:rsidR="00B27343" w:rsidRPr="00B27343" w:rsidRDefault="00B27343" w:rsidP="003324C2">
            <w:pPr>
              <w:spacing w:after="0" w:line="240" w:lineRule="auto"/>
              <w:jc w:val="center"/>
              <w:rPr>
                <w:rFonts w:eastAsia="Times New Roman"/>
                <w:b/>
                <w:bCs/>
                <w:color w:val="000000"/>
                <w:sz w:val="20"/>
                <w:szCs w:val="20"/>
                <w:lang w:eastAsia="ru-RU"/>
              </w:rPr>
            </w:pPr>
            <w:r w:rsidRPr="00B27343">
              <w:rPr>
                <w:rFonts w:eastAsia="Times New Roman"/>
                <w:b/>
                <w:bCs/>
                <w:color w:val="000000"/>
                <w:sz w:val="20"/>
                <w:szCs w:val="20"/>
                <w:lang w:eastAsia="ru-RU"/>
              </w:rPr>
              <w:t>2,966</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b/>
                <w:bCs/>
                <w:color w:val="000000"/>
                <w:sz w:val="20"/>
                <w:szCs w:val="20"/>
                <w:lang w:eastAsia="ru-RU"/>
              </w:rPr>
            </w:pPr>
            <w:r w:rsidRPr="00B27343">
              <w:rPr>
                <w:rFonts w:eastAsia="Times New Roman"/>
                <w:b/>
                <w:bCs/>
                <w:color w:val="000000"/>
                <w:sz w:val="20"/>
                <w:szCs w:val="20"/>
                <w:lang w:eastAsia="ru-RU"/>
              </w:rPr>
              <w:t>4,409</w:t>
            </w:r>
          </w:p>
        </w:tc>
        <w:tc>
          <w:tcPr>
            <w:tcW w:w="742" w:type="dxa"/>
            <w:shd w:val="clear" w:color="auto" w:fill="auto"/>
            <w:vAlign w:val="center"/>
            <w:hideMark/>
          </w:tcPr>
          <w:p w:rsidR="00B27343" w:rsidRPr="00B27343" w:rsidRDefault="00B27343" w:rsidP="003324C2">
            <w:pPr>
              <w:spacing w:after="0" w:line="240" w:lineRule="auto"/>
              <w:ind w:left="-62" w:right="-74" w:hanging="14"/>
              <w:jc w:val="center"/>
              <w:rPr>
                <w:rFonts w:eastAsia="Times New Roman"/>
                <w:b/>
                <w:bCs/>
                <w:color w:val="000000"/>
                <w:sz w:val="20"/>
                <w:szCs w:val="20"/>
                <w:lang w:eastAsia="ru-RU"/>
              </w:rPr>
            </w:pPr>
            <w:r w:rsidRPr="00B27343">
              <w:rPr>
                <w:rFonts w:eastAsia="Times New Roman"/>
                <w:b/>
                <w:bCs/>
                <w:color w:val="000000"/>
                <w:sz w:val="20"/>
                <w:szCs w:val="20"/>
                <w:lang w:eastAsia="ru-RU"/>
              </w:rPr>
              <w:t>556,9</w:t>
            </w:r>
          </w:p>
        </w:tc>
      </w:tr>
      <w:tr w:rsidR="0050683E" w:rsidRPr="00B27343" w:rsidTr="005174E2">
        <w:trPr>
          <w:trHeight w:val="20"/>
        </w:trPr>
        <w:tc>
          <w:tcPr>
            <w:tcW w:w="441" w:type="dxa"/>
            <w:shd w:val="clear" w:color="auto" w:fill="auto"/>
            <w:noWrap/>
            <w:vAlign w:val="center"/>
            <w:hideMark/>
          </w:tcPr>
          <w:p w:rsidR="00B27343" w:rsidRPr="00B27343" w:rsidRDefault="00B27343" w:rsidP="003324C2">
            <w:pPr>
              <w:spacing w:after="0" w:line="240" w:lineRule="auto"/>
              <w:ind w:left="-79" w:right="-87" w:firstLine="14"/>
              <w:jc w:val="center"/>
              <w:rPr>
                <w:rFonts w:eastAsia="Times New Roman"/>
                <w:color w:val="000000"/>
                <w:sz w:val="20"/>
                <w:szCs w:val="20"/>
                <w:lang w:eastAsia="ru-RU"/>
              </w:rPr>
            </w:pPr>
            <w:r>
              <w:rPr>
                <w:rFonts w:eastAsia="Times New Roman"/>
                <w:color w:val="000000"/>
                <w:sz w:val="20"/>
                <w:szCs w:val="20"/>
                <w:lang w:eastAsia="ru-RU"/>
              </w:rPr>
              <w:t>5</w:t>
            </w:r>
          </w:p>
        </w:tc>
        <w:tc>
          <w:tcPr>
            <w:tcW w:w="1842" w:type="dxa"/>
            <w:shd w:val="clear" w:color="auto" w:fill="auto"/>
            <w:vAlign w:val="center"/>
            <w:hideMark/>
          </w:tcPr>
          <w:p w:rsidR="00B27343" w:rsidRPr="00B27343" w:rsidRDefault="00B27343" w:rsidP="003324C2">
            <w:pPr>
              <w:spacing w:after="0" w:line="240" w:lineRule="auto"/>
              <w:jc w:val="left"/>
              <w:rPr>
                <w:rFonts w:eastAsia="Times New Roman"/>
                <w:sz w:val="20"/>
                <w:szCs w:val="20"/>
                <w:lang w:eastAsia="ru-RU"/>
              </w:rPr>
            </w:pPr>
            <w:r>
              <w:rPr>
                <w:rFonts w:eastAsia="Times New Roman"/>
                <w:sz w:val="20"/>
                <w:szCs w:val="20"/>
                <w:lang w:eastAsia="ru-RU"/>
              </w:rPr>
              <w:t xml:space="preserve">Потери воды </w:t>
            </w:r>
            <w:r w:rsidRPr="00B27343">
              <w:rPr>
                <w:rFonts w:eastAsia="Times New Roman"/>
                <w:sz w:val="20"/>
                <w:szCs w:val="20"/>
                <w:lang w:eastAsia="ru-RU"/>
              </w:rPr>
              <w:t>в</w:t>
            </w:r>
            <w:r>
              <w:rPr>
                <w:rFonts w:eastAsia="Times New Roman"/>
                <w:sz w:val="20"/>
                <w:szCs w:val="20"/>
                <w:lang w:eastAsia="ru-RU"/>
              </w:rPr>
              <w:t xml:space="preserve"> водопроводных сетях</w:t>
            </w:r>
          </w:p>
        </w:tc>
        <w:tc>
          <w:tcPr>
            <w:tcW w:w="740" w:type="dxa"/>
            <w:shd w:val="clear" w:color="auto" w:fill="auto"/>
            <w:noWrap/>
            <w:vAlign w:val="center"/>
            <w:hideMark/>
          </w:tcPr>
          <w:p w:rsidR="00B27343" w:rsidRPr="00B27343" w:rsidRDefault="00B27343" w:rsidP="003324C2">
            <w:pPr>
              <w:spacing w:after="0" w:line="240" w:lineRule="auto"/>
              <w:ind w:left="-108" w:right="-81"/>
              <w:jc w:val="center"/>
              <w:rPr>
                <w:rFonts w:eastAsia="Times New Roman"/>
                <w:sz w:val="20"/>
                <w:szCs w:val="20"/>
                <w:lang w:eastAsia="ru-RU"/>
              </w:rPr>
            </w:pPr>
            <w:r w:rsidRPr="00B27343">
              <w:rPr>
                <w:rFonts w:eastAsia="Times New Roman"/>
                <w:sz w:val="20"/>
                <w:szCs w:val="20"/>
                <w:lang w:eastAsia="ru-RU"/>
              </w:rPr>
              <w:t>тыс</w:t>
            </w:r>
            <w:proofErr w:type="gramStart"/>
            <w:r w:rsidRPr="00B27343">
              <w:rPr>
                <w:rFonts w:eastAsia="Times New Roman"/>
                <w:sz w:val="20"/>
                <w:szCs w:val="20"/>
                <w:lang w:eastAsia="ru-RU"/>
              </w:rPr>
              <w:t>.м</w:t>
            </w:r>
            <w:proofErr w:type="gramEnd"/>
            <w:r w:rsidRPr="00B27343">
              <w:rPr>
                <w:rFonts w:eastAsia="Times New Roman"/>
                <w:sz w:val="20"/>
                <w:szCs w:val="20"/>
                <w:vertAlign w:val="superscript"/>
                <w:lang w:eastAsia="ru-RU"/>
              </w:rPr>
              <w:t>3</w:t>
            </w:r>
          </w:p>
        </w:tc>
        <w:tc>
          <w:tcPr>
            <w:tcW w:w="1288" w:type="dxa"/>
            <w:shd w:val="clear" w:color="auto" w:fill="auto"/>
            <w:noWrap/>
            <w:vAlign w:val="center"/>
            <w:hideMark/>
          </w:tcPr>
          <w:p w:rsidR="00B27343" w:rsidRPr="008A2D43" w:rsidRDefault="00B27343" w:rsidP="003324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13,425</w:t>
            </w:r>
          </w:p>
        </w:tc>
        <w:tc>
          <w:tcPr>
            <w:tcW w:w="1308"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1,248</w:t>
            </w:r>
          </w:p>
        </w:tc>
        <w:tc>
          <w:tcPr>
            <w:tcW w:w="117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3,472</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0,016</w:t>
            </w:r>
          </w:p>
        </w:tc>
        <w:tc>
          <w:tcPr>
            <w:tcW w:w="721"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0,096</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0,143</w:t>
            </w:r>
          </w:p>
        </w:tc>
        <w:tc>
          <w:tcPr>
            <w:tcW w:w="742" w:type="dxa"/>
            <w:shd w:val="clear" w:color="auto" w:fill="auto"/>
            <w:vAlign w:val="center"/>
            <w:hideMark/>
          </w:tcPr>
          <w:p w:rsidR="00B27343" w:rsidRPr="00B27343" w:rsidRDefault="00B27343" w:rsidP="003324C2">
            <w:pPr>
              <w:spacing w:after="0" w:line="240" w:lineRule="auto"/>
              <w:ind w:left="-62" w:right="-74" w:hanging="14"/>
              <w:jc w:val="center"/>
              <w:rPr>
                <w:rFonts w:eastAsia="Times New Roman"/>
                <w:b/>
                <w:bCs/>
                <w:color w:val="000000"/>
                <w:sz w:val="20"/>
                <w:szCs w:val="20"/>
                <w:lang w:eastAsia="ru-RU"/>
              </w:rPr>
            </w:pPr>
            <w:r w:rsidRPr="00B27343">
              <w:rPr>
                <w:rFonts w:eastAsia="Times New Roman"/>
                <w:b/>
                <w:bCs/>
                <w:color w:val="000000"/>
                <w:sz w:val="20"/>
                <w:szCs w:val="20"/>
                <w:lang w:eastAsia="ru-RU"/>
              </w:rPr>
              <w:t>18,4</w:t>
            </w:r>
          </w:p>
        </w:tc>
      </w:tr>
      <w:tr w:rsidR="0050683E" w:rsidRPr="00B27343" w:rsidTr="005174E2">
        <w:trPr>
          <w:trHeight w:val="20"/>
        </w:trPr>
        <w:tc>
          <w:tcPr>
            <w:tcW w:w="441" w:type="dxa"/>
            <w:shd w:val="clear" w:color="auto" w:fill="auto"/>
            <w:noWrap/>
            <w:vAlign w:val="center"/>
            <w:hideMark/>
          </w:tcPr>
          <w:p w:rsidR="00B27343" w:rsidRPr="00B27343" w:rsidRDefault="00B27343" w:rsidP="003324C2">
            <w:pPr>
              <w:spacing w:after="0" w:line="240" w:lineRule="auto"/>
              <w:ind w:left="-79" w:right="-87" w:firstLine="14"/>
              <w:jc w:val="center"/>
              <w:rPr>
                <w:rFonts w:eastAsia="Times New Roman"/>
                <w:color w:val="000000"/>
                <w:sz w:val="20"/>
                <w:szCs w:val="20"/>
                <w:lang w:eastAsia="ru-RU"/>
              </w:rPr>
            </w:pPr>
            <w:r>
              <w:rPr>
                <w:rFonts w:eastAsia="Times New Roman"/>
                <w:color w:val="000000"/>
                <w:sz w:val="20"/>
                <w:szCs w:val="20"/>
                <w:lang w:eastAsia="ru-RU"/>
              </w:rPr>
              <w:t>5</w:t>
            </w:r>
            <w:r w:rsidRPr="00B27343">
              <w:rPr>
                <w:rFonts w:eastAsia="Times New Roman"/>
                <w:color w:val="000000"/>
                <w:sz w:val="20"/>
                <w:szCs w:val="20"/>
                <w:lang w:eastAsia="ru-RU"/>
              </w:rPr>
              <w:t>.1</w:t>
            </w:r>
          </w:p>
        </w:tc>
        <w:tc>
          <w:tcPr>
            <w:tcW w:w="1842" w:type="dxa"/>
            <w:shd w:val="clear" w:color="auto" w:fill="auto"/>
            <w:vAlign w:val="center"/>
            <w:hideMark/>
          </w:tcPr>
          <w:p w:rsidR="00B27343" w:rsidRPr="00B27343" w:rsidRDefault="00B27343" w:rsidP="003324C2">
            <w:pPr>
              <w:spacing w:after="0" w:line="240" w:lineRule="auto"/>
              <w:jc w:val="left"/>
              <w:rPr>
                <w:rFonts w:eastAsia="Times New Roman"/>
                <w:sz w:val="20"/>
                <w:szCs w:val="20"/>
                <w:lang w:eastAsia="ru-RU"/>
              </w:rPr>
            </w:pPr>
            <w:proofErr w:type="gramStart"/>
            <w:r>
              <w:rPr>
                <w:rFonts w:eastAsia="Times New Roman"/>
                <w:sz w:val="20"/>
                <w:szCs w:val="20"/>
                <w:lang w:eastAsia="ru-RU"/>
              </w:rPr>
              <w:t>то же в % от воды, поданной в сеть</w:t>
            </w:r>
            <w:proofErr w:type="gramEnd"/>
          </w:p>
        </w:tc>
        <w:tc>
          <w:tcPr>
            <w:tcW w:w="740" w:type="dxa"/>
            <w:shd w:val="clear" w:color="auto" w:fill="auto"/>
            <w:vAlign w:val="center"/>
            <w:hideMark/>
          </w:tcPr>
          <w:p w:rsidR="00B27343" w:rsidRPr="00B27343" w:rsidRDefault="009D6B69" w:rsidP="003324C2">
            <w:pPr>
              <w:spacing w:after="0" w:line="240" w:lineRule="auto"/>
              <w:ind w:left="-108" w:right="-81"/>
              <w:jc w:val="center"/>
              <w:rPr>
                <w:rFonts w:eastAsia="Times New Roman"/>
                <w:sz w:val="20"/>
                <w:szCs w:val="20"/>
                <w:lang w:eastAsia="ru-RU"/>
              </w:rPr>
            </w:pPr>
            <w:r>
              <w:rPr>
                <w:rFonts w:eastAsia="Times New Roman"/>
                <w:sz w:val="20"/>
                <w:szCs w:val="20"/>
                <w:lang w:eastAsia="ru-RU"/>
              </w:rPr>
              <w:t>%</w:t>
            </w:r>
          </w:p>
        </w:tc>
        <w:tc>
          <w:tcPr>
            <w:tcW w:w="1288" w:type="dxa"/>
            <w:shd w:val="clear" w:color="auto" w:fill="auto"/>
            <w:noWrap/>
            <w:vAlign w:val="center"/>
            <w:hideMark/>
          </w:tcPr>
          <w:p w:rsidR="00B27343" w:rsidRPr="008A2D43" w:rsidRDefault="00B27343" w:rsidP="003324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3,3</w:t>
            </w:r>
          </w:p>
        </w:tc>
        <w:tc>
          <w:tcPr>
            <w:tcW w:w="1308"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3,3</w:t>
            </w:r>
          </w:p>
        </w:tc>
        <w:tc>
          <w:tcPr>
            <w:tcW w:w="117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3,3</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3,3</w:t>
            </w:r>
          </w:p>
        </w:tc>
        <w:tc>
          <w:tcPr>
            <w:tcW w:w="721"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3,3</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3,3</w:t>
            </w:r>
          </w:p>
        </w:tc>
        <w:tc>
          <w:tcPr>
            <w:tcW w:w="742" w:type="dxa"/>
            <w:shd w:val="clear" w:color="auto" w:fill="auto"/>
            <w:vAlign w:val="center"/>
            <w:hideMark/>
          </w:tcPr>
          <w:p w:rsidR="00B27343" w:rsidRPr="00B27343" w:rsidRDefault="00B27343" w:rsidP="003324C2">
            <w:pPr>
              <w:spacing w:after="0" w:line="240" w:lineRule="auto"/>
              <w:ind w:left="-62" w:right="-74" w:hanging="14"/>
              <w:jc w:val="center"/>
              <w:rPr>
                <w:rFonts w:eastAsia="Times New Roman"/>
                <w:b/>
                <w:bCs/>
                <w:color w:val="000000"/>
                <w:sz w:val="20"/>
                <w:szCs w:val="20"/>
                <w:lang w:eastAsia="ru-RU"/>
              </w:rPr>
            </w:pPr>
            <w:r w:rsidRPr="00B27343">
              <w:rPr>
                <w:rFonts w:eastAsia="Times New Roman"/>
                <w:b/>
                <w:bCs/>
                <w:color w:val="000000"/>
                <w:sz w:val="20"/>
                <w:szCs w:val="20"/>
                <w:lang w:eastAsia="ru-RU"/>
              </w:rPr>
              <w:t>3,3</w:t>
            </w:r>
          </w:p>
        </w:tc>
      </w:tr>
      <w:tr w:rsidR="0050683E" w:rsidRPr="00B27343" w:rsidTr="005174E2">
        <w:trPr>
          <w:trHeight w:val="20"/>
        </w:trPr>
        <w:tc>
          <w:tcPr>
            <w:tcW w:w="441" w:type="dxa"/>
            <w:shd w:val="clear" w:color="auto" w:fill="auto"/>
            <w:noWrap/>
            <w:vAlign w:val="center"/>
            <w:hideMark/>
          </w:tcPr>
          <w:p w:rsidR="00B27343" w:rsidRPr="00B27343" w:rsidRDefault="00B27343" w:rsidP="003324C2">
            <w:pPr>
              <w:spacing w:after="0" w:line="240" w:lineRule="auto"/>
              <w:ind w:left="-79" w:right="-87" w:firstLine="14"/>
              <w:jc w:val="center"/>
              <w:rPr>
                <w:rFonts w:eastAsia="Times New Roman"/>
                <w:color w:val="000000"/>
                <w:sz w:val="20"/>
                <w:szCs w:val="20"/>
                <w:lang w:eastAsia="ru-RU"/>
              </w:rPr>
            </w:pPr>
            <w:r>
              <w:rPr>
                <w:rFonts w:eastAsia="Times New Roman"/>
                <w:color w:val="000000"/>
                <w:sz w:val="20"/>
                <w:szCs w:val="20"/>
                <w:lang w:eastAsia="ru-RU"/>
              </w:rPr>
              <w:t>6</w:t>
            </w:r>
          </w:p>
        </w:tc>
        <w:tc>
          <w:tcPr>
            <w:tcW w:w="1842" w:type="dxa"/>
            <w:shd w:val="clear" w:color="auto" w:fill="auto"/>
            <w:vAlign w:val="center"/>
            <w:hideMark/>
          </w:tcPr>
          <w:p w:rsidR="00B27343" w:rsidRPr="00B27343" w:rsidRDefault="00B27343" w:rsidP="003324C2">
            <w:pPr>
              <w:spacing w:after="0" w:line="240" w:lineRule="auto"/>
              <w:jc w:val="left"/>
              <w:rPr>
                <w:rFonts w:eastAsia="Times New Roman"/>
                <w:sz w:val="20"/>
                <w:szCs w:val="20"/>
                <w:lang w:eastAsia="ru-RU"/>
              </w:rPr>
            </w:pPr>
            <w:r w:rsidRPr="00B27343">
              <w:rPr>
                <w:rFonts w:eastAsia="Times New Roman"/>
                <w:sz w:val="20"/>
                <w:szCs w:val="20"/>
                <w:lang w:eastAsia="ru-RU"/>
              </w:rPr>
              <w:t xml:space="preserve">Отпущено воды из </w:t>
            </w:r>
            <w:r w:rsidRPr="00B27343">
              <w:rPr>
                <w:rFonts w:eastAsia="Times New Roman"/>
                <w:sz w:val="20"/>
                <w:szCs w:val="20"/>
                <w:lang w:eastAsia="ru-RU"/>
              </w:rPr>
              <w:lastRenderedPageBreak/>
              <w:t>водо</w:t>
            </w:r>
            <w:r>
              <w:rPr>
                <w:rFonts w:eastAsia="Times New Roman"/>
                <w:sz w:val="20"/>
                <w:szCs w:val="20"/>
                <w:lang w:eastAsia="ru-RU"/>
              </w:rPr>
              <w:t>проводной сети, всего,</w:t>
            </w:r>
            <w:r w:rsidR="00B43189">
              <w:rPr>
                <w:rFonts w:eastAsia="Times New Roman"/>
                <w:sz w:val="20"/>
                <w:szCs w:val="20"/>
                <w:lang w:eastAsia="ru-RU"/>
              </w:rPr>
              <w:t xml:space="preserve"> </w:t>
            </w:r>
            <w:r>
              <w:rPr>
                <w:rFonts w:eastAsia="Times New Roman"/>
                <w:sz w:val="20"/>
                <w:szCs w:val="20"/>
                <w:lang w:eastAsia="ru-RU"/>
              </w:rPr>
              <w:t xml:space="preserve">в </w:t>
            </w:r>
            <w:proofErr w:type="spellStart"/>
            <w:r>
              <w:rPr>
                <w:rFonts w:eastAsia="Times New Roman"/>
                <w:sz w:val="20"/>
                <w:szCs w:val="20"/>
                <w:lang w:eastAsia="ru-RU"/>
              </w:rPr>
              <w:t>т.ч</w:t>
            </w:r>
            <w:proofErr w:type="spellEnd"/>
            <w:r>
              <w:rPr>
                <w:rFonts w:eastAsia="Times New Roman"/>
                <w:sz w:val="20"/>
                <w:szCs w:val="20"/>
                <w:lang w:eastAsia="ru-RU"/>
              </w:rPr>
              <w:t>.:</w:t>
            </w:r>
          </w:p>
        </w:tc>
        <w:tc>
          <w:tcPr>
            <w:tcW w:w="740" w:type="dxa"/>
            <w:shd w:val="clear" w:color="auto" w:fill="auto"/>
            <w:noWrap/>
            <w:vAlign w:val="center"/>
            <w:hideMark/>
          </w:tcPr>
          <w:p w:rsidR="00B27343" w:rsidRPr="00B27343" w:rsidRDefault="00B27343" w:rsidP="003324C2">
            <w:pPr>
              <w:spacing w:after="0" w:line="240" w:lineRule="auto"/>
              <w:ind w:left="-108" w:right="-81"/>
              <w:jc w:val="center"/>
              <w:rPr>
                <w:rFonts w:eastAsia="Times New Roman"/>
                <w:sz w:val="20"/>
                <w:szCs w:val="20"/>
                <w:lang w:eastAsia="ru-RU"/>
              </w:rPr>
            </w:pPr>
            <w:r w:rsidRPr="00B27343">
              <w:rPr>
                <w:rFonts w:eastAsia="Times New Roman"/>
                <w:sz w:val="20"/>
                <w:szCs w:val="20"/>
                <w:lang w:eastAsia="ru-RU"/>
              </w:rPr>
              <w:lastRenderedPageBreak/>
              <w:t>тыс</w:t>
            </w:r>
            <w:proofErr w:type="gramStart"/>
            <w:r w:rsidRPr="00B27343">
              <w:rPr>
                <w:rFonts w:eastAsia="Times New Roman"/>
                <w:sz w:val="20"/>
                <w:szCs w:val="20"/>
                <w:lang w:eastAsia="ru-RU"/>
              </w:rPr>
              <w:t>.м</w:t>
            </w:r>
            <w:proofErr w:type="gramEnd"/>
            <w:r w:rsidRPr="00B27343">
              <w:rPr>
                <w:rFonts w:eastAsia="Times New Roman"/>
                <w:sz w:val="20"/>
                <w:szCs w:val="20"/>
                <w:vertAlign w:val="superscript"/>
                <w:lang w:eastAsia="ru-RU"/>
              </w:rPr>
              <w:t>3</w:t>
            </w:r>
          </w:p>
        </w:tc>
        <w:tc>
          <w:tcPr>
            <w:tcW w:w="1288" w:type="dxa"/>
            <w:shd w:val="clear" w:color="auto" w:fill="auto"/>
            <w:noWrap/>
            <w:vAlign w:val="center"/>
            <w:hideMark/>
          </w:tcPr>
          <w:p w:rsidR="00B27343" w:rsidRPr="008A2D43" w:rsidRDefault="00B27343" w:rsidP="003324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392,78</w:t>
            </w:r>
          </w:p>
        </w:tc>
        <w:tc>
          <w:tcPr>
            <w:tcW w:w="1308"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36,526</w:t>
            </w:r>
          </w:p>
        </w:tc>
        <w:tc>
          <w:tcPr>
            <w:tcW w:w="117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101,581</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0,477</w:t>
            </w:r>
          </w:p>
        </w:tc>
        <w:tc>
          <w:tcPr>
            <w:tcW w:w="721"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2,87</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4,266</w:t>
            </w:r>
          </w:p>
        </w:tc>
        <w:tc>
          <w:tcPr>
            <w:tcW w:w="742" w:type="dxa"/>
            <w:shd w:val="clear" w:color="auto" w:fill="auto"/>
            <w:vAlign w:val="center"/>
            <w:hideMark/>
          </w:tcPr>
          <w:p w:rsidR="00B27343" w:rsidRPr="00B27343" w:rsidRDefault="00B27343" w:rsidP="003324C2">
            <w:pPr>
              <w:spacing w:after="0" w:line="240" w:lineRule="auto"/>
              <w:ind w:left="-62" w:right="-74" w:hanging="14"/>
              <w:jc w:val="center"/>
              <w:rPr>
                <w:rFonts w:eastAsia="Times New Roman"/>
                <w:b/>
                <w:bCs/>
                <w:color w:val="000000"/>
                <w:sz w:val="20"/>
                <w:szCs w:val="20"/>
                <w:lang w:eastAsia="ru-RU"/>
              </w:rPr>
            </w:pPr>
            <w:r w:rsidRPr="00B27343">
              <w:rPr>
                <w:rFonts w:eastAsia="Times New Roman"/>
                <w:b/>
                <w:bCs/>
                <w:color w:val="000000"/>
                <w:sz w:val="20"/>
                <w:szCs w:val="20"/>
                <w:lang w:eastAsia="ru-RU"/>
              </w:rPr>
              <w:t>538,5</w:t>
            </w:r>
          </w:p>
        </w:tc>
      </w:tr>
      <w:tr w:rsidR="0050683E" w:rsidRPr="00B27343" w:rsidTr="005174E2">
        <w:trPr>
          <w:trHeight w:val="20"/>
        </w:trPr>
        <w:tc>
          <w:tcPr>
            <w:tcW w:w="441" w:type="dxa"/>
            <w:shd w:val="clear" w:color="auto" w:fill="auto"/>
            <w:noWrap/>
            <w:vAlign w:val="center"/>
            <w:hideMark/>
          </w:tcPr>
          <w:p w:rsidR="00B27343" w:rsidRPr="00B27343" w:rsidRDefault="00B27343" w:rsidP="003324C2">
            <w:pPr>
              <w:spacing w:after="0" w:line="240" w:lineRule="auto"/>
              <w:ind w:left="-79" w:right="-87" w:firstLine="14"/>
              <w:jc w:val="center"/>
              <w:rPr>
                <w:rFonts w:eastAsia="Times New Roman"/>
                <w:color w:val="000000"/>
                <w:sz w:val="20"/>
                <w:szCs w:val="20"/>
                <w:lang w:eastAsia="ru-RU"/>
              </w:rPr>
            </w:pPr>
            <w:r>
              <w:rPr>
                <w:rFonts w:eastAsia="Times New Roman"/>
                <w:color w:val="000000"/>
                <w:sz w:val="20"/>
                <w:szCs w:val="20"/>
                <w:lang w:eastAsia="ru-RU"/>
              </w:rPr>
              <w:lastRenderedPageBreak/>
              <w:t>6</w:t>
            </w:r>
            <w:r w:rsidRPr="00B27343">
              <w:rPr>
                <w:rFonts w:eastAsia="Times New Roman"/>
                <w:color w:val="000000"/>
                <w:sz w:val="20"/>
                <w:szCs w:val="20"/>
                <w:lang w:eastAsia="ru-RU"/>
              </w:rPr>
              <w:t>.1</w:t>
            </w:r>
          </w:p>
        </w:tc>
        <w:tc>
          <w:tcPr>
            <w:tcW w:w="1842" w:type="dxa"/>
            <w:shd w:val="clear" w:color="auto" w:fill="auto"/>
            <w:vAlign w:val="center"/>
            <w:hideMark/>
          </w:tcPr>
          <w:p w:rsidR="00B27343" w:rsidRPr="00B27343" w:rsidRDefault="00B27343" w:rsidP="003324C2">
            <w:pPr>
              <w:spacing w:after="0" w:line="240" w:lineRule="auto"/>
              <w:jc w:val="left"/>
              <w:rPr>
                <w:rFonts w:eastAsia="Times New Roman"/>
                <w:sz w:val="20"/>
                <w:szCs w:val="20"/>
                <w:lang w:eastAsia="ru-RU"/>
              </w:rPr>
            </w:pPr>
            <w:r w:rsidRPr="00B27343">
              <w:rPr>
                <w:rFonts w:eastAsia="Times New Roman"/>
                <w:sz w:val="20"/>
                <w:szCs w:val="20"/>
                <w:lang w:eastAsia="ru-RU"/>
              </w:rPr>
              <w:t>на нужды собственных подразделений (цехов)</w:t>
            </w:r>
          </w:p>
        </w:tc>
        <w:tc>
          <w:tcPr>
            <w:tcW w:w="740" w:type="dxa"/>
            <w:shd w:val="clear" w:color="auto" w:fill="auto"/>
            <w:noWrap/>
            <w:vAlign w:val="center"/>
            <w:hideMark/>
          </w:tcPr>
          <w:p w:rsidR="00B27343" w:rsidRPr="00B27343" w:rsidRDefault="00B27343" w:rsidP="003324C2">
            <w:pPr>
              <w:spacing w:after="0" w:line="240" w:lineRule="auto"/>
              <w:ind w:left="-108" w:right="-81"/>
              <w:jc w:val="center"/>
              <w:rPr>
                <w:rFonts w:eastAsia="Times New Roman"/>
                <w:sz w:val="20"/>
                <w:szCs w:val="20"/>
                <w:lang w:eastAsia="ru-RU"/>
              </w:rPr>
            </w:pPr>
            <w:r w:rsidRPr="00B27343">
              <w:rPr>
                <w:rFonts w:eastAsia="Times New Roman"/>
                <w:sz w:val="20"/>
                <w:szCs w:val="20"/>
                <w:lang w:eastAsia="ru-RU"/>
              </w:rPr>
              <w:t>тыс</w:t>
            </w:r>
            <w:proofErr w:type="gramStart"/>
            <w:r w:rsidRPr="00B27343">
              <w:rPr>
                <w:rFonts w:eastAsia="Times New Roman"/>
                <w:sz w:val="20"/>
                <w:szCs w:val="20"/>
                <w:lang w:eastAsia="ru-RU"/>
              </w:rPr>
              <w:t>.м</w:t>
            </w:r>
            <w:proofErr w:type="gramEnd"/>
            <w:r w:rsidRPr="00B27343">
              <w:rPr>
                <w:rFonts w:eastAsia="Times New Roman"/>
                <w:sz w:val="20"/>
                <w:szCs w:val="20"/>
                <w:vertAlign w:val="superscript"/>
                <w:lang w:eastAsia="ru-RU"/>
              </w:rPr>
              <w:t>3</w:t>
            </w:r>
          </w:p>
        </w:tc>
        <w:tc>
          <w:tcPr>
            <w:tcW w:w="1288" w:type="dxa"/>
            <w:shd w:val="clear" w:color="auto" w:fill="auto"/>
            <w:noWrap/>
            <w:vAlign w:val="center"/>
            <w:hideMark/>
          </w:tcPr>
          <w:p w:rsidR="00B27343" w:rsidRPr="008A2D43" w:rsidRDefault="00B27343" w:rsidP="003324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88,6</w:t>
            </w:r>
          </w:p>
        </w:tc>
        <w:tc>
          <w:tcPr>
            <w:tcW w:w="1308"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117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32,9</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21"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42" w:type="dxa"/>
            <w:shd w:val="clear" w:color="auto" w:fill="auto"/>
            <w:vAlign w:val="center"/>
            <w:hideMark/>
          </w:tcPr>
          <w:p w:rsidR="00B27343" w:rsidRPr="00B27343" w:rsidRDefault="00B27343" w:rsidP="003324C2">
            <w:pPr>
              <w:spacing w:after="0" w:line="240" w:lineRule="auto"/>
              <w:ind w:left="-62" w:right="-74" w:hanging="14"/>
              <w:jc w:val="center"/>
              <w:rPr>
                <w:rFonts w:eastAsia="Times New Roman"/>
                <w:b/>
                <w:bCs/>
                <w:color w:val="000000"/>
                <w:sz w:val="20"/>
                <w:szCs w:val="20"/>
                <w:lang w:eastAsia="ru-RU"/>
              </w:rPr>
            </w:pPr>
            <w:r w:rsidRPr="00B27343">
              <w:rPr>
                <w:rFonts w:eastAsia="Times New Roman"/>
                <w:b/>
                <w:bCs/>
                <w:color w:val="000000"/>
                <w:sz w:val="20"/>
                <w:szCs w:val="20"/>
                <w:lang w:eastAsia="ru-RU"/>
              </w:rPr>
              <w:t>121,5</w:t>
            </w:r>
          </w:p>
        </w:tc>
      </w:tr>
      <w:tr w:rsidR="0050683E" w:rsidRPr="00B27343" w:rsidTr="005174E2">
        <w:trPr>
          <w:trHeight w:val="20"/>
        </w:trPr>
        <w:tc>
          <w:tcPr>
            <w:tcW w:w="441" w:type="dxa"/>
            <w:shd w:val="clear" w:color="auto" w:fill="auto"/>
            <w:noWrap/>
            <w:vAlign w:val="center"/>
            <w:hideMark/>
          </w:tcPr>
          <w:p w:rsidR="00B27343" w:rsidRPr="00B27343" w:rsidRDefault="00B27343" w:rsidP="003324C2">
            <w:pPr>
              <w:spacing w:after="0" w:line="240" w:lineRule="auto"/>
              <w:ind w:left="-79" w:right="-87" w:firstLine="14"/>
              <w:jc w:val="center"/>
              <w:rPr>
                <w:rFonts w:eastAsia="Times New Roman"/>
                <w:color w:val="000000"/>
                <w:sz w:val="20"/>
                <w:szCs w:val="20"/>
                <w:lang w:eastAsia="ru-RU"/>
              </w:rPr>
            </w:pPr>
            <w:r>
              <w:rPr>
                <w:rFonts w:eastAsia="Times New Roman"/>
                <w:color w:val="000000"/>
                <w:sz w:val="20"/>
                <w:szCs w:val="20"/>
                <w:lang w:eastAsia="ru-RU"/>
              </w:rPr>
              <w:t>7</w:t>
            </w:r>
          </w:p>
        </w:tc>
        <w:tc>
          <w:tcPr>
            <w:tcW w:w="1842" w:type="dxa"/>
            <w:shd w:val="clear" w:color="auto" w:fill="auto"/>
            <w:vAlign w:val="center"/>
            <w:hideMark/>
          </w:tcPr>
          <w:p w:rsidR="00B27343" w:rsidRPr="00B27343" w:rsidRDefault="00B27343" w:rsidP="003324C2">
            <w:pPr>
              <w:spacing w:after="0" w:line="240" w:lineRule="auto"/>
              <w:jc w:val="left"/>
              <w:rPr>
                <w:rFonts w:eastAsia="Times New Roman"/>
                <w:sz w:val="20"/>
                <w:szCs w:val="20"/>
                <w:lang w:eastAsia="ru-RU"/>
              </w:rPr>
            </w:pPr>
            <w:r w:rsidRPr="00B27343">
              <w:rPr>
                <w:rFonts w:eastAsia="Times New Roman"/>
                <w:sz w:val="20"/>
                <w:szCs w:val="20"/>
                <w:lang w:eastAsia="ru-RU"/>
              </w:rPr>
              <w:t xml:space="preserve">Товарной воды в </w:t>
            </w:r>
            <w:proofErr w:type="spellStart"/>
            <w:r w:rsidRPr="00B27343">
              <w:rPr>
                <w:rFonts w:eastAsia="Times New Roman"/>
                <w:sz w:val="20"/>
                <w:szCs w:val="20"/>
                <w:lang w:eastAsia="ru-RU"/>
              </w:rPr>
              <w:t>т.ч</w:t>
            </w:r>
            <w:proofErr w:type="spellEnd"/>
            <w:r w:rsidRPr="00B27343">
              <w:rPr>
                <w:rFonts w:eastAsia="Times New Roman"/>
                <w:sz w:val="20"/>
                <w:szCs w:val="20"/>
                <w:lang w:eastAsia="ru-RU"/>
              </w:rPr>
              <w:t>.</w:t>
            </w:r>
          </w:p>
        </w:tc>
        <w:tc>
          <w:tcPr>
            <w:tcW w:w="740" w:type="dxa"/>
            <w:shd w:val="clear" w:color="auto" w:fill="auto"/>
            <w:noWrap/>
            <w:vAlign w:val="center"/>
            <w:hideMark/>
          </w:tcPr>
          <w:p w:rsidR="00B27343" w:rsidRPr="00B27343" w:rsidRDefault="00B27343" w:rsidP="003324C2">
            <w:pPr>
              <w:spacing w:after="0" w:line="240" w:lineRule="auto"/>
              <w:ind w:left="-108" w:right="-81"/>
              <w:jc w:val="center"/>
              <w:rPr>
                <w:rFonts w:eastAsia="Times New Roman"/>
                <w:sz w:val="20"/>
                <w:szCs w:val="20"/>
                <w:lang w:eastAsia="ru-RU"/>
              </w:rPr>
            </w:pPr>
            <w:r w:rsidRPr="00B27343">
              <w:rPr>
                <w:rFonts w:eastAsia="Times New Roman"/>
                <w:sz w:val="20"/>
                <w:szCs w:val="20"/>
                <w:lang w:eastAsia="ru-RU"/>
              </w:rPr>
              <w:t>тыс</w:t>
            </w:r>
            <w:proofErr w:type="gramStart"/>
            <w:r w:rsidRPr="00B27343">
              <w:rPr>
                <w:rFonts w:eastAsia="Times New Roman"/>
                <w:sz w:val="20"/>
                <w:szCs w:val="20"/>
                <w:lang w:eastAsia="ru-RU"/>
              </w:rPr>
              <w:t>.м</w:t>
            </w:r>
            <w:proofErr w:type="gramEnd"/>
            <w:r w:rsidRPr="00B27343">
              <w:rPr>
                <w:rFonts w:eastAsia="Times New Roman"/>
                <w:sz w:val="20"/>
                <w:szCs w:val="20"/>
                <w:vertAlign w:val="superscript"/>
                <w:lang w:eastAsia="ru-RU"/>
              </w:rPr>
              <w:t>3</w:t>
            </w:r>
          </w:p>
        </w:tc>
        <w:tc>
          <w:tcPr>
            <w:tcW w:w="1288" w:type="dxa"/>
            <w:shd w:val="clear" w:color="auto" w:fill="auto"/>
            <w:noWrap/>
            <w:vAlign w:val="center"/>
            <w:hideMark/>
          </w:tcPr>
          <w:p w:rsidR="00B27343" w:rsidRPr="008A2D43" w:rsidRDefault="00B27343" w:rsidP="003324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304,18</w:t>
            </w:r>
          </w:p>
        </w:tc>
        <w:tc>
          <w:tcPr>
            <w:tcW w:w="1308"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36,526</w:t>
            </w:r>
          </w:p>
        </w:tc>
        <w:tc>
          <w:tcPr>
            <w:tcW w:w="117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68,681</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0,477</w:t>
            </w:r>
          </w:p>
        </w:tc>
        <w:tc>
          <w:tcPr>
            <w:tcW w:w="721"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2,87</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4,266</w:t>
            </w:r>
          </w:p>
        </w:tc>
        <w:tc>
          <w:tcPr>
            <w:tcW w:w="742" w:type="dxa"/>
            <w:shd w:val="clear" w:color="auto" w:fill="auto"/>
            <w:vAlign w:val="center"/>
            <w:hideMark/>
          </w:tcPr>
          <w:p w:rsidR="00B27343" w:rsidRPr="00B27343" w:rsidRDefault="00B27343" w:rsidP="003324C2">
            <w:pPr>
              <w:spacing w:after="0" w:line="240" w:lineRule="auto"/>
              <w:ind w:left="-62" w:right="-74" w:hanging="14"/>
              <w:jc w:val="center"/>
              <w:rPr>
                <w:rFonts w:eastAsia="Times New Roman"/>
                <w:b/>
                <w:bCs/>
                <w:color w:val="000000"/>
                <w:sz w:val="20"/>
                <w:szCs w:val="20"/>
                <w:lang w:eastAsia="ru-RU"/>
              </w:rPr>
            </w:pPr>
            <w:r w:rsidRPr="00B27343">
              <w:rPr>
                <w:rFonts w:eastAsia="Times New Roman"/>
                <w:b/>
                <w:bCs/>
                <w:color w:val="000000"/>
                <w:sz w:val="20"/>
                <w:szCs w:val="20"/>
                <w:lang w:eastAsia="ru-RU"/>
              </w:rPr>
              <w:t>417</w:t>
            </w:r>
          </w:p>
        </w:tc>
      </w:tr>
      <w:tr w:rsidR="0050683E" w:rsidRPr="00B27343" w:rsidTr="005174E2">
        <w:trPr>
          <w:trHeight w:val="20"/>
        </w:trPr>
        <w:tc>
          <w:tcPr>
            <w:tcW w:w="441" w:type="dxa"/>
            <w:shd w:val="clear" w:color="auto" w:fill="auto"/>
            <w:noWrap/>
            <w:vAlign w:val="center"/>
            <w:hideMark/>
          </w:tcPr>
          <w:p w:rsidR="00B27343" w:rsidRPr="00B27343" w:rsidRDefault="00B27343" w:rsidP="003324C2">
            <w:pPr>
              <w:spacing w:after="0" w:line="240" w:lineRule="auto"/>
              <w:ind w:left="-79" w:right="-87" w:firstLine="14"/>
              <w:jc w:val="center"/>
              <w:rPr>
                <w:rFonts w:eastAsia="Times New Roman"/>
                <w:color w:val="000000"/>
                <w:sz w:val="20"/>
                <w:szCs w:val="20"/>
                <w:lang w:eastAsia="ru-RU"/>
              </w:rPr>
            </w:pPr>
            <w:r>
              <w:rPr>
                <w:rFonts w:eastAsia="Times New Roman"/>
                <w:color w:val="000000"/>
                <w:sz w:val="20"/>
                <w:szCs w:val="20"/>
                <w:lang w:eastAsia="ru-RU"/>
              </w:rPr>
              <w:t>7</w:t>
            </w:r>
            <w:r w:rsidRPr="00B27343">
              <w:rPr>
                <w:rFonts w:eastAsia="Times New Roman"/>
                <w:color w:val="000000"/>
                <w:sz w:val="20"/>
                <w:szCs w:val="20"/>
                <w:lang w:eastAsia="ru-RU"/>
              </w:rPr>
              <w:t>.1</w:t>
            </w:r>
          </w:p>
        </w:tc>
        <w:tc>
          <w:tcPr>
            <w:tcW w:w="1842" w:type="dxa"/>
            <w:shd w:val="clear" w:color="auto" w:fill="auto"/>
            <w:vAlign w:val="center"/>
            <w:hideMark/>
          </w:tcPr>
          <w:p w:rsidR="00B27343" w:rsidRPr="00B27343" w:rsidRDefault="00B27343" w:rsidP="003324C2">
            <w:pPr>
              <w:spacing w:after="0" w:line="240" w:lineRule="auto"/>
              <w:jc w:val="left"/>
              <w:rPr>
                <w:rFonts w:eastAsia="Times New Roman"/>
                <w:sz w:val="20"/>
                <w:szCs w:val="20"/>
                <w:lang w:eastAsia="ru-RU"/>
              </w:rPr>
            </w:pPr>
            <w:r w:rsidRPr="00B27343">
              <w:rPr>
                <w:rFonts w:eastAsia="Times New Roman"/>
                <w:sz w:val="20"/>
                <w:szCs w:val="20"/>
                <w:lang w:eastAsia="ru-RU"/>
              </w:rPr>
              <w:t>Управля</w:t>
            </w:r>
            <w:r w:rsidR="005174E2">
              <w:rPr>
                <w:rFonts w:eastAsia="Times New Roman"/>
                <w:sz w:val="20"/>
                <w:szCs w:val="20"/>
                <w:lang w:eastAsia="ru-RU"/>
              </w:rPr>
              <w:t>ющим компаниям, население и др.</w:t>
            </w:r>
          </w:p>
        </w:tc>
        <w:tc>
          <w:tcPr>
            <w:tcW w:w="740" w:type="dxa"/>
            <w:shd w:val="clear" w:color="auto" w:fill="auto"/>
            <w:noWrap/>
            <w:vAlign w:val="center"/>
            <w:hideMark/>
          </w:tcPr>
          <w:p w:rsidR="00B27343" w:rsidRPr="00B27343" w:rsidRDefault="00B27343" w:rsidP="003324C2">
            <w:pPr>
              <w:spacing w:after="0" w:line="240" w:lineRule="auto"/>
              <w:ind w:left="-108" w:right="-81"/>
              <w:jc w:val="center"/>
              <w:rPr>
                <w:rFonts w:eastAsia="Times New Roman"/>
                <w:sz w:val="20"/>
                <w:szCs w:val="20"/>
                <w:lang w:eastAsia="ru-RU"/>
              </w:rPr>
            </w:pPr>
            <w:r w:rsidRPr="00B27343">
              <w:rPr>
                <w:rFonts w:eastAsia="Times New Roman"/>
                <w:sz w:val="20"/>
                <w:szCs w:val="20"/>
                <w:lang w:eastAsia="ru-RU"/>
              </w:rPr>
              <w:t>тыс</w:t>
            </w:r>
            <w:proofErr w:type="gramStart"/>
            <w:r w:rsidRPr="00B27343">
              <w:rPr>
                <w:rFonts w:eastAsia="Times New Roman"/>
                <w:sz w:val="20"/>
                <w:szCs w:val="20"/>
                <w:lang w:eastAsia="ru-RU"/>
              </w:rPr>
              <w:t>.м</w:t>
            </w:r>
            <w:proofErr w:type="gramEnd"/>
            <w:r w:rsidRPr="00B27343">
              <w:rPr>
                <w:rFonts w:eastAsia="Times New Roman"/>
                <w:sz w:val="20"/>
                <w:szCs w:val="20"/>
                <w:vertAlign w:val="superscript"/>
                <w:lang w:eastAsia="ru-RU"/>
              </w:rPr>
              <w:t>3</w:t>
            </w:r>
          </w:p>
        </w:tc>
        <w:tc>
          <w:tcPr>
            <w:tcW w:w="1288" w:type="dxa"/>
            <w:shd w:val="clear" w:color="auto" w:fill="auto"/>
            <w:noWrap/>
            <w:vAlign w:val="center"/>
            <w:hideMark/>
          </w:tcPr>
          <w:p w:rsidR="00B27343" w:rsidRPr="008A2D43" w:rsidRDefault="00B27343" w:rsidP="003324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242,389</w:t>
            </w:r>
          </w:p>
        </w:tc>
        <w:tc>
          <w:tcPr>
            <w:tcW w:w="1308"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34,759</w:t>
            </w:r>
          </w:p>
        </w:tc>
        <w:tc>
          <w:tcPr>
            <w:tcW w:w="117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58,109</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0,477</w:t>
            </w:r>
          </w:p>
        </w:tc>
        <w:tc>
          <w:tcPr>
            <w:tcW w:w="721"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4,266</w:t>
            </w:r>
          </w:p>
        </w:tc>
        <w:tc>
          <w:tcPr>
            <w:tcW w:w="742" w:type="dxa"/>
            <w:shd w:val="clear" w:color="auto" w:fill="auto"/>
            <w:vAlign w:val="center"/>
            <w:hideMark/>
          </w:tcPr>
          <w:p w:rsidR="00B27343" w:rsidRPr="00B27343" w:rsidRDefault="00B27343" w:rsidP="003324C2">
            <w:pPr>
              <w:spacing w:after="0" w:line="240" w:lineRule="auto"/>
              <w:ind w:left="-62" w:right="-74" w:hanging="14"/>
              <w:jc w:val="center"/>
              <w:rPr>
                <w:rFonts w:eastAsia="Times New Roman"/>
                <w:b/>
                <w:bCs/>
                <w:color w:val="000000"/>
                <w:sz w:val="20"/>
                <w:szCs w:val="20"/>
                <w:lang w:eastAsia="ru-RU"/>
              </w:rPr>
            </w:pPr>
            <w:r w:rsidRPr="00B27343">
              <w:rPr>
                <w:rFonts w:eastAsia="Times New Roman"/>
                <w:b/>
                <w:bCs/>
                <w:color w:val="000000"/>
                <w:sz w:val="20"/>
                <w:szCs w:val="20"/>
                <w:lang w:eastAsia="ru-RU"/>
              </w:rPr>
              <w:t>340</w:t>
            </w:r>
          </w:p>
        </w:tc>
      </w:tr>
      <w:tr w:rsidR="0050683E" w:rsidRPr="00B27343" w:rsidTr="005174E2">
        <w:trPr>
          <w:trHeight w:val="20"/>
        </w:trPr>
        <w:tc>
          <w:tcPr>
            <w:tcW w:w="441" w:type="dxa"/>
            <w:shd w:val="clear" w:color="auto" w:fill="auto"/>
            <w:noWrap/>
            <w:vAlign w:val="center"/>
            <w:hideMark/>
          </w:tcPr>
          <w:p w:rsidR="00B27343" w:rsidRPr="00B27343" w:rsidRDefault="00B27343" w:rsidP="003324C2">
            <w:pPr>
              <w:spacing w:after="0" w:line="240" w:lineRule="auto"/>
              <w:ind w:left="-79" w:right="-87" w:firstLine="14"/>
              <w:jc w:val="center"/>
              <w:rPr>
                <w:rFonts w:eastAsia="Times New Roman"/>
                <w:color w:val="000000"/>
                <w:sz w:val="20"/>
                <w:szCs w:val="20"/>
                <w:lang w:eastAsia="ru-RU"/>
              </w:rPr>
            </w:pPr>
            <w:r>
              <w:rPr>
                <w:rFonts w:eastAsia="Times New Roman"/>
                <w:color w:val="000000"/>
                <w:sz w:val="20"/>
                <w:szCs w:val="20"/>
                <w:lang w:eastAsia="ru-RU"/>
              </w:rPr>
              <w:t>7</w:t>
            </w:r>
            <w:r w:rsidRPr="00B27343">
              <w:rPr>
                <w:rFonts w:eastAsia="Times New Roman"/>
                <w:color w:val="000000"/>
                <w:sz w:val="20"/>
                <w:szCs w:val="20"/>
                <w:lang w:eastAsia="ru-RU"/>
              </w:rPr>
              <w:t>.2</w:t>
            </w:r>
          </w:p>
        </w:tc>
        <w:tc>
          <w:tcPr>
            <w:tcW w:w="1842" w:type="dxa"/>
            <w:shd w:val="clear" w:color="auto" w:fill="auto"/>
            <w:vAlign w:val="center"/>
            <w:hideMark/>
          </w:tcPr>
          <w:p w:rsidR="00B27343" w:rsidRPr="00B27343" w:rsidRDefault="00B15077" w:rsidP="00B15077">
            <w:pPr>
              <w:spacing w:after="0" w:line="240" w:lineRule="auto"/>
              <w:jc w:val="left"/>
              <w:rPr>
                <w:rFonts w:eastAsia="Times New Roman"/>
                <w:sz w:val="20"/>
                <w:szCs w:val="20"/>
                <w:lang w:eastAsia="ru-RU"/>
              </w:rPr>
            </w:pPr>
            <w:r>
              <w:rPr>
                <w:rFonts w:eastAsia="Times New Roman"/>
                <w:sz w:val="20"/>
                <w:szCs w:val="20"/>
                <w:lang w:eastAsia="ru-RU"/>
              </w:rPr>
              <w:t>Бюджетным организациям</w:t>
            </w:r>
            <w:r w:rsidR="00B27343" w:rsidRPr="00B27343">
              <w:rPr>
                <w:rFonts w:eastAsia="Times New Roman"/>
                <w:sz w:val="20"/>
                <w:szCs w:val="20"/>
                <w:lang w:eastAsia="ru-RU"/>
              </w:rPr>
              <w:t xml:space="preserve"> </w:t>
            </w:r>
          </w:p>
        </w:tc>
        <w:tc>
          <w:tcPr>
            <w:tcW w:w="740" w:type="dxa"/>
            <w:shd w:val="clear" w:color="auto" w:fill="auto"/>
            <w:noWrap/>
            <w:vAlign w:val="center"/>
            <w:hideMark/>
          </w:tcPr>
          <w:p w:rsidR="00B27343" w:rsidRPr="00B27343" w:rsidRDefault="00B27343" w:rsidP="003324C2">
            <w:pPr>
              <w:spacing w:after="0" w:line="240" w:lineRule="auto"/>
              <w:ind w:left="-108" w:right="-81"/>
              <w:jc w:val="center"/>
              <w:rPr>
                <w:rFonts w:eastAsia="Times New Roman"/>
                <w:sz w:val="20"/>
                <w:szCs w:val="20"/>
                <w:lang w:eastAsia="ru-RU"/>
              </w:rPr>
            </w:pPr>
            <w:r w:rsidRPr="00B27343">
              <w:rPr>
                <w:rFonts w:eastAsia="Times New Roman"/>
                <w:sz w:val="20"/>
                <w:szCs w:val="20"/>
                <w:lang w:eastAsia="ru-RU"/>
              </w:rPr>
              <w:t>тыс</w:t>
            </w:r>
            <w:proofErr w:type="gramStart"/>
            <w:r w:rsidRPr="00B27343">
              <w:rPr>
                <w:rFonts w:eastAsia="Times New Roman"/>
                <w:sz w:val="20"/>
                <w:szCs w:val="20"/>
                <w:lang w:eastAsia="ru-RU"/>
              </w:rPr>
              <w:t>.м</w:t>
            </w:r>
            <w:proofErr w:type="gramEnd"/>
            <w:r w:rsidRPr="00B27343">
              <w:rPr>
                <w:rFonts w:eastAsia="Times New Roman"/>
                <w:sz w:val="20"/>
                <w:szCs w:val="20"/>
                <w:vertAlign w:val="superscript"/>
                <w:lang w:eastAsia="ru-RU"/>
              </w:rPr>
              <w:t>3</w:t>
            </w:r>
          </w:p>
        </w:tc>
        <w:tc>
          <w:tcPr>
            <w:tcW w:w="1288" w:type="dxa"/>
            <w:shd w:val="clear" w:color="auto" w:fill="auto"/>
            <w:noWrap/>
            <w:vAlign w:val="center"/>
            <w:hideMark/>
          </w:tcPr>
          <w:p w:rsidR="00B27343" w:rsidRPr="008A2D43" w:rsidRDefault="00B27343" w:rsidP="003324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13,579</w:t>
            </w:r>
          </w:p>
        </w:tc>
        <w:tc>
          <w:tcPr>
            <w:tcW w:w="1308"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0,003</w:t>
            </w:r>
          </w:p>
        </w:tc>
        <w:tc>
          <w:tcPr>
            <w:tcW w:w="117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1,418</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21"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42" w:type="dxa"/>
            <w:shd w:val="clear" w:color="auto" w:fill="auto"/>
            <w:vAlign w:val="center"/>
            <w:hideMark/>
          </w:tcPr>
          <w:p w:rsidR="00B27343" w:rsidRPr="00B27343" w:rsidRDefault="00B27343" w:rsidP="003324C2">
            <w:pPr>
              <w:spacing w:after="0" w:line="240" w:lineRule="auto"/>
              <w:ind w:left="-62" w:right="-74" w:hanging="14"/>
              <w:jc w:val="center"/>
              <w:rPr>
                <w:rFonts w:eastAsia="Times New Roman"/>
                <w:b/>
                <w:bCs/>
                <w:color w:val="000000"/>
                <w:sz w:val="20"/>
                <w:szCs w:val="20"/>
                <w:lang w:eastAsia="ru-RU"/>
              </w:rPr>
            </w:pPr>
            <w:r w:rsidRPr="00B27343">
              <w:rPr>
                <w:rFonts w:eastAsia="Times New Roman"/>
                <w:b/>
                <w:bCs/>
                <w:color w:val="000000"/>
                <w:sz w:val="20"/>
                <w:szCs w:val="20"/>
                <w:lang w:eastAsia="ru-RU"/>
              </w:rPr>
              <w:t>15</w:t>
            </w:r>
          </w:p>
        </w:tc>
      </w:tr>
      <w:tr w:rsidR="00B27343" w:rsidRPr="00B27343" w:rsidTr="005174E2">
        <w:trPr>
          <w:trHeight w:val="20"/>
        </w:trPr>
        <w:tc>
          <w:tcPr>
            <w:tcW w:w="441" w:type="dxa"/>
            <w:shd w:val="clear" w:color="auto" w:fill="auto"/>
            <w:noWrap/>
            <w:vAlign w:val="center"/>
            <w:hideMark/>
          </w:tcPr>
          <w:p w:rsidR="00B27343" w:rsidRPr="00B27343" w:rsidRDefault="00B27343" w:rsidP="003324C2">
            <w:pPr>
              <w:spacing w:after="0" w:line="240" w:lineRule="auto"/>
              <w:ind w:left="-79" w:right="-87" w:firstLine="14"/>
              <w:jc w:val="center"/>
              <w:rPr>
                <w:rFonts w:eastAsia="Times New Roman"/>
                <w:color w:val="000000"/>
                <w:sz w:val="20"/>
                <w:szCs w:val="20"/>
                <w:lang w:eastAsia="ru-RU"/>
              </w:rPr>
            </w:pPr>
            <w:r>
              <w:rPr>
                <w:rFonts w:eastAsia="Times New Roman"/>
                <w:color w:val="000000"/>
                <w:sz w:val="20"/>
                <w:szCs w:val="20"/>
                <w:lang w:eastAsia="ru-RU"/>
              </w:rPr>
              <w:t>7</w:t>
            </w:r>
            <w:r w:rsidRPr="00B27343">
              <w:rPr>
                <w:rFonts w:eastAsia="Times New Roman"/>
                <w:color w:val="000000"/>
                <w:sz w:val="20"/>
                <w:szCs w:val="20"/>
                <w:lang w:eastAsia="ru-RU"/>
              </w:rPr>
              <w:t>.3</w:t>
            </w:r>
          </w:p>
        </w:tc>
        <w:tc>
          <w:tcPr>
            <w:tcW w:w="1842" w:type="dxa"/>
            <w:shd w:val="clear" w:color="auto" w:fill="auto"/>
            <w:noWrap/>
            <w:vAlign w:val="center"/>
            <w:hideMark/>
          </w:tcPr>
          <w:p w:rsidR="00B27343" w:rsidRPr="00B27343" w:rsidRDefault="00B27343" w:rsidP="003324C2">
            <w:pPr>
              <w:spacing w:after="0" w:line="240" w:lineRule="auto"/>
              <w:jc w:val="left"/>
              <w:rPr>
                <w:rFonts w:eastAsia="Times New Roman"/>
                <w:sz w:val="20"/>
                <w:szCs w:val="20"/>
                <w:lang w:eastAsia="ru-RU"/>
              </w:rPr>
            </w:pPr>
            <w:r>
              <w:rPr>
                <w:rFonts w:eastAsia="Times New Roman"/>
                <w:sz w:val="20"/>
                <w:szCs w:val="20"/>
                <w:lang w:eastAsia="ru-RU"/>
              </w:rPr>
              <w:t>Иным потребителям</w:t>
            </w:r>
          </w:p>
        </w:tc>
        <w:tc>
          <w:tcPr>
            <w:tcW w:w="740" w:type="dxa"/>
            <w:shd w:val="clear" w:color="auto" w:fill="auto"/>
            <w:noWrap/>
            <w:vAlign w:val="center"/>
            <w:hideMark/>
          </w:tcPr>
          <w:p w:rsidR="00B27343" w:rsidRPr="00B27343" w:rsidRDefault="00B27343" w:rsidP="003324C2">
            <w:pPr>
              <w:spacing w:after="0" w:line="240" w:lineRule="auto"/>
              <w:ind w:left="-108" w:right="-81"/>
              <w:jc w:val="center"/>
              <w:rPr>
                <w:rFonts w:eastAsia="Times New Roman"/>
                <w:sz w:val="20"/>
                <w:szCs w:val="20"/>
                <w:lang w:eastAsia="ru-RU"/>
              </w:rPr>
            </w:pPr>
            <w:r w:rsidRPr="00B27343">
              <w:rPr>
                <w:rFonts w:eastAsia="Times New Roman"/>
                <w:sz w:val="20"/>
                <w:szCs w:val="20"/>
                <w:lang w:eastAsia="ru-RU"/>
              </w:rPr>
              <w:t>тыс</w:t>
            </w:r>
            <w:proofErr w:type="gramStart"/>
            <w:r w:rsidRPr="00B27343">
              <w:rPr>
                <w:rFonts w:eastAsia="Times New Roman"/>
                <w:sz w:val="20"/>
                <w:szCs w:val="20"/>
                <w:lang w:eastAsia="ru-RU"/>
              </w:rPr>
              <w:t>.м</w:t>
            </w:r>
            <w:proofErr w:type="gramEnd"/>
            <w:r w:rsidRPr="00B27343">
              <w:rPr>
                <w:rFonts w:eastAsia="Times New Roman"/>
                <w:sz w:val="20"/>
                <w:szCs w:val="20"/>
                <w:vertAlign w:val="superscript"/>
                <w:lang w:eastAsia="ru-RU"/>
              </w:rPr>
              <w:t>3</w:t>
            </w:r>
          </w:p>
        </w:tc>
        <w:tc>
          <w:tcPr>
            <w:tcW w:w="1288" w:type="dxa"/>
            <w:shd w:val="clear" w:color="auto" w:fill="auto"/>
            <w:noWrap/>
            <w:vAlign w:val="center"/>
            <w:hideMark/>
          </w:tcPr>
          <w:p w:rsidR="00B27343" w:rsidRPr="008A2D43" w:rsidRDefault="00B27343" w:rsidP="003324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48,212</w:t>
            </w:r>
          </w:p>
        </w:tc>
        <w:tc>
          <w:tcPr>
            <w:tcW w:w="1308"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1,764</w:t>
            </w:r>
          </w:p>
        </w:tc>
        <w:tc>
          <w:tcPr>
            <w:tcW w:w="117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9,154</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21"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2,87</w:t>
            </w:r>
          </w:p>
        </w:tc>
        <w:tc>
          <w:tcPr>
            <w:tcW w:w="709" w:type="dxa"/>
            <w:shd w:val="clear" w:color="auto" w:fill="auto"/>
            <w:noWrap/>
            <w:vAlign w:val="center"/>
            <w:hideMark/>
          </w:tcPr>
          <w:p w:rsidR="00B27343" w:rsidRPr="00B27343" w:rsidRDefault="00B27343" w:rsidP="003324C2">
            <w:pPr>
              <w:spacing w:after="0" w:line="240" w:lineRule="auto"/>
              <w:jc w:val="center"/>
              <w:rPr>
                <w:rFonts w:eastAsia="Times New Roman"/>
                <w:color w:val="000000"/>
                <w:sz w:val="20"/>
                <w:szCs w:val="20"/>
                <w:lang w:eastAsia="ru-RU"/>
              </w:rPr>
            </w:pPr>
            <w:r w:rsidRPr="00B27343">
              <w:rPr>
                <w:rFonts w:eastAsia="Times New Roman"/>
                <w:color w:val="000000"/>
                <w:sz w:val="20"/>
                <w:szCs w:val="20"/>
                <w:lang w:eastAsia="ru-RU"/>
              </w:rPr>
              <w:t>0</w:t>
            </w:r>
          </w:p>
        </w:tc>
        <w:tc>
          <w:tcPr>
            <w:tcW w:w="742" w:type="dxa"/>
            <w:shd w:val="clear" w:color="auto" w:fill="auto"/>
            <w:vAlign w:val="center"/>
            <w:hideMark/>
          </w:tcPr>
          <w:p w:rsidR="00B27343" w:rsidRPr="00B27343" w:rsidRDefault="00B27343" w:rsidP="003324C2">
            <w:pPr>
              <w:spacing w:after="0" w:line="240" w:lineRule="auto"/>
              <w:ind w:left="-62" w:right="-74" w:hanging="14"/>
              <w:jc w:val="center"/>
              <w:rPr>
                <w:rFonts w:eastAsia="Times New Roman"/>
                <w:b/>
                <w:bCs/>
                <w:color w:val="000000"/>
                <w:sz w:val="20"/>
                <w:szCs w:val="20"/>
                <w:lang w:eastAsia="ru-RU"/>
              </w:rPr>
            </w:pPr>
            <w:r w:rsidRPr="00B27343">
              <w:rPr>
                <w:rFonts w:eastAsia="Times New Roman"/>
                <w:b/>
                <w:bCs/>
                <w:color w:val="000000"/>
                <w:sz w:val="20"/>
                <w:szCs w:val="20"/>
                <w:lang w:eastAsia="ru-RU"/>
              </w:rPr>
              <w:t>62</w:t>
            </w:r>
          </w:p>
        </w:tc>
      </w:tr>
    </w:tbl>
    <w:p w:rsidR="00FC49ED" w:rsidRPr="005275B0" w:rsidRDefault="00FC49ED" w:rsidP="00F75A99">
      <w:pPr>
        <w:spacing w:before="240"/>
        <w:ind w:firstLine="851"/>
      </w:pPr>
      <w:r w:rsidRPr="005275B0">
        <w:t>Объем реализации хозяйственн</w:t>
      </w:r>
      <w:proofErr w:type="gramStart"/>
      <w:r w:rsidRPr="005275B0">
        <w:t>о-</w:t>
      </w:r>
      <w:proofErr w:type="gramEnd"/>
      <w:r w:rsidRPr="005275B0">
        <w:t xml:space="preserve"> питьевой воды в 201</w:t>
      </w:r>
      <w:r>
        <w:t>3</w:t>
      </w:r>
      <w:r w:rsidRPr="005275B0">
        <w:t xml:space="preserve"> году составил</w:t>
      </w:r>
      <w:r>
        <w:t xml:space="preserve"> 538,5</w:t>
      </w:r>
      <w:r w:rsidRPr="005275B0">
        <w:t xml:space="preserve"> тыс. м. куб. Объем забора воды из </w:t>
      </w:r>
      <w:r>
        <w:t xml:space="preserve">водозаборов </w:t>
      </w:r>
      <w:r w:rsidRPr="005275B0">
        <w:t>фактически продиктован потребностью объемов воды на реализацию (полезный отпуск) и расходов воды на собственные и технологические нужды, потерями воды в сети.</w:t>
      </w:r>
    </w:p>
    <w:p w:rsidR="00FC49ED" w:rsidRDefault="00FC49ED" w:rsidP="003324C2">
      <w:pPr>
        <w:ind w:firstLine="851"/>
      </w:pPr>
      <w:r>
        <w:t xml:space="preserve">Из общего водного баланса потребления воды видно, что в </w:t>
      </w:r>
      <w:r w:rsidR="00565C7C">
        <w:t xml:space="preserve">д. </w:t>
      </w:r>
      <w:proofErr w:type="spellStart"/>
      <w:r w:rsidR="00565C7C">
        <w:t>Агалатово</w:t>
      </w:r>
      <w:proofErr w:type="spellEnd"/>
      <w:r w:rsidR="00565C7C">
        <w:t xml:space="preserve"> (военный городок), д. </w:t>
      </w:r>
      <w:proofErr w:type="spellStart"/>
      <w:r w:rsidR="00565C7C">
        <w:t>Агалатово</w:t>
      </w:r>
      <w:proofErr w:type="spellEnd"/>
      <w:r w:rsidR="00565C7C">
        <w:t xml:space="preserve"> (жил</w:t>
      </w:r>
      <w:proofErr w:type="gramStart"/>
      <w:r w:rsidR="00565C7C">
        <w:t>.</w:t>
      </w:r>
      <w:proofErr w:type="gramEnd"/>
      <w:r w:rsidR="00565C7C">
        <w:t xml:space="preserve"> </w:t>
      </w:r>
      <w:proofErr w:type="gramStart"/>
      <w:r w:rsidR="00565C7C">
        <w:t>г</w:t>
      </w:r>
      <w:proofErr w:type="gramEnd"/>
      <w:r w:rsidR="00565C7C">
        <w:t xml:space="preserve">ородок), </w:t>
      </w:r>
      <w:r w:rsidR="00565C7C" w:rsidRPr="00565C7C">
        <w:t xml:space="preserve">д. </w:t>
      </w:r>
      <w:proofErr w:type="spellStart"/>
      <w:r w:rsidR="00565C7C" w:rsidRPr="00565C7C">
        <w:t>Вартемяги</w:t>
      </w:r>
      <w:proofErr w:type="spellEnd"/>
      <w:r>
        <w:t xml:space="preserve"> потери воды приняты в сетях </w:t>
      </w:r>
      <w:r w:rsidR="00565C7C">
        <w:t>3,3</w:t>
      </w:r>
      <w:r>
        <w:t xml:space="preserve">% от общего объема отпуска воды в сеть. Хотя данный показатель в </w:t>
      </w:r>
      <w:r w:rsidR="00565C7C">
        <w:t>3,3</w:t>
      </w:r>
      <w:r>
        <w:t>% говорит о хорошем состоянии трубопроводов, фактически же трубопроводы системы централизованного водоснабжения находятся в неудовлетворительном состоянии.</w:t>
      </w:r>
    </w:p>
    <w:p w:rsidR="000D3A0E" w:rsidRPr="00DB75B0" w:rsidRDefault="000D3A0E" w:rsidP="0017705B">
      <w:pPr>
        <w:ind w:firstLine="708"/>
      </w:pPr>
      <w:r w:rsidRPr="00DB75B0">
        <w:t>На протяжении последних лет наблюдается тенденция к рациональному и</w:t>
      </w:r>
      <w:r w:rsidR="006C0EB7" w:rsidRPr="00DB75B0">
        <w:t xml:space="preserve"> </w:t>
      </w:r>
      <w:r w:rsidRPr="00DB75B0">
        <w:t>экономному потреблению холодной воды и, следовательно, снижению объемов</w:t>
      </w:r>
      <w:r w:rsidR="006C0EB7" w:rsidRPr="00DB75B0">
        <w:t xml:space="preserve"> </w:t>
      </w:r>
      <w:r w:rsidRPr="00DB75B0">
        <w:t>реализации всеми категориями потребителей холодной воды.</w:t>
      </w:r>
    </w:p>
    <w:p w:rsidR="000D3A0E" w:rsidRPr="00DB75B0" w:rsidRDefault="000D3A0E" w:rsidP="0017705B">
      <w:pPr>
        <w:ind w:firstLine="708"/>
      </w:pPr>
      <w:r w:rsidRPr="00DB75B0">
        <w:t>Для сокращения и устранения непроизводительных затрат и потерь воды</w:t>
      </w:r>
      <w:r w:rsidR="006C0EB7" w:rsidRPr="00DB75B0">
        <w:t xml:space="preserve"> </w:t>
      </w:r>
      <w:r w:rsidRPr="00DB75B0">
        <w:t>ежемесячно производится анализ структуры, определяется величина потерь воды в</w:t>
      </w:r>
      <w:r w:rsidR="006C0EB7" w:rsidRPr="00DB75B0">
        <w:t xml:space="preserve"> </w:t>
      </w:r>
      <w:r w:rsidRPr="00DB75B0">
        <w:t>системах водоснабжения, оцениваются объемы полезного водопотребления, и</w:t>
      </w:r>
      <w:r w:rsidR="006C0EB7" w:rsidRPr="00DB75B0">
        <w:t xml:space="preserve"> </w:t>
      </w:r>
      <w:r w:rsidRPr="00DB75B0">
        <w:t>устанавливается плановая величина объективно неустранимых потерь воды. Важно</w:t>
      </w:r>
      <w:r w:rsidR="006C0EB7" w:rsidRPr="00DB75B0">
        <w:t xml:space="preserve"> </w:t>
      </w:r>
      <w:r w:rsidRPr="00DB75B0">
        <w:t>отметить, что наибо</w:t>
      </w:r>
      <w:r w:rsidR="006C0EB7" w:rsidRPr="00DB75B0">
        <w:t>л</w:t>
      </w:r>
      <w:r w:rsidRPr="00DB75B0">
        <w:t>ьшую сложность при выявлении аварийности представляет</w:t>
      </w:r>
      <w:r w:rsidR="006C0EB7" w:rsidRPr="00DB75B0">
        <w:t xml:space="preserve"> </w:t>
      </w:r>
      <w:r w:rsidRPr="00DB75B0">
        <w:t>определение размера скрытых утечек воды из водопроводной сети. Их объемы зависят от</w:t>
      </w:r>
      <w:r w:rsidR="006C0EB7" w:rsidRPr="00DB75B0">
        <w:t xml:space="preserve"> </w:t>
      </w:r>
      <w:r w:rsidRPr="00DB75B0">
        <w:t>состояния водопроводной сети, возраста, материала труб, грунтовых и климатических</w:t>
      </w:r>
      <w:r w:rsidR="006C0EB7" w:rsidRPr="00DB75B0">
        <w:t xml:space="preserve"> </w:t>
      </w:r>
      <w:r w:rsidRPr="00DB75B0">
        <w:t>условий и ряда других местных условий.</w:t>
      </w:r>
    </w:p>
    <w:p w:rsidR="000D3A0E" w:rsidRPr="00DB75B0" w:rsidRDefault="000D3A0E" w:rsidP="006B2A43">
      <w:pPr>
        <w:ind w:firstLine="708"/>
      </w:pPr>
      <w:r w:rsidRPr="00DB75B0">
        <w:t>Неучтенные и неустранимые расходы и потери из водопроводных сетей можно</w:t>
      </w:r>
      <w:r w:rsidR="00787F4D" w:rsidRPr="00DB75B0">
        <w:t xml:space="preserve"> </w:t>
      </w:r>
      <w:r w:rsidRPr="00DB75B0">
        <w:t>разделить:</w:t>
      </w:r>
    </w:p>
    <w:p w:rsidR="000D3A0E" w:rsidRPr="00DB75B0" w:rsidRDefault="000D3A0E" w:rsidP="006B2A43">
      <w:r w:rsidRPr="00DB75B0">
        <w:tab/>
        <w:t>1. полезные расходы:</w:t>
      </w:r>
    </w:p>
    <w:p w:rsidR="000D3A0E" w:rsidRPr="00DB75B0" w:rsidRDefault="000D3A0E" w:rsidP="006B2A43">
      <w:r w:rsidRPr="00DB75B0">
        <w:tab/>
        <w:t>2. расходы на технологические нужды водопроводных сетей, в том числе:</w:t>
      </w:r>
    </w:p>
    <w:p w:rsidR="000D3A0E" w:rsidRPr="00DB75B0" w:rsidRDefault="000D3A0E" w:rsidP="006B2A43">
      <w:r w:rsidRPr="00DB75B0">
        <w:lastRenderedPageBreak/>
        <w:t>- чистка резервуаров;</w:t>
      </w:r>
    </w:p>
    <w:p w:rsidR="000D3A0E" w:rsidRPr="00DB75B0" w:rsidRDefault="000D3A0E" w:rsidP="006B2A43">
      <w:r w:rsidRPr="00DB75B0">
        <w:t>- промывка тупиковых сетей;</w:t>
      </w:r>
    </w:p>
    <w:p w:rsidR="000D3A0E" w:rsidRPr="00DB75B0" w:rsidRDefault="000D3A0E" w:rsidP="006B2A43">
      <w:r w:rsidRPr="00DB75B0">
        <w:t>- на дезинфекцию, промывку после устранения аварий, плановых замен;</w:t>
      </w:r>
    </w:p>
    <w:p w:rsidR="000D3A0E" w:rsidRPr="00DB75B0" w:rsidRDefault="000D3A0E" w:rsidP="006B2A43">
      <w:r w:rsidRPr="00DB75B0">
        <w:t>- расходы на ежегодные профилактические ремонтные работы, промывки;</w:t>
      </w:r>
    </w:p>
    <w:p w:rsidR="000D3A0E" w:rsidRPr="00DB75B0" w:rsidRDefault="000D3A0E" w:rsidP="006B2A43">
      <w:r w:rsidRPr="00DB75B0">
        <w:t>- промывка канализационных сетей;</w:t>
      </w:r>
    </w:p>
    <w:p w:rsidR="000D3A0E" w:rsidRPr="00DB75B0" w:rsidRDefault="000D3A0E" w:rsidP="006B2A43">
      <w:r w:rsidRPr="00DB75B0">
        <w:t>- тушение пожаров;</w:t>
      </w:r>
    </w:p>
    <w:p w:rsidR="000D3A0E" w:rsidRPr="00DB75B0" w:rsidRDefault="000D3A0E" w:rsidP="006B2A43">
      <w:r w:rsidRPr="00DB75B0">
        <w:t>- испытание пожарных гидрантов.</w:t>
      </w:r>
    </w:p>
    <w:p w:rsidR="000D3A0E" w:rsidRPr="00DB75B0" w:rsidRDefault="000D3A0E" w:rsidP="006B2A43">
      <w:r w:rsidRPr="00DB75B0">
        <w:tab/>
        <w:t>3.</w:t>
      </w:r>
      <w:r w:rsidR="00CA10E1" w:rsidRPr="00DB75B0">
        <w:t xml:space="preserve"> </w:t>
      </w:r>
      <w:r w:rsidRPr="00DB75B0">
        <w:t>организационно-учетные расходы, в том числе:</w:t>
      </w:r>
    </w:p>
    <w:p w:rsidR="000D3A0E" w:rsidRPr="00DB75B0" w:rsidRDefault="000D3A0E" w:rsidP="006B2A43">
      <w:r w:rsidRPr="00DB75B0">
        <w:t>- не зарегистрированные средствами измерения;</w:t>
      </w:r>
    </w:p>
    <w:p w:rsidR="000D3A0E" w:rsidRPr="00DB75B0" w:rsidRDefault="000D3A0E" w:rsidP="006B2A43">
      <w:r w:rsidRPr="00DB75B0">
        <w:t>- не учтенные из-за погрешности средств измерения у абонентов;</w:t>
      </w:r>
    </w:p>
    <w:p w:rsidR="000D3A0E" w:rsidRPr="00DB75B0" w:rsidRDefault="000D3A0E" w:rsidP="006B2A43">
      <w:r w:rsidRPr="00DB75B0">
        <w:t>- не зарегистрированные средствами измерения квартирных водомеров;</w:t>
      </w:r>
    </w:p>
    <w:p w:rsidR="000D3A0E" w:rsidRPr="00DB75B0" w:rsidRDefault="000D3A0E" w:rsidP="006B2A43">
      <w:r w:rsidRPr="00DB75B0">
        <w:t xml:space="preserve">- не учтенные из-за погрешности средств измерения </w:t>
      </w:r>
      <w:r w:rsidR="0017705B">
        <w:t>ВНС;</w:t>
      </w:r>
    </w:p>
    <w:p w:rsidR="000D3A0E" w:rsidRPr="00DB75B0" w:rsidRDefault="000D3A0E" w:rsidP="006B2A43">
      <w:r w:rsidRPr="00DB75B0">
        <w:t xml:space="preserve">- расходы на </w:t>
      </w:r>
      <w:proofErr w:type="spellStart"/>
      <w:r w:rsidRPr="00DB75B0">
        <w:t>хоз</w:t>
      </w:r>
      <w:proofErr w:type="spellEnd"/>
      <w:r w:rsidR="00B43189">
        <w:t>-</w:t>
      </w:r>
      <w:r w:rsidRPr="00DB75B0">
        <w:t xml:space="preserve">бытовые нужды </w:t>
      </w:r>
      <w:proofErr w:type="spellStart"/>
      <w:r w:rsidR="0017705B">
        <w:t>Водоснабжающих</w:t>
      </w:r>
      <w:proofErr w:type="spellEnd"/>
      <w:r w:rsidR="0017705B">
        <w:t xml:space="preserve"> организаций</w:t>
      </w:r>
      <w:r w:rsidRPr="00DB75B0">
        <w:t>.</w:t>
      </w:r>
    </w:p>
    <w:p w:rsidR="000D3A0E" w:rsidRPr="00DB75B0" w:rsidRDefault="000D3A0E" w:rsidP="006B2A43">
      <w:r w:rsidRPr="00DB75B0">
        <w:rPr>
          <w:rFonts w:eastAsia="Wingdings-Regular"/>
        </w:rPr>
        <w:tab/>
        <w:t xml:space="preserve">4. </w:t>
      </w:r>
      <w:r w:rsidRPr="00DB75B0">
        <w:t>потери из водопроводных сетей:</w:t>
      </w:r>
    </w:p>
    <w:p w:rsidR="000D3A0E" w:rsidRPr="00DB75B0" w:rsidRDefault="000D3A0E" w:rsidP="006B2A43">
      <w:r w:rsidRPr="00DB75B0">
        <w:rPr>
          <w:rFonts w:eastAsia="Wingdings-Regular"/>
        </w:rPr>
        <w:tab/>
        <w:t xml:space="preserve">5. </w:t>
      </w:r>
      <w:r w:rsidRPr="00DB75B0">
        <w:t>потери из водопроводных сетей в результате аварий;</w:t>
      </w:r>
    </w:p>
    <w:p w:rsidR="000D3A0E" w:rsidRPr="00DB75B0" w:rsidRDefault="000D3A0E" w:rsidP="006B2A43">
      <w:r w:rsidRPr="00DB75B0">
        <w:rPr>
          <w:rFonts w:eastAsia="Wingdings-Regular"/>
        </w:rPr>
        <w:tab/>
        <w:t xml:space="preserve">6. </w:t>
      </w:r>
      <w:r w:rsidRPr="00DB75B0">
        <w:t>скрытые утечки из водопроводных сетей;</w:t>
      </w:r>
    </w:p>
    <w:p w:rsidR="000D3A0E" w:rsidRPr="00DB75B0" w:rsidRDefault="000D3A0E" w:rsidP="006B2A43">
      <w:r w:rsidRPr="00DB75B0">
        <w:rPr>
          <w:rFonts w:eastAsia="Wingdings-Regular"/>
        </w:rPr>
        <w:tab/>
        <w:t xml:space="preserve">7. </w:t>
      </w:r>
      <w:r w:rsidRPr="00DB75B0">
        <w:t>утечки из уплотнения сетевой арматуры;</w:t>
      </w:r>
    </w:p>
    <w:p w:rsidR="000D3A0E" w:rsidRPr="00DB75B0" w:rsidRDefault="000D3A0E" w:rsidP="006B2A43">
      <w:r w:rsidRPr="00DB75B0">
        <w:rPr>
          <w:rFonts w:eastAsia="Wingdings-Regular"/>
        </w:rPr>
        <w:tab/>
        <w:t xml:space="preserve">8. </w:t>
      </w:r>
      <w:r w:rsidRPr="00DB75B0">
        <w:t>утечки через водопроводные колонки;</w:t>
      </w:r>
    </w:p>
    <w:p w:rsidR="000D3A0E" w:rsidRPr="00DB75B0" w:rsidRDefault="000D3A0E" w:rsidP="006B2A43">
      <w:r w:rsidRPr="00DB75B0">
        <w:rPr>
          <w:rFonts w:eastAsia="Wingdings-Regular"/>
        </w:rPr>
        <w:tab/>
        <w:t xml:space="preserve">9. </w:t>
      </w:r>
      <w:r w:rsidRPr="00DB75B0">
        <w:t>расходы на естественную убыль при подаче воды по трубопроводам;</w:t>
      </w:r>
    </w:p>
    <w:p w:rsidR="000D3A0E" w:rsidRPr="00DB75B0" w:rsidRDefault="000D3A0E" w:rsidP="006B2A43">
      <w:r w:rsidRPr="00DB75B0">
        <w:rPr>
          <w:rFonts w:eastAsia="Wingdings-Regular"/>
        </w:rPr>
        <w:tab/>
        <w:t xml:space="preserve">10. </w:t>
      </w:r>
      <w:r w:rsidRPr="00DB75B0">
        <w:t>утечки в результате аварий на водопроводных сетях, которые находятся на</w:t>
      </w:r>
      <w:r w:rsidR="00E70C1E" w:rsidRPr="00DB75B0">
        <w:t xml:space="preserve"> </w:t>
      </w:r>
      <w:r w:rsidRPr="00DB75B0">
        <w:t>балансе абонентов до водомерных узлов.</w:t>
      </w:r>
    </w:p>
    <w:p w:rsidR="000D3A0E" w:rsidRPr="00DB75B0" w:rsidRDefault="000D3A0E" w:rsidP="003324C2">
      <w:pPr>
        <w:spacing w:after="0" w:line="240" w:lineRule="auto"/>
      </w:pPr>
    </w:p>
    <w:p w:rsidR="0045644C" w:rsidRPr="00DB75B0" w:rsidRDefault="0045644C" w:rsidP="003324C2">
      <w:pPr>
        <w:spacing w:after="0" w:line="240" w:lineRule="auto"/>
      </w:pPr>
    </w:p>
    <w:p w:rsidR="0009157C" w:rsidRPr="00DB75B0" w:rsidRDefault="0009157C" w:rsidP="004A5A67">
      <w:pPr>
        <w:pStyle w:val="ab"/>
        <w:numPr>
          <w:ilvl w:val="1"/>
          <w:numId w:val="2"/>
        </w:numPr>
        <w:ind w:left="0" w:firstLine="851"/>
        <w:outlineLvl w:val="2"/>
        <w:rPr>
          <w:b/>
        </w:rPr>
      </w:pPr>
      <w:bookmarkStart w:id="42" w:name="_Toc379894524"/>
      <w:bookmarkStart w:id="43" w:name="_Toc392482303"/>
      <w:r w:rsidRPr="00DB75B0">
        <w:rPr>
          <w:b/>
        </w:rPr>
        <w:t>Территориальный водный баланс подачи</w:t>
      </w:r>
      <w:r w:rsidR="00A42DE3" w:rsidRPr="00DB75B0">
        <w:rPr>
          <w:b/>
        </w:rPr>
        <w:t xml:space="preserve"> горячей, питьевой, технической</w:t>
      </w:r>
      <w:r w:rsidRPr="00DB75B0">
        <w:rPr>
          <w:b/>
        </w:rPr>
        <w:t xml:space="preserve"> воды по </w:t>
      </w:r>
      <w:r w:rsidR="00A42DE3" w:rsidRPr="00DB75B0">
        <w:rPr>
          <w:b/>
        </w:rPr>
        <w:t xml:space="preserve">технологическим </w:t>
      </w:r>
      <w:r w:rsidRPr="00DB75B0">
        <w:rPr>
          <w:b/>
        </w:rPr>
        <w:t xml:space="preserve">зонам </w:t>
      </w:r>
      <w:r w:rsidR="00A42DE3" w:rsidRPr="00DB75B0">
        <w:rPr>
          <w:b/>
        </w:rPr>
        <w:t>водоснабжения</w:t>
      </w:r>
      <w:r w:rsidRPr="00DB75B0">
        <w:rPr>
          <w:b/>
        </w:rPr>
        <w:t xml:space="preserve"> (годовой и в сутки максимального водопотребления)</w:t>
      </w:r>
      <w:bookmarkEnd w:id="42"/>
      <w:bookmarkEnd w:id="43"/>
    </w:p>
    <w:p w:rsidR="000D3A0E" w:rsidRDefault="0045644C" w:rsidP="0050683E">
      <w:pPr>
        <w:ind w:firstLine="851"/>
      </w:pPr>
      <w:r w:rsidRPr="00DB75B0">
        <w:t>П</w:t>
      </w:r>
      <w:r w:rsidR="000D3A0E" w:rsidRPr="00DB75B0">
        <w:t xml:space="preserve">о географическому принципу </w:t>
      </w:r>
      <w:r w:rsidRPr="00DB75B0">
        <w:t xml:space="preserve">в </w:t>
      </w:r>
      <w:r w:rsidR="003324C2" w:rsidRPr="003324C2">
        <w:t>МО «</w:t>
      </w:r>
      <w:proofErr w:type="spellStart"/>
      <w:r w:rsidR="003324C2" w:rsidRPr="003324C2">
        <w:t>Агалатовское</w:t>
      </w:r>
      <w:proofErr w:type="spellEnd"/>
      <w:r w:rsidR="003324C2" w:rsidRPr="003324C2">
        <w:t xml:space="preserve"> сельское поселение»</w:t>
      </w:r>
      <w:r w:rsidR="0017705B" w:rsidRPr="00644FE9">
        <w:t xml:space="preserve"> </w:t>
      </w:r>
      <w:r w:rsidR="000D3A0E" w:rsidRPr="00DB75B0">
        <w:t xml:space="preserve">можно выделить </w:t>
      </w:r>
      <w:r w:rsidR="003324C2">
        <w:t>семь</w:t>
      </w:r>
      <w:r w:rsidR="0017705B">
        <w:t xml:space="preserve"> </w:t>
      </w:r>
      <w:r w:rsidR="000D3A0E" w:rsidRPr="00DB75B0">
        <w:t>основных район</w:t>
      </w:r>
      <w:r w:rsidR="003324C2">
        <w:t>ов</w:t>
      </w:r>
      <w:r w:rsidR="007645F0">
        <w:t xml:space="preserve"> централизованного холодного водоснабжения</w:t>
      </w:r>
      <w:r w:rsidR="000D3A0E" w:rsidRPr="00DB75B0">
        <w:t xml:space="preserve">: </w:t>
      </w:r>
      <w:r w:rsidR="003324C2">
        <w:t xml:space="preserve">д. </w:t>
      </w:r>
      <w:proofErr w:type="spellStart"/>
      <w:r w:rsidR="003324C2">
        <w:t>Агалатово</w:t>
      </w:r>
      <w:proofErr w:type="spellEnd"/>
      <w:r w:rsidR="003324C2">
        <w:t xml:space="preserve"> (военный городок), д. </w:t>
      </w:r>
      <w:proofErr w:type="spellStart"/>
      <w:r w:rsidR="003324C2">
        <w:t>Агалатово</w:t>
      </w:r>
      <w:proofErr w:type="spellEnd"/>
      <w:r w:rsidR="003324C2">
        <w:t xml:space="preserve"> (жил</w:t>
      </w:r>
      <w:proofErr w:type="gramStart"/>
      <w:r w:rsidR="003324C2">
        <w:t>.</w:t>
      </w:r>
      <w:proofErr w:type="gramEnd"/>
      <w:r w:rsidR="003324C2">
        <w:t xml:space="preserve"> </w:t>
      </w:r>
      <w:proofErr w:type="gramStart"/>
      <w:r w:rsidR="003324C2">
        <w:t>г</w:t>
      </w:r>
      <w:proofErr w:type="gramEnd"/>
      <w:r w:rsidR="003324C2">
        <w:t xml:space="preserve">ородок), д. </w:t>
      </w:r>
      <w:proofErr w:type="spellStart"/>
      <w:r w:rsidR="003324C2">
        <w:t>Вартемяги</w:t>
      </w:r>
      <w:proofErr w:type="spellEnd"/>
      <w:r w:rsidR="003324C2">
        <w:t xml:space="preserve">, д. </w:t>
      </w:r>
      <w:proofErr w:type="spellStart"/>
      <w:r w:rsidR="003324C2">
        <w:t>Колясово</w:t>
      </w:r>
      <w:proofErr w:type="spellEnd"/>
      <w:r w:rsidR="003324C2">
        <w:t xml:space="preserve">, д. </w:t>
      </w:r>
      <w:r w:rsidR="003324C2">
        <w:lastRenderedPageBreak/>
        <w:t xml:space="preserve">Скотное, </w:t>
      </w:r>
      <w:r w:rsidR="003324C2" w:rsidRPr="003324C2">
        <w:t xml:space="preserve">д. </w:t>
      </w:r>
      <w:proofErr w:type="spellStart"/>
      <w:r w:rsidR="003324C2" w:rsidRPr="003324C2">
        <w:t>Касимово</w:t>
      </w:r>
      <w:proofErr w:type="spellEnd"/>
      <w:r w:rsidR="003324C2">
        <w:t xml:space="preserve">, </w:t>
      </w:r>
      <w:r w:rsidR="003324C2" w:rsidRPr="003324C2">
        <w:t xml:space="preserve">д. </w:t>
      </w:r>
      <w:proofErr w:type="spellStart"/>
      <w:r w:rsidR="003324C2" w:rsidRPr="003324C2">
        <w:t>Елизаветинка</w:t>
      </w:r>
      <w:proofErr w:type="spellEnd"/>
      <w:r w:rsidR="000D3A0E" w:rsidRPr="00DB75B0">
        <w:t xml:space="preserve">. На рисунке </w:t>
      </w:r>
      <w:r w:rsidR="003324C2">
        <w:t>2</w:t>
      </w:r>
      <w:r w:rsidR="00AA0E9B">
        <w:t>. в пункте 1.3</w:t>
      </w:r>
      <w:r w:rsidR="000D3A0E" w:rsidRPr="00DB75B0">
        <w:t xml:space="preserve"> представлена схема географического расположения районов.</w:t>
      </w:r>
    </w:p>
    <w:p w:rsidR="0050683E" w:rsidRDefault="0050683E" w:rsidP="0050683E">
      <w:pPr>
        <w:ind w:firstLine="851"/>
      </w:pPr>
      <w:r w:rsidRPr="0050683E">
        <w:t>Территориальный водный баланс подачи горячей воды, по технологическим зонам водоснабжения</w:t>
      </w:r>
      <w:r>
        <w:t>, не производится в связи с тем, что данные для составления водного баланса по горячему водоснабжению предоставлены небыли.</w:t>
      </w:r>
    </w:p>
    <w:p w:rsidR="006B2A43" w:rsidRDefault="006B2A43" w:rsidP="005666B6">
      <w:pPr>
        <w:ind w:firstLine="851"/>
      </w:pPr>
      <w:r>
        <w:t xml:space="preserve">Данные об объемах поднятой холодной воды в </w:t>
      </w:r>
      <w:r w:rsidRPr="003907E9">
        <w:t xml:space="preserve">д. </w:t>
      </w:r>
      <w:proofErr w:type="spellStart"/>
      <w:r w:rsidRPr="003907E9">
        <w:t>Елизаветинка</w:t>
      </w:r>
      <w:proofErr w:type="spellEnd"/>
      <w:r>
        <w:t xml:space="preserve"> предоставлены небыли, в связи с чем, т</w:t>
      </w:r>
      <w:r w:rsidRPr="006B2A43">
        <w:t>ерриториальный водный баланс подачи холодной воды</w:t>
      </w:r>
      <w:r>
        <w:t>,</w:t>
      </w:r>
      <w:r w:rsidRPr="00DB75B0">
        <w:t xml:space="preserve"> </w:t>
      </w:r>
      <w:r>
        <w:t xml:space="preserve">производится без учета </w:t>
      </w:r>
      <w:r w:rsidRPr="003907E9">
        <w:t xml:space="preserve">д. </w:t>
      </w:r>
      <w:proofErr w:type="spellStart"/>
      <w:r w:rsidRPr="003907E9">
        <w:t>Елизаветинка</w:t>
      </w:r>
      <w:proofErr w:type="spellEnd"/>
      <w:r>
        <w:t xml:space="preserve">, </w:t>
      </w:r>
      <w:r w:rsidRPr="00DB75B0">
        <w:t>имеет следующий вид:</w:t>
      </w:r>
    </w:p>
    <w:p w:rsidR="000A5972" w:rsidRPr="007A65DB" w:rsidRDefault="007D7038" w:rsidP="0017705B">
      <w:pPr>
        <w:ind w:firstLine="708"/>
      </w:pPr>
      <w:r w:rsidRPr="007D7038">
        <w:t>Табл</w:t>
      </w:r>
      <w:r>
        <w:t>ица 36</w:t>
      </w:r>
      <w:r w:rsidR="000A5972" w:rsidRPr="007A65DB">
        <w:t xml:space="preserve">. Территориальный водный баланс подачи </w:t>
      </w:r>
      <w:r w:rsidR="007645F0" w:rsidRPr="007A65DB">
        <w:t xml:space="preserve">холодной </w:t>
      </w:r>
      <w:r w:rsidR="007A65DB">
        <w:t>воды</w:t>
      </w:r>
    </w:p>
    <w:tbl>
      <w:tblPr>
        <w:tblW w:w="48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
        <w:gridCol w:w="1716"/>
        <w:gridCol w:w="1694"/>
        <w:gridCol w:w="2841"/>
        <w:gridCol w:w="2834"/>
      </w:tblGrid>
      <w:tr w:rsidR="007645F0" w:rsidRPr="00AA0E9B" w:rsidTr="006B2A43">
        <w:trPr>
          <w:trHeight w:val="20"/>
          <w:tblHeader/>
        </w:trPr>
        <w:tc>
          <w:tcPr>
            <w:tcW w:w="271" w:type="pct"/>
            <w:shd w:val="clear" w:color="auto" w:fill="BFBFBF" w:themeFill="background1" w:themeFillShade="BF"/>
            <w:vAlign w:val="center"/>
          </w:tcPr>
          <w:p w:rsidR="00F03380" w:rsidRPr="00AA0E9B" w:rsidRDefault="00F03380" w:rsidP="00B45F4D">
            <w:pPr>
              <w:spacing w:after="0" w:line="240" w:lineRule="auto"/>
              <w:ind w:left="-70" w:right="-81"/>
              <w:jc w:val="center"/>
              <w:rPr>
                <w:b/>
                <w:sz w:val="20"/>
                <w:szCs w:val="20"/>
              </w:rPr>
            </w:pPr>
            <w:r w:rsidRPr="00AA0E9B">
              <w:rPr>
                <w:b/>
                <w:sz w:val="20"/>
                <w:szCs w:val="20"/>
              </w:rPr>
              <w:t xml:space="preserve">№ </w:t>
            </w:r>
            <w:proofErr w:type="gramStart"/>
            <w:r w:rsidRPr="00AA0E9B">
              <w:rPr>
                <w:b/>
                <w:sz w:val="20"/>
                <w:szCs w:val="20"/>
              </w:rPr>
              <w:t>п</w:t>
            </w:r>
            <w:proofErr w:type="gramEnd"/>
            <w:r w:rsidRPr="00AA0E9B">
              <w:rPr>
                <w:b/>
                <w:sz w:val="20"/>
                <w:szCs w:val="20"/>
              </w:rPr>
              <w:t>/п</w:t>
            </w:r>
          </w:p>
        </w:tc>
        <w:tc>
          <w:tcPr>
            <w:tcW w:w="893" w:type="pct"/>
            <w:shd w:val="clear" w:color="auto" w:fill="BFBFBF" w:themeFill="background1" w:themeFillShade="BF"/>
            <w:vAlign w:val="center"/>
          </w:tcPr>
          <w:p w:rsidR="00F03380" w:rsidRPr="00AA0E9B" w:rsidRDefault="00F03380" w:rsidP="00B45F4D">
            <w:pPr>
              <w:spacing w:after="0" w:line="240" w:lineRule="auto"/>
              <w:ind w:left="-70" w:right="-81"/>
              <w:jc w:val="center"/>
              <w:rPr>
                <w:b/>
                <w:sz w:val="20"/>
                <w:szCs w:val="20"/>
              </w:rPr>
            </w:pPr>
            <w:r w:rsidRPr="00AA0E9B">
              <w:rPr>
                <w:b/>
                <w:sz w:val="20"/>
                <w:szCs w:val="20"/>
              </w:rPr>
              <w:t>Потребитель</w:t>
            </w:r>
          </w:p>
        </w:tc>
        <w:tc>
          <w:tcPr>
            <w:tcW w:w="882" w:type="pct"/>
            <w:shd w:val="clear" w:color="auto" w:fill="BFBFBF" w:themeFill="background1" w:themeFillShade="BF"/>
            <w:vAlign w:val="center"/>
          </w:tcPr>
          <w:p w:rsidR="007645F0" w:rsidRDefault="00AA0E9B" w:rsidP="00B45F4D">
            <w:pPr>
              <w:spacing w:after="0" w:line="240" w:lineRule="auto"/>
              <w:ind w:left="-70" w:right="-81"/>
              <w:jc w:val="center"/>
              <w:rPr>
                <w:b/>
                <w:sz w:val="20"/>
                <w:szCs w:val="20"/>
              </w:rPr>
            </w:pPr>
            <w:r>
              <w:rPr>
                <w:b/>
                <w:sz w:val="20"/>
                <w:szCs w:val="20"/>
              </w:rPr>
              <w:t>Объем поднятой воды</w:t>
            </w:r>
            <w:r w:rsidR="00F03380" w:rsidRPr="00AA0E9B">
              <w:rPr>
                <w:b/>
                <w:sz w:val="20"/>
                <w:szCs w:val="20"/>
              </w:rPr>
              <w:t>,</w:t>
            </w:r>
          </w:p>
          <w:p w:rsidR="00F03380" w:rsidRPr="00AA0E9B" w:rsidRDefault="00F03380" w:rsidP="00B45F4D">
            <w:pPr>
              <w:spacing w:after="0" w:line="240" w:lineRule="auto"/>
              <w:ind w:left="-70" w:right="-81"/>
              <w:jc w:val="center"/>
              <w:rPr>
                <w:b/>
                <w:sz w:val="20"/>
                <w:szCs w:val="20"/>
              </w:rPr>
            </w:pPr>
            <w:r w:rsidRPr="00AA0E9B">
              <w:rPr>
                <w:b/>
                <w:sz w:val="20"/>
                <w:szCs w:val="20"/>
              </w:rPr>
              <w:t>тыс. м</w:t>
            </w:r>
            <w:r w:rsidRPr="00AA0E9B">
              <w:rPr>
                <w:b/>
                <w:sz w:val="20"/>
                <w:szCs w:val="20"/>
                <w:vertAlign w:val="superscript"/>
              </w:rPr>
              <w:t>3</w:t>
            </w:r>
            <w:r w:rsidRPr="00AA0E9B">
              <w:rPr>
                <w:b/>
                <w:sz w:val="20"/>
                <w:szCs w:val="20"/>
              </w:rPr>
              <w:t>/год</w:t>
            </w:r>
          </w:p>
        </w:tc>
        <w:tc>
          <w:tcPr>
            <w:tcW w:w="1479" w:type="pct"/>
            <w:shd w:val="clear" w:color="auto" w:fill="BFBFBF" w:themeFill="background1" w:themeFillShade="BF"/>
            <w:vAlign w:val="center"/>
          </w:tcPr>
          <w:p w:rsidR="00AA0E9B" w:rsidRDefault="00AA0E9B" w:rsidP="00B45F4D">
            <w:pPr>
              <w:spacing w:after="0" w:line="240" w:lineRule="auto"/>
              <w:ind w:left="-70" w:right="-81"/>
              <w:jc w:val="center"/>
              <w:rPr>
                <w:b/>
                <w:sz w:val="20"/>
                <w:szCs w:val="20"/>
              </w:rPr>
            </w:pPr>
            <w:r>
              <w:rPr>
                <w:b/>
                <w:sz w:val="20"/>
                <w:szCs w:val="20"/>
              </w:rPr>
              <w:t>Объем поднятой воды (с</w:t>
            </w:r>
            <w:r w:rsidR="00F03380" w:rsidRPr="00AA0E9B">
              <w:rPr>
                <w:b/>
                <w:sz w:val="20"/>
                <w:szCs w:val="20"/>
              </w:rPr>
              <w:t>реднесуточн</w:t>
            </w:r>
            <w:r>
              <w:rPr>
                <w:b/>
                <w:sz w:val="20"/>
                <w:szCs w:val="20"/>
              </w:rPr>
              <w:t>ый показатель)</w:t>
            </w:r>
            <w:r w:rsidR="00F03380" w:rsidRPr="00AA0E9B">
              <w:rPr>
                <w:b/>
                <w:sz w:val="20"/>
                <w:szCs w:val="20"/>
              </w:rPr>
              <w:t>,</w:t>
            </w:r>
          </w:p>
          <w:p w:rsidR="00F03380" w:rsidRPr="00AA0E9B" w:rsidRDefault="00F03380" w:rsidP="00B45F4D">
            <w:pPr>
              <w:spacing w:after="0" w:line="240" w:lineRule="auto"/>
              <w:ind w:left="-70" w:right="-81"/>
              <w:jc w:val="center"/>
              <w:rPr>
                <w:b/>
                <w:sz w:val="20"/>
                <w:szCs w:val="20"/>
              </w:rPr>
            </w:pPr>
            <w:r w:rsidRPr="00AA0E9B">
              <w:rPr>
                <w:b/>
                <w:sz w:val="20"/>
                <w:szCs w:val="20"/>
              </w:rPr>
              <w:t>тыс. м</w:t>
            </w:r>
            <w:r w:rsidRPr="00AA0E9B">
              <w:rPr>
                <w:b/>
                <w:sz w:val="20"/>
                <w:szCs w:val="20"/>
                <w:vertAlign w:val="superscript"/>
              </w:rPr>
              <w:t>3</w:t>
            </w:r>
            <w:r w:rsidRPr="00AA0E9B">
              <w:rPr>
                <w:b/>
                <w:sz w:val="20"/>
                <w:szCs w:val="20"/>
              </w:rPr>
              <w:t>/</w:t>
            </w:r>
            <w:proofErr w:type="spellStart"/>
            <w:r w:rsidRPr="00AA0E9B">
              <w:rPr>
                <w:b/>
                <w:sz w:val="20"/>
                <w:szCs w:val="20"/>
              </w:rPr>
              <w:t>сут</w:t>
            </w:r>
            <w:proofErr w:type="spellEnd"/>
          </w:p>
        </w:tc>
        <w:tc>
          <w:tcPr>
            <w:tcW w:w="1475" w:type="pct"/>
            <w:shd w:val="clear" w:color="auto" w:fill="BFBFBF" w:themeFill="background1" w:themeFillShade="BF"/>
            <w:vAlign w:val="center"/>
          </w:tcPr>
          <w:p w:rsidR="007645F0" w:rsidRDefault="00AA0E9B" w:rsidP="00B45F4D">
            <w:pPr>
              <w:spacing w:after="0" w:line="240" w:lineRule="auto"/>
              <w:ind w:left="-70" w:right="-81"/>
              <w:jc w:val="center"/>
              <w:rPr>
                <w:b/>
                <w:sz w:val="20"/>
                <w:szCs w:val="20"/>
              </w:rPr>
            </w:pPr>
            <w:r>
              <w:rPr>
                <w:b/>
                <w:sz w:val="20"/>
                <w:szCs w:val="20"/>
              </w:rPr>
              <w:t xml:space="preserve">Объем поднятой воды </w:t>
            </w:r>
          </w:p>
          <w:p w:rsidR="00AA0E9B" w:rsidRDefault="00AA0E9B" w:rsidP="00B45F4D">
            <w:pPr>
              <w:spacing w:after="0" w:line="240" w:lineRule="auto"/>
              <w:ind w:left="-70" w:right="-81"/>
              <w:jc w:val="center"/>
              <w:rPr>
                <w:b/>
                <w:sz w:val="20"/>
                <w:szCs w:val="20"/>
              </w:rPr>
            </w:pPr>
            <w:r>
              <w:rPr>
                <w:b/>
                <w:sz w:val="20"/>
                <w:szCs w:val="20"/>
              </w:rPr>
              <w:t>(м</w:t>
            </w:r>
            <w:r w:rsidR="00F03380" w:rsidRPr="00AA0E9B">
              <w:rPr>
                <w:b/>
                <w:sz w:val="20"/>
                <w:szCs w:val="20"/>
              </w:rPr>
              <w:t xml:space="preserve">акс. </w:t>
            </w:r>
            <w:r>
              <w:rPr>
                <w:b/>
                <w:sz w:val="20"/>
                <w:szCs w:val="20"/>
              </w:rPr>
              <w:t>с</w:t>
            </w:r>
            <w:r w:rsidR="00F03380" w:rsidRPr="00AA0E9B">
              <w:rPr>
                <w:b/>
                <w:sz w:val="20"/>
                <w:szCs w:val="20"/>
              </w:rPr>
              <w:t>уточн</w:t>
            </w:r>
            <w:r>
              <w:rPr>
                <w:b/>
                <w:sz w:val="20"/>
                <w:szCs w:val="20"/>
              </w:rPr>
              <w:t>ый</w:t>
            </w:r>
            <w:r w:rsidR="00F03380" w:rsidRPr="00AA0E9B">
              <w:rPr>
                <w:b/>
                <w:sz w:val="20"/>
                <w:szCs w:val="20"/>
              </w:rPr>
              <w:t xml:space="preserve"> </w:t>
            </w:r>
            <w:r>
              <w:rPr>
                <w:b/>
                <w:sz w:val="20"/>
                <w:szCs w:val="20"/>
              </w:rPr>
              <w:t>показатель)</w:t>
            </w:r>
            <w:r w:rsidR="00F03380" w:rsidRPr="00AA0E9B">
              <w:rPr>
                <w:b/>
                <w:sz w:val="20"/>
                <w:szCs w:val="20"/>
              </w:rPr>
              <w:t>,</w:t>
            </w:r>
          </w:p>
          <w:p w:rsidR="00F03380" w:rsidRPr="00AA0E9B" w:rsidRDefault="00F03380" w:rsidP="00B45F4D">
            <w:pPr>
              <w:spacing w:after="0" w:line="240" w:lineRule="auto"/>
              <w:ind w:left="-70" w:right="-81"/>
              <w:jc w:val="center"/>
              <w:rPr>
                <w:b/>
                <w:sz w:val="20"/>
                <w:szCs w:val="20"/>
              </w:rPr>
            </w:pPr>
            <w:r w:rsidRPr="00AA0E9B">
              <w:rPr>
                <w:b/>
                <w:sz w:val="20"/>
                <w:szCs w:val="20"/>
              </w:rPr>
              <w:t>тыс. м</w:t>
            </w:r>
            <w:r w:rsidRPr="00AA0E9B">
              <w:rPr>
                <w:b/>
                <w:sz w:val="20"/>
                <w:szCs w:val="20"/>
                <w:vertAlign w:val="superscript"/>
              </w:rPr>
              <w:t>3</w:t>
            </w:r>
            <w:r w:rsidRPr="00AA0E9B">
              <w:rPr>
                <w:b/>
                <w:sz w:val="20"/>
                <w:szCs w:val="20"/>
              </w:rPr>
              <w:t>/</w:t>
            </w:r>
            <w:proofErr w:type="spellStart"/>
            <w:r w:rsidRPr="00AA0E9B">
              <w:rPr>
                <w:b/>
                <w:sz w:val="20"/>
                <w:szCs w:val="20"/>
              </w:rPr>
              <w:t>сут</w:t>
            </w:r>
            <w:proofErr w:type="spellEnd"/>
          </w:p>
        </w:tc>
      </w:tr>
      <w:tr w:rsidR="00B45F4D" w:rsidRPr="00AA0E9B" w:rsidTr="004A5A67">
        <w:trPr>
          <w:trHeight w:val="667"/>
        </w:trPr>
        <w:tc>
          <w:tcPr>
            <w:tcW w:w="271" w:type="pct"/>
            <w:vAlign w:val="center"/>
          </w:tcPr>
          <w:p w:rsidR="00B45F4D" w:rsidRPr="00AA0E9B" w:rsidRDefault="00B45F4D" w:rsidP="00B45F4D">
            <w:pPr>
              <w:spacing w:after="0" w:line="240" w:lineRule="auto"/>
              <w:ind w:left="-70" w:right="-81"/>
              <w:jc w:val="center"/>
              <w:rPr>
                <w:sz w:val="20"/>
                <w:szCs w:val="20"/>
              </w:rPr>
            </w:pPr>
            <w:r w:rsidRPr="00AA0E9B">
              <w:rPr>
                <w:sz w:val="20"/>
                <w:szCs w:val="20"/>
              </w:rPr>
              <w:t>1</w:t>
            </w:r>
          </w:p>
        </w:tc>
        <w:tc>
          <w:tcPr>
            <w:tcW w:w="893" w:type="pct"/>
            <w:vAlign w:val="center"/>
          </w:tcPr>
          <w:p w:rsidR="00B45F4D" w:rsidRPr="00AA0E9B" w:rsidRDefault="00B45F4D" w:rsidP="00B45F4D">
            <w:pPr>
              <w:spacing w:after="0" w:line="240" w:lineRule="auto"/>
              <w:ind w:left="-70" w:right="-81"/>
              <w:jc w:val="left"/>
              <w:rPr>
                <w:sz w:val="20"/>
                <w:szCs w:val="20"/>
              </w:rPr>
            </w:pPr>
            <w:r>
              <w:rPr>
                <w:sz w:val="20"/>
                <w:szCs w:val="20"/>
              </w:rPr>
              <w:t xml:space="preserve">д. </w:t>
            </w:r>
            <w:proofErr w:type="spellStart"/>
            <w:r w:rsidRPr="006B2A43">
              <w:rPr>
                <w:sz w:val="20"/>
                <w:szCs w:val="20"/>
              </w:rPr>
              <w:t>Агалатово</w:t>
            </w:r>
            <w:proofErr w:type="spellEnd"/>
            <w:r w:rsidRPr="006B2A43">
              <w:rPr>
                <w:sz w:val="20"/>
                <w:szCs w:val="20"/>
              </w:rPr>
              <w:t xml:space="preserve"> (военный городок)</w:t>
            </w:r>
          </w:p>
        </w:tc>
        <w:tc>
          <w:tcPr>
            <w:tcW w:w="882" w:type="pct"/>
            <w:vAlign w:val="center"/>
          </w:tcPr>
          <w:p w:rsidR="00B45F4D" w:rsidRPr="00AA0E9B" w:rsidRDefault="00B45F4D" w:rsidP="00B45F4D">
            <w:pPr>
              <w:spacing w:after="0" w:line="240" w:lineRule="auto"/>
              <w:ind w:left="-70" w:right="-81"/>
              <w:jc w:val="center"/>
              <w:rPr>
                <w:sz w:val="20"/>
                <w:szCs w:val="20"/>
              </w:rPr>
            </w:pPr>
            <w:r w:rsidRPr="006B2A43">
              <w:rPr>
                <w:sz w:val="20"/>
                <w:szCs w:val="20"/>
              </w:rPr>
              <w:t>437,605</w:t>
            </w:r>
          </w:p>
        </w:tc>
        <w:tc>
          <w:tcPr>
            <w:tcW w:w="1479" w:type="pct"/>
            <w:vAlign w:val="center"/>
          </w:tcPr>
          <w:p w:rsidR="00B45F4D" w:rsidRDefault="00B45F4D" w:rsidP="00B45F4D">
            <w:pPr>
              <w:spacing w:after="0" w:line="240" w:lineRule="auto"/>
              <w:jc w:val="center"/>
              <w:rPr>
                <w:color w:val="000000"/>
                <w:sz w:val="20"/>
                <w:szCs w:val="20"/>
              </w:rPr>
            </w:pPr>
            <w:r>
              <w:rPr>
                <w:color w:val="000000"/>
                <w:sz w:val="20"/>
                <w:szCs w:val="20"/>
              </w:rPr>
              <w:t>1,199</w:t>
            </w:r>
          </w:p>
        </w:tc>
        <w:tc>
          <w:tcPr>
            <w:tcW w:w="1475" w:type="pct"/>
            <w:vAlign w:val="center"/>
          </w:tcPr>
          <w:p w:rsidR="00B45F4D" w:rsidRDefault="00B45F4D" w:rsidP="00B45F4D">
            <w:pPr>
              <w:spacing w:after="0" w:line="240" w:lineRule="auto"/>
              <w:jc w:val="center"/>
              <w:rPr>
                <w:color w:val="000000"/>
                <w:sz w:val="20"/>
                <w:szCs w:val="20"/>
              </w:rPr>
            </w:pPr>
            <w:r>
              <w:rPr>
                <w:color w:val="000000"/>
                <w:sz w:val="20"/>
                <w:szCs w:val="20"/>
              </w:rPr>
              <w:t>1,439</w:t>
            </w:r>
          </w:p>
        </w:tc>
      </w:tr>
      <w:tr w:rsidR="00B45F4D" w:rsidRPr="00AA0E9B" w:rsidTr="004A5A67">
        <w:trPr>
          <w:trHeight w:val="549"/>
        </w:trPr>
        <w:tc>
          <w:tcPr>
            <w:tcW w:w="271" w:type="pct"/>
            <w:vAlign w:val="center"/>
          </w:tcPr>
          <w:p w:rsidR="00B45F4D" w:rsidRPr="00AA0E9B" w:rsidRDefault="00B45F4D" w:rsidP="00B45F4D">
            <w:pPr>
              <w:spacing w:after="0" w:line="240" w:lineRule="auto"/>
              <w:ind w:left="-70" w:right="-81"/>
              <w:jc w:val="center"/>
              <w:rPr>
                <w:sz w:val="20"/>
                <w:szCs w:val="20"/>
              </w:rPr>
            </w:pPr>
            <w:r w:rsidRPr="00AA0E9B">
              <w:rPr>
                <w:sz w:val="20"/>
                <w:szCs w:val="20"/>
              </w:rPr>
              <w:t>2</w:t>
            </w:r>
          </w:p>
        </w:tc>
        <w:tc>
          <w:tcPr>
            <w:tcW w:w="893" w:type="pct"/>
            <w:vAlign w:val="center"/>
          </w:tcPr>
          <w:p w:rsidR="00B45F4D" w:rsidRPr="00AA0E9B" w:rsidRDefault="00B45F4D" w:rsidP="00B45F4D">
            <w:pPr>
              <w:spacing w:after="0" w:line="240" w:lineRule="auto"/>
              <w:ind w:left="-70" w:right="-81"/>
              <w:jc w:val="left"/>
              <w:rPr>
                <w:sz w:val="20"/>
                <w:szCs w:val="20"/>
              </w:rPr>
            </w:pPr>
            <w:r w:rsidRPr="006B2A43">
              <w:rPr>
                <w:sz w:val="20"/>
                <w:szCs w:val="20"/>
              </w:rPr>
              <w:t xml:space="preserve">д. </w:t>
            </w:r>
            <w:proofErr w:type="spellStart"/>
            <w:r w:rsidRPr="006B2A43">
              <w:rPr>
                <w:sz w:val="20"/>
                <w:szCs w:val="20"/>
              </w:rPr>
              <w:t>Агалатово</w:t>
            </w:r>
            <w:proofErr w:type="spellEnd"/>
            <w:r w:rsidRPr="006B2A43">
              <w:rPr>
                <w:sz w:val="20"/>
                <w:szCs w:val="20"/>
              </w:rPr>
              <w:t xml:space="preserve"> (жил</w:t>
            </w:r>
            <w:proofErr w:type="gramStart"/>
            <w:r w:rsidRPr="006B2A43">
              <w:rPr>
                <w:sz w:val="20"/>
                <w:szCs w:val="20"/>
              </w:rPr>
              <w:t>.</w:t>
            </w:r>
            <w:proofErr w:type="gramEnd"/>
            <w:r w:rsidRPr="006B2A43">
              <w:rPr>
                <w:sz w:val="20"/>
                <w:szCs w:val="20"/>
              </w:rPr>
              <w:t xml:space="preserve"> </w:t>
            </w:r>
            <w:proofErr w:type="gramStart"/>
            <w:r w:rsidRPr="006B2A43">
              <w:rPr>
                <w:sz w:val="20"/>
                <w:szCs w:val="20"/>
              </w:rPr>
              <w:t>г</w:t>
            </w:r>
            <w:proofErr w:type="gramEnd"/>
            <w:r w:rsidRPr="006B2A43">
              <w:rPr>
                <w:sz w:val="20"/>
                <w:szCs w:val="20"/>
              </w:rPr>
              <w:t>ородок)</w:t>
            </w:r>
          </w:p>
        </w:tc>
        <w:tc>
          <w:tcPr>
            <w:tcW w:w="882" w:type="pct"/>
            <w:vAlign w:val="center"/>
          </w:tcPr>
          <w:p w:rsidR="00B45F4D" w:rsidRPr="00AA0E9B" w:rsidRDefault="00B45F4D" w:rsidP="00B45F4D">
            <w:pPr>
              <w:spacing w:after="0" w:line="240" w:lineRule="auto"/>
              <w:ind w:left="-70" w:right="-81"/>
              <w:jc w:val="center"/>
              <w:rPr>
                <w:sz w:val="20"/>
                <w:szCs w:val="20"/>
              </w:rPr>
            </w:pPr>
            <w:r w:rsidRPr="006B2A43">
              <w:rPr>
                <w:sz w:val="20"/>
                <w:szCs w:val="20"/>
              </w:rPr>
              <w:t>37,774</w:t>
            </w:r>
          </w:p>
        </w:tc>
        <w:tc>
          <w:tcPr>
            <w:tcW w:w="1479" w:type="pct"/>
            <w:vAlign w:val="center"/>
          </w:tcPr>
          <w:p w:rsidR="00B45F4D" w:rsidRDefault="00B45F4D" w:rsidP="00B45F4D">
            <w:pPr>
              <w:spacing w:after="0" w:line="240" w:lineRule="auto"/>
              <w:jc w:val="center"/>
              <w:rPr>
                <w:color w:val="000000"/>
                <w:sz w:val="20"/>
                <w:szCs w:val="20"/>
              </w:rPr>
            </w:pPr>
            <w:r>
              <w:rPr>
                <w:color w:val="000000"/>
                <w:sz w:val="20"/>
                <w:szCs w:val="20"/>
              </w:rPr>
              <w:t>0,103</w:t>
            </w:r>
          </w:p>
        </w:tc>
        <w:tc>
          <w:tcPr>
            <w:tcW w:w="1475" w:type="pct"/>
            <w:vAlign w:val="center"/>
          </w:tcPr>
          <w:p w:rsidR="00B45F4D" w:rsidRDefault="00B45F4D" w:rsidP="00B45F4D">
            <w:pPr>
              <w:spacing w:after="0" w:line="240" w:lineRule="auto"/>
              <w:jc w:val="center"/>
              <w:rPr>
                <w:color w:val="000000"/>
                <w:sz w:val="20"/>
                <w:szCs w:val="20"/>
              </w:rPr>
            </w:pPr>
            <w:r>
              <w:rPr>
                <w:color w:val="000000"/>
                <w:sz w:val="20"/>
                <w:szCs w:val="20"/>
              </w:rPr>
              <w:t>0,124</w:t>
            </w:r>
          </w:p>
        </w:tc>
      </w:tr>
      <w:tr w:rsidR="00B45F4D" w:rsidRPr="00AA0E9B" w:rsidTr="004A5A67">
        <w:trPr>
          <w:trHeight w:val="287"/>
        </w:trPr>
        <w:tc>
          <w:tcPr>
            <w:tcW w:w="271" w:type="pct"/>
            <w:vAlign w:val="center"/>
          </w:tcPr>
          <w:p w:rsidR="00B45F4D" w:rsidRPr="00AA0E9B" w:rsidRDefault="00B45F4D" w:rsidP="00B45F4D">
            <w:pPr>
              <w:spacing w:after="0" w:line="240" w:lineRule="auto"/>
              <w:ind w:left="-70" w:right="-81"/>
              <w:jc w:val="center"/>
              <w:rPr>
                <w:sz w:val="20"/>
                <w:szCs w:val="20"/>
              </w:rPr>
            </w:pPr>
            <w:r w:rsidRPr="00AA0E9B">
              <w:rPr>
                <w:sz w:val="20"/>
                <w:szCs w:val="20"/>
              </w:rPr>
              <w:t>3</w:t>
            </w:r>
          </w:p>
        </w:tc>
        <w:tc>
          <w:tcPr>
            <w:tcW w:w="893" w:type="pct"/>
            <w:vAlign w:val="center"/>
          </w:tcPr>
          <w:p w:rsidR="00B45F4D" w:rsidRPr="00AA0E9B" w:rsidRDefault="00B45F4D" w:rsidP="00B45F4D">
            <w:pPr>
              <w:spacing w:after="0" w:line="240" w:lineRule="auto"/>
              <w:ind w:left="-70" w:right="-81"/>
              <w:jc w:val="left"/>
              <w:rPr>
                <w:sz w:val="20"/>
                <w:szCs w:val="20"/>
              </w:rPr>
            </w:pPr>
            <w:r w:rsidRPr="006B2A43">
              <w:rPr>
                <w:sz w:val="20"/>
                <w:szCs w:val="20"/>
              </w:rPr>
              <w:t xml:space="preserve">д. </w:t>
            </w:r>
            <w:proofErr w:type="spellStart"/>
            <w:r w:rsidRPr="006B2A43">
              <w:rPr>
                <w:sz w:val="20"/>
                <w:szCs w:val="20"/>
              </w:rPr>
              <w:t>Вартемяги</w:t>
            </w:r>
            <w:proofErr w:type="spellEnd"/>
          </w:p>
        </w:tc>
        <w:tc>
          <w:tcPr>
            <w:tcW w:w="882" w:type="pct"/>
            <w:vAlign w:val="center"/>
          </w:tcPr>
          <w:p w:rsidR="00B45F4D" w:rsidRPr="00AA0E9B" w:rsidRDefault="00B45F4D" w:rsidP="00B45F4D">
            <w:pPr>
              <w:spacing w:after="0" w:line="240" w:lineRule="auto"/>
              <w:ind w:left="-70" w:right="-81"/>
              <w:jc w:val="center"/>
              <w:rPr>
                <w:sz w:val="20"/>
                <w:szCs w:val="20"/>
              </w:rPr>
            </w:pPr>
            <w:r w:rsidRPr="006B2A43">
              <w:rPr>
                <w:sz w:val="20"/>
                <w:szCs w:val="20"/>
              </w:rPr>
              <w:t>116,753</w:t>
            </w:r>
          </w:p>
        </w:tc>
        <w:tc>
          <w:tcPr>
            <w:tcW w:w="1479" w:type="pct"/>
            <w:vAlign w:val="center"/>
          </w:tcPr>
          <w:p w:rsidR="00B45F4D" w:rsidRDefault="00B45F4D" w:rsidP="00B45F4D">
            <w:pPr>
              <w:spacing w:after="0" w:line="240" w:lineRule="auto"/>
              <w:jc w:val="center"/>
              <w:rPr>
                <w:color w:val="000000"/>
                <w:sz w:val="20"/>
                <w:szCs w:val="20"/>
              </w:rPr>
            </w:pPr>
            <w:r>
              <w:rPr>
                <w:color w:val="000000"/>
                <w:sz w:val="20"/>
                <w:szCs w:val="20"/>
              </w:rPr>
              <w:t>0,320</w:t>
            </w:r>
          </w:p>
        </w:tc>
        <w:tc>
          <w:tcPr>
            <w:tcW w:w="1475" w:type="pct"/>
            <w:vAlign w:val="center"/>
          </w:tcPr>
          <w:p w:rsidR="00B45F4D" w:rsidRDefault="00B45F4D" w:rsidP="00B45F4D">
            <w:pPr>
              <w:spacing w:after="0" w:line="240" w:lineRule="auto"/>
              <w:jc w:val="center"/>
              <w:rPr>
                <w:color w:val="000000"/>
                <w:sz w:val="20"/>
                <w:szCs w:val="20"/>
              </w:rPr>
            </w:pPr>
            <w:r>
              <w:rPr>
                <w:color w:val="000000"/>
                <w:sz w:val="20"/>
                <w:szCs w:val="20"/>
              </w:rPr>
              <w:t>0,384</w:t>
            </w:r>
          </w:p>
        </w:tc>
      </w:tr>
      <w:tr w:rsidR="00B45F4D" w:rsidRPr="00AA0E9B" w:rsidTr="004A5A67">
        <w:trPr>
          <w:trHeight w:val="263"/>
        </w:trPr>
        <w:tc>
          <w:tcPr>
            <w:tcW w:w="271" w:type="pct"/>
            <w:vAlign w:val="center"/>
          </w:tcPr>
          <w:p w:rsidR="00B45F4D" w:rsidRPr="00AA0E9B" w:rsidRDefault="00B45F4D" w:rsidP="00B45F4D">
            <w:pPr>
              <w:spacing w:after="0" w:line="240" w:lineRule="auto"/>
              <w:ind w:left="-70" w:right="-81"/>
              <w:jc w:val="center"/>
              <w:rPr>
                <w:sz w:val="20"/>
                <w:szCs w:val="20"/>
              </w:rPr>
            </w:pPr>
            <w:r>
              <w:rPr>
                <w:sz w:val="20"/>
                <w:szCs w:val="20"/>
              </w:rPr>
              <w:t>4</w:t>
            </w:r>
          </w:p>
        </w:tc>
        <w:tc>
          <w:tcPr>
            <w:tcW w:w="893" w:type="pct"/>
            <w:vAlign w:val="center"/>
          </w:tcPr>
          <w:p w:rsidR="00B45F4D" w:rsidRPr="00AA0E9B" w:rsidRDefault="00B45F4D" w:rsidP="00B45F4D">
            <w:pPr>
              <w:spacing w:after="0" w:line="240" w:lineRule="auto"/>
              <w:ind w:left="-70" w:right="-81"/>
              <w:jc w:val="left"/>
              <w:rPr>
                <w:sz w:val="20"/>
                <w:szCs w:val="20"/>
              </w:rPr>
            </w:pPr>
            <w:r w:rsidRPr="006B2A43">
              <w:rPr>
                <w:sz w:val="20"/>
                <w:szCs w:val="20"/>
              </w:rPr>
              <w:t xml:space="preserve">д. </w:t>
            </w:r>
            <w:proofErr w:type="spellStart"/>
            <w:r w:rsidRPr="006B2A43">
              <w:rPr>
                <w:sz w:val="20"/>
                <w:szCs w:val="20"/>
              </w:rPr>
              <w:t>Колясово</w:t>
            </w:r>
            <w:proofErr w:type="spellEnd"/>
          </w:p>
        </w:tc>
        <w:tc>
          <w:tcPr>
            <w:tcW w:w="882" w:type="pct"/>
            <w:vAlign w:val="center"/>
          </w:tcPr>
          <w:p w:rsidR="00B45F4D" w:rsidRPr="00AA0E9B" w:rsidRDefault="00B45F4D" w:rsidP="00B45F4D">
            <w:pPr>
              <w:spacing w:after="0" w:line="240" w:lineRule="auto"/>
              <w:ind w:left="-70" w:right="-81"/>
              <w:jc w:val="center"/>
              <w:rPr>
                <w:rFonts w:eastAsia="TimesNewRomanPSMT"/>
                <w:sz w:val="20"/>
                <w:szCs w:val="20"/>
              </w:rPr>
            </w:pPr>
            <w:r w:rsidRPr="006B2A43">
              <w:rPr>
                <w:rFonts w:eastAsia="TimesNewRomanPSMT"/>
                <w:sz w:val="20"/>
                <w:szCs w:val="20"/>
              </w:rPr>
              <w:t>0,493</w:t>
            </w:r>
          </w:p>
        </w:tc>
        <w:tc>
          <w:tcPr>
            <w:tcW w:w="1479" w:type="pct"/>
            <w:vAlign w:val="center"/>
          </w:tcPr>
          <w:p w:rsidR="00B45F4D" w:rsidRDefault="00B45F4D" w:rsidP="00B45F4D">
            <w:pPr>
              <w:spacing w:after="0" w:line="240" w:lineRule="auto"/>
              <w:jc w:val="center"/>
              <w:rPr>
                <w:color w:val="000000"/>
                <w:sz w:val="20"/>
                <w:szCs w:val="20"/>
              </w:rPr>
            </w:pPr>
            <w:r>
              <w:rPr>
                <w:color w:val="000000"/>
                <w:sz w:val="20"/>
                <w:szCs w:val="20"/>
              </w:rPr>
              <w:t>0,001</w:t>
            </w:r>
          </w:p>
        </w:tc>
        <w:tc>
          <w:tcPr>
            <w:tcW w:w="1475" w:type="pct"/>
            <w:vAlign w:val="center"/>
          </w:tcPr>
          <w:p w:rsidR="00B45F4D" w:rsidRDefault="00B45F4D" w:rsidP="00B45F4D">
            <w:pPr>
              <w:spacing w:after="0" w:line="240" w:lineRule="auto"/>
              <w:jc w:val="center"/>
              <w:rPr>
                <w:color w:val="000000"/>
                <w:sz w:val="20"/>
                <w:szCs w:val="20"/>
              </w:rPr>
            </w:pPr>
            <w:r>
              <w:rPr>
                <w:color w:val="000000"/>
                <w:sz w:val="20"/>
                <w:szCs w:val="20"/>
              </w:rPr>
              <w:t>0,001</w:t>
            </w:r>
          </w:p>
        </w:tc>
      </w:tr>
      <w:tr w:rsidR="00B45F4D" w:rsidRPr="00AA0E9B" w:rsidTr="004A5A67">
        <w:trPr>
          <w:trHeight w:val="281"/>
        </w:trPr>
        <w:tc>
          <w:tcPr>
            <w:tcW w:w="271" w:type="pct"/>
            <w:vAlign w:val="center"/>
          </w:tcPr>
          <w:p w:rsidR="00B45F4D" w:rsidRDefault="00B45F4D" w:rsidP="00B45F4D">
            <w:pPr>
              <w:spacing w:after="0" w:line="240" w:lineRule="auto"/>
              <w:ind w:left="-70" w:right="-81"/>
              <w:jc w:val="center"/>
              <w:rPr>
                <w:sz w:val="20"/>
                <w:szCs w:val="20"/>
              </w:rPr>
            </w:pPr>
            <w:r>
              <w:rPr>
                <w:sz w:val="20"/>
                <w:szCs w:val="20"/>
              </w:rPr>
              <w:t>5</w:t>
            </w:r>
          </w:p>
        </w:tc>
        <w:tc>
          <w:tcPr>
            <w:tcW w:w="893" w:type="pct"/>
            <w:vAlign w:val="center"/>
          </w:tcPr>
          <w:p w:rsidR="00B45F4D" w:rsidRDefault="00B45F4D" w:rsidP="00B45F4D">
            <w:pPr>
              <w:spacing w:after="0" w:line="240" w:lineRule="auto"/>
              <w:ind w:left="-70" w:right="-81"/>
              <w:jc w:val="left"/>
              <w:rPr>
                <w:sz w:val="20"/>
                <w:szCs w:val="20"/>
              </w:rPr>
            </w:pPr>
            <w:r w:rsidRPr="006B2A43">
              <w:rPr>
                <w:sz w:val="20"/>
                <w:szCs w:val="20"/>
              </w:rPr>
              <w:t>д. Скотное</w:t>
            </w:r>
          </w:p>
        </w:tc>
        <w:tc>
          <w:tcPr>
            <w:tcW w:w="882" w:type="pct"/>
            <w:vAlign w:val="center"/>
          </w:tcPr>
          <w:p w:rsidR="00B45F4D" w:rsidRDefault="00B45F4D" w:rsidP="00B45F4D">
            <w:pPr>
              <w:spacing w:after="0" w:line="240" w:lineRule="auto"/>
              <w:ind w:left="-70" w:right="-81"/>
              <w:jc w:val="center"/>
              <w:rPr>
                <w:rFonts w:eastAsia="TimesNewRomanPSMT"/>
                <w:sz w:val="20"/>
                <w:szCs w:val="20"/>
              </w:rPr>
            </w:pPr>
            <w:r w:rsidRPr="006B2A43">
              <w:rPr>
                <w:rFonts w:eastAsia="TimesNewRomanPSMT"/>
                <w:sz w:val="20"/>
                <w:szCs w:val="20"/>
              </w:rPr>
              <w:t>2,966</w:t>
            </w:r>
          </w:p>
        </w:tc>
        <w:tc>
          <w:tcPr>
            <w:tcW w:w="1479" w:type="pct"/>
            <w:vAlign w:val="center"/>
          </w:tcPr>
          <w:p w:rsidR="00B45F4D" w:rsidRDefault="00B45F4D" w:rsidP="00B45F4D">
            <w:pPr>
              <w:spacing w:after="0" w:line="240" w:lineRule="auto"/>
              <w:jc w:val="center"/>
              <w:rPr>
                <w:color w:val="000000"/>
                <w:sz w:val="20"/>
                <w:szCs w:val="20"/>
              </w:rPr>
            </w:pPr>
            <w:r>
              <w:rPr>
                <w:color w:val="000000"/>
                <w:sz w:val="20"/>
                <w:szCs w:val="20"/>
              </w:rPr>
              <w:t>0,008</w:t>
            </w:r>
          </w:p>
        </w:tc>
        <w:tc>
          <w:tcPr>
            <w:tcW w:w="1475" w:type="pct"/>
            <w:vAlign w:val="center"/>
          </w:tcPr>
          <w:p w:rsidR="00B45F4D" w:rsidRDefault="00B45F4D" w:rsidP="00B45F4D">
            <w:pPr>
              <w:spacing w:after="0" w:line="240" w:lineRule="auto"/>
              <w:jc w:val="center"/>
              <w:rPr>
                <w:color w:val="000000"/>
                <w:sz w:val="20"/>
                <w:szCs w:val="20"/>
              </w:rPr>
            </w:pPr>
            <w:r>
              <w:rPr>
                <w:color w:val="000000"/>
                <w:sz w:val="20"/>
                <w:szCs w:val="20"/>
              </w:rPr>
              <w:t>0,010</w:t>
            </w:r>
          </w:p>
        </w:tc>
      </w:tr>
      <w:tr w:rsidR="00B45F4D" w:rsidRPr="00AA0E9B" w:rsidTr="004A5A67">
        <w:trPr>
          <w:trHeight w:val="295"/>
        </w:trPr>
        <w:tc>
          <w:tcPr>
            <w:tcW w:w="271" w:type="pct"/>
            <w:vAlign w:val="center"/>
          </w:tcPr>
          <w:p w:rsidR="00B45F4D" w:rsidRDefault="00B45F4D" w:rsidP="00B45F4D">
            <w:pPr>
              <w:spacing w:after="0" w:line="240" w:lineRule="auto"/>
              <w:ind w:left="-70" w:right="-81"/>
              <w:jc w:val="center"/>
              <w:rPr>
                <w:sz w:val="20"/>
                <w:szCs w:val="20"/>
              </w:rPr>
            </w:pPr>
            <w:r>
              <w:rPr>
                <w:sz w:val="20"/>
                <w:szCs w:val="20"/>
              </w:rPr>
              <w:t>6</w:t>
            </w:r>
          </w:p>
        </w:tc>
        <w:tc>
          <w:tcPr>
            <w:tcW w:w="893" w:type="pct"/>
            <w:vAlign w:val="center"/>
          </w:tcPr>
          <w:p w:rsidR="00B45F4D" w:rsidRDefault="00B45F4D" w:rsidP="00B45F4D">
            <w:pPr>
              <w:spacing w:after="0" w:line="240" w:lineRule="auto"/>
              <w:ind w:left="-70" w:right="-81"/>
              <w:jc w:val="left"/>
              <w:rPr>
                <w:sz w:val="20"/>
                <w:szCs w:val="20"/>
              </w:rPr>
            </w:pPr>
            <w:r w:rsidRPr="006B2A43">
              <w:rPr>
                <w:sz w:val="20"/>
                <w:szCs w:val="20"/>
              </w:rPr>
              <w:t xml:space="preserve">д. </w:t>
            </w:r>
            <w:proofErr w:type="spellStart"/>
            <w:r w:rsidRPr="006B2A43">
              <w:rPr>
                <w:sz w:val="20"/>
                <w:szCs w:val="20"/>
              </w:rPr>
              <w:t>Касимово</w:t>
            </w:r>
            <w:proofErr w:type="spellEnd"/>
          </w:p>
        </w:tc>
        <w:tc>
          <w:tcPr>
            <w:tcW w:w="882" w:type="pct"/>
            <w:vAlign w:val="center"/>
          </w:tcPr>
          <w:p w:rsidR="00B45F4D" w:rsidRDefault="00B45F4D" w:rsidP="00B45F4D">
            <w:pPr>
              <w:spacing w:after="0" w:line="240" w:lineRule="auto"/>
              <w:ind w:left="-70" w:right="-81"/>
              <w:jc w:val="center"/>
              <w:rPr>
                <w:rFonts w:eastAsia="TimesNewRomanPSMT"/>
                <w:sz w:val="20"/>
                <w:szCs w:val="20"/>
              </w:rPr>
            </w:pPr>
            <w:r w:rsidRPr="006B2A43">
              <w:rPr>
                <w:rFonts w:eastAsia="TimesNewRomanPSMT"/>
                <w:sz w:val="20"/>
                <w:szCs w:val="20"/>
              </w:rPr>
              <w:t>4,409</w:t>
            </w:r>
          </w:p>
        </w:tc>
        <w:tc>
          <w:tcPr>
            <w:tcW w:w="1479" w:type="pct"/>
            <w:vAlign w:val="center"/>
          </w:tcPr>
          <w:p w:rsidR="00B45F4D" w:rsidRDefault="00B45F4D" w:rsidP="00B45F4D">
            <w:pPr>
              <w:spacing w:after="0" w:line="240" w:lineRule="auto"/>
              <w:jc w:val="center"/>
              <w:rPr>
                <w:color w:val="000000"/>
                <w:sz w:val="20"/>
                <w:szCs w:val="20"/>
              </w:rPr>
            </w:pPr>
            <w:r>
              <w:rPr>
                <w:color w:val="000000"/>
                <w:sz w:val="20"/>
                <w:szCs w:val="20"/>
              </w:rPr>
              <w:t>0,012</w:t>
            </w:r>
          </w:p>
        </w:tc>
        <w:tc>
          <w:tcPr>
            <w:tcW w:w="1475" w:type="pct"/>
            <w:vAlign w:val="center"/>
          </w:tcPr>
          <w:p w:rsidR="00B45F4D" w:rsidRDefault="00B45F4D" w:rsidP="00B45F4D">
            <w:pPr>
              <w:spacing w:after="0" w:line="240" w:lineRule="auto"/>
              <w:jc w:val="center"/>
              <w:rPr>
                <w:color w:val="000000"/>
                <w:sz w:val="20"/>
                <w:szCs w:val="20"/>
              </w:rPr>
            </w:pPr>
            <w:r>
              <w:rPr>
                <w:color w:val="000000"/>
                <w:sz w:val="20"/>
                <w:szCs w:val="20"/>
              </w:rPr>
              <w:t>0,014</w:t>
            </w:r>
          </w:p>
        </w:tc>
      </w:tr>
      <w:tr w:rsidR="007645F0" w:rsidRPr="00AA0E9B" w:rsidTr="004A5A67">
        <w:trPr>
          <w:trHeight w:val="317"/>
        </w:trPr>
        <w:tc>
          <w:tcPr>
            <w:tcW w:w="1164" w:type="pct"/>
            <w:gridSpan w:val="2"/>
            <w:vAlign w:val="center"/>
          </w:tcPr>
          <w:p w:rsidR="00AA0E9B" w:rsidRPr="00AA0E9B" w:rsidRDefault="00AA0E9B" w:rsidP="00B45F4D">
            <w:pPr>
              <w:spacing w:after="0" w:line="240" w:lineRule="auto"/>
              <w:ind w:left="-70" w:right="-81"/>
              <w:jc w:val="center"/>
              <w:rPr>
                <w:b/>
                <w:sz w:val="20"/>
                <w:szCs w:val="20"/>
              </w:rPr>
            </w:pPr>
            <w:r w:rsidRPr="00AA0E9B">
              <w:rPr>
                <w:b/>
                <w:sz w:val="20"/>
                <w:szCs w:val="20"/>
              </w:rPr>
              <w:t>Итого</w:t>
            </w:r>
            <w:r>
              <w:rPr>
                <w:b/>
                <w:sz w:val="20"/>
                <w:szCs w:val="20"/>
              </w:rPr>
              <w:t>:</w:t>
            </w:r>
          </w:p>
        </w:tc>
        <w:tc>
          <w:tcPr>
            <w:tcW w:w="882" w:type="pct"/>
            <w:vAlign w:val="center"/>
          </w:tcPr>
          <w:p w:rsidR="00AA0E9B" w:rsidRPr="007645F0" w:rsidRDefault="00B45F4D" w:rsidP="00B45F4D">
            <w:pPr>
              <w:spacing w:after="0" w:line="240" w:lineRule="auto"/>
              <w:ind w:left="-70" w:right="-81"/>
              <w:jc w:val="center"/>
              <w:rPr>
                <w:rFonts w:eastAsia="TimesNewRomanPSMT"/>
                <w:b/>
                <w:sz w:val="20"/>
                <w:szCs w:val="20"/>
              </w:rPr>
            </w:pPr>
            <w:r>
              <w:rPr>
                <w:rFonts w:eastAsia="TimesNewRomanPSMT"/>
                <w:b/>
                <w:sz w:val="20"/>
                <w:szCs w:val="20"/>
              </w:rPr>
              <w:t>600</w:t>
            </w:r>
          </w:p>
        </w:tc>
        <w:tc>
          <w:tcPr>
            <w:tcW w:w="1479" w:type="pct"/>
            <w:vAlign w:val="center"/>
          </w:tcPr>
          <w:p w:rsidR="00AA0E9B" w:rsidRPr="007645F0" w:rsidRDefault="00B45F4D" w:rsidP="00B45F4D">
            <w:pPr>
              <w:spacing w:after="0" w:line="240" w:lineRule="auto"/>
              <w:ind w:left="-70" w:right="-81"/>
              <w:jc w:val="center"/>
              <w:rPr>
                <w:b/>
                <w:sz w:val="20"/>
                <w:szCs w:val="20"/>
              </w:rPr>
            </w:pPr>
            <w:r>
              <w:rPr>
                <w:b/>
                <w:sz w:val="20"/>
                <w:szCs w:val="20"/>
              </w:rPr>
              <w:t>1,644</w:t>
            </w:r>
          </w:p>
        </w:tc>
        <w:tc>
          <w:tcPr>
            <w:tcW w:w="1475" w:type="pct"/>
            <w:vAlign w:val="center"/>
          </w:tcPr>
          <w:p w:rsidR="00AA0E9B" w:rsidRPr="007645F0" w:rsidRDefault="00B45F4D" w:rsidP="00B45F4D">
            <w:pPr>
              <w:spacing w:after="0" w:line="240" w:lineRule="auto"/>
              <w:ind w:left="-70" w:right="-81"/>
              <w:jc w:val="center"/>
              <w:rPr>
                <w:b/>
                <w:sz w:val="20"/>
                <w:szCs w:val="20"/>
              </w:rPr>
            </w:pPr>
            <w:r>
              <w:rPr>
                <w:b/>
                <w:sz w:val="20"/>
                <w:szCs w:val="20"/>
              </w:rPr>
              <w:t>1,973</w:t>
            </w:r>
          </w:p>
        </w:tc>
      </w:tr>
    </w:tbl>
    <w:p w:rsidR="007A65DB" w:rsidRDefault="007A65DB" w:rsidP="00B45F4D">
      <w:pPr>
        <w:spacing w:after="0"/>
        <w:ind w:firstLine="708"/>
        <w:rPr>
          <w:i/>
        </w:rPr>
      </w:pPr>
    </w:p>
    <w:p w:rsidR="00B45F4D" w:rsidRDefault="007A65DB" w:rsidP="00EC6874">
      <w:pPr>
        <w:ind w:firstLine="708"/>
        <w:rPr>
          <w:i/>
        </w:rPr>
      </w:pPr>
      <w:r>
        <w:rPr>
          <w:noProof/>
          <w:lang w:eastAsia="ru-RU"/>
        </w:rPr>
        <w:drawing>
          <wp:inline distT="0" distB="0" distL="0" distR="0" wp14:anchorId="6523CC03" wp14:editId="29566A3E">
            <wp:extent cx="5181600" cy="290066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5182284" cy="2901046"/>
                    </a:xfrm>
                    <a:prstGeom prst="rect">
                      <a:avLst/>
                    </a:prstGeom>
                  </pic:spPr>
                </pic:pic>
              </a:graphicData>
            </a:graphic>
          </wp:inline>
        </w:drawing>
      </w:r>
    </w:p>
    <w:p w:rsidR="00EE7A7E" w:rsidRPr="007A65DB" w:rsidRDefault="00EE7A7E" w:rsidP="00B45F4D">
      <w:pPr>
        <w:ind w:firstLine="851"/>
      </w:pPr>
      <w:r w:rsidRPr="007A65DB">
        <w:t xml:space="preserve">Диаграмма </w:t>
      </w:r>
      <w:r w:rsidR="007A65DB">
        <w:t>1</w:t>
      </w:r>
      <w:r w:rsidRPr="007A65DB">
        <w:t>. Территориальный водный баланс подачи воды</w:t>
      </w:r>
      <w:r w:rsidR="007645F0" w:rsidRPr="007A65DB">
        <w:t xml:space="preserve">, без учета </w:t>
      </w:r>
      <w:r w:rsidR="00B45F4D" w:rsidRPr="007A65DB">
        <w:t xml:space="preserve">д. </w:t>
      </w:r>
      <w:proofErr w:type="spellStart"/>
      <w:r w:rsidR="00B45F4D" w:rsidRPr="007A65DB">
        <w:t>Елизаветинка</w:t>
      </w:r>
      <w:proofErr w:type="spellEnd"/>
    </w:p>
    <w:p w:rsidR="0055058C" w:rsidRPr="00DB75B0" w:rsidRDefault="002D709A" w:rsidP="005666B6">
      <w:pPr>
        <w:spacing w:after="0"/>
        <w:ind w:firstLine="851"/>
      </w:pPr>
      <w:r w:rsidRPr="00DB75B0">
        <w:t xml:space="preserve">Основная доля водопотребления падает на </w:t>
      </w:r>
      <w:r w:rsidR="00CE194D" w:rsidRPr="00CE194D">
        <w:t xml:space="preserve">д. </w:t>
      </w:r>
      <w:proofErr w:type="spellStart"/>
      <w:r w:rsidR="00CE194D" w:rsidRPr="00CE194D">
        <w:t>Агалатово</w:t>
      </w:r>
      <w:proofErr w:type="spellEnd"/>
      <w:r w:rsidR="00CE194D" w:rsidRPr="00CE194D">
        <w:t xml:space="preserve"> (военный городок)</w:t>
      </w:r>
      <w:r w:rsidRPr="00DB75B0">
        <w:t xml:space="preserve">, так как по площади и </w:t>
      </w:r>
      <w:r w:rsidR="007645F0">
        <w:t>численности населения</w:t>
      </w:r>
      <w:r w:rsidRPr="00DB75B0">
        <w:t xml:space="preserve"> является наибольшим. </w:t>
      </w:r>
    </w:p>
    <w:p w:rsidR="00DE2507" w:rsidRPr="00DB75B0" w:rsidRDefault="00A42DE3" w:rsidP="004A5A67">
      <w:pPr>
        <w:pStyle w:val="ab"/>
        <w:numPr>
          <w:ilvl w:val="1"/>
          <w:numId w:val="2"/>
        </w:numPr>
        <w:ind w:left="0" w:firstLine="851"/>
        <w:outlineLvl w:val="2"/>
        <w:rPr>
          <w:b/>
        </w:rPr>
      </w:pPr>
      <w:bookmarkStart w:id="44" w:name="_Toc392482304"/>
      <w:r w:rsidRPr="00DB75B0">
        <w:rPr>
          <w:b/>
        </w:rPr>
        <w:lastRenderedPageBreak/>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bookmarkEnd w:id="44"/>
    </w:p>
    <w:p w:rsidR="00CD04CC" w:rsidRDefault="00CD04CC" w:rsidP="005666B6">
      <w:pPr>
        <w:ind w:firstLine="851"/>
      </w:pPr>
      <w:r>
        <w:t>В связи с</w:t>
      </w:r>
      <w:r w:rsidR="004C0E51">
        <w:t xml:space="preserve"> тем, что </w:t>
      </w:r>
      <w:r w:rsidR="006824D5">
        <w:t xml:space="preserve">отдельные </w:t>
      </w:r>
      <w:r w:rsidR="004C0E51">
        <w:t xml:space="preserve">данные </w:t>
      </w:r>
      <w:r w:rsidR="006824D5">
        <w:t>потребления</w:t>
      </w:r>
      <w:r w:rsidR="004C0E51">
        <w:t xml:space="preserve"> </w:t>
      </w:r>
      <w:r>
        <w:t xml:space="preserve">горячей </w:t>
      </w:r>
      <w:r w:rsidR="006824D5">
        <w:t xml:space="preserve">и холодной </w:t>
      </w:r>
      <w:r>
        <w:t xml:space="preserve">воды </w:t>
      </w:r>
      <w:r w:rsidR="004C0E51">
        <w:t>предоставлены небыли, составление структурного баланса потребления</w:t>
      </w:r>
      <w:r w:rsidR="006824D5">
        <w:t xml:space="preserve"> отдельно для холодного и</w:t>
      </w:r>
      <w:r w:rsidR="004C0E51">
        <w:t xml:space="preserve"> горяч</w:t>
      </w:r>
      <w:r w:rsidR="006824D5">
        <w:t>его</w:t>
      </w:r>
      <w:r w:rsidR="004C0E51">
        <w:t xml:space="preserve"> </w:t>
      </w:r>
      <w:r w:rsidR="006824D5">
        <w:t xml:space="preserve">водопотребления </w:t>
      </w:r>
      <w:r w:rsidR="004C0E51">
        <w:t>не производится. Как уже говорилось ранее, источниками воды для горячего водоснабжения служат централизованные системы холодного водоснабжения, в связи</w:t>
      </w:r>
      <w:r w:rsidR="006824D5">
        <w:t>,</w:t>
      </w:r>
      <w:r w:rsidR="004C0E51">
        <w:t xml:space="preserve"> с чем в таблице ниже представлен</w:t>
      </w:r>
      <w:r w:rsidR="006824D5">
        <w:t>ы</w:t>
      </w:r>
      <w:r w:rsidR="004C0E51">
        <w:t xml:space="preserve"> </w:t>
      </w:r>
      <w:r w:rsidR="006824D5">
        <w:t>общие объемы потребления, в которые входят горячее и холодное водопотребление.</w:t>
      </w:r>
    </w:p>
    <w:p w:rsidR="004C0E51" w:rsidRDefault="006824D5" w:rsidP="005666B6">
      <w:pPr>
        <w:ind w:firstLine="851"/>
      </w:pPr>
      <w:r>
        <w:t xml:space="preserve">Составление структурного баланса потребления воды производится без учета </w:t>
      </w:r>
      <w:r w:rsidR="00082B9C" w:rsidRPr="00F026C2">
        <w:t xml:space="preserve">д. </w:t>
      </w:r>
      <w:proofErr w:type="spellStart"/>
      <w:r w:rsidR="00082B9C" w:rsidRPr="00F026C2">
        <w:t>Елизаветинк</w:t>
      </w:r>
      <w:r w:rsidR="00082B9C">
        <w:t>а</w:t>
      </w:r>
      <w:proofErr w:type="spellEnd"/>
      <w:r>
        <w:t xml:space="preserve">, в </w:t>
      </w:r>
      <w:r w:rsidR="004C0E51">
        <w:t xml:space="preserve">связи с тем, что данные о потреблении холодной </w:t>
      </w:r>
      <w:r>
        <w:t xml:space="preserve">и горячей </w:t>
      </w:r>
      <w:r w:rsidR="004C0E51">
        <w:t xml:space="preserve">воды в </w:t>
      </w:r>
      <w:r w:rsidR="00F026C2" w:rsidRPr="00F026C2">
        <w:t xml:space="preserve">д. </w:t>
      </w:r>
      <w:proofErr w:type="spellStart"/>
      <w:r w:rsidR="00F026C2" w:rsidRPr="00F026C2">
        <w:t>Елизаветинка</w:t>
      </w:r>
      <w:proofErr w:type="spellEnd"/>
      <w:r w:rsidR="00F026C2" w:rsidRPr="00F026C2">
        <w:t xml:space="preserve"> </w:t>
      </w:r>
      <w:r w:rsidR="004C0E51">
        <w:t>предоставлены небыли</w:t>
      </w:r>
      <w:r>
        <w:t>.</w:t>
      </w:r>
    </w:p>
    <w:p w:rsidR="0055058C" w:rsidRPr="00DB75B0" w:rsidRDefault="0055058C" w:rsidP="005666B6">
      <w:pPr>
        <w:ind w:firstLine="851"/>
      </w:pPr>
      <w:r w:rsidRPr="00DB75B0">
        <w:t>Структур</w:t>
      </w:r>
      <w:r w:rsidR="00675109">
        <w:t>а</w:t>
      </w:r>
      <w:r w:rsidRPr="00DB75B0">
        <w:t xml:space="preserve"> потребления</w:t>
      </w:r>
      <w:r w:rsidR="009A1A9B">
        <w:t xml:space="preserve"> воды</w:t>
      </w:r>
      <w:r w:rsidRPr="00DB75B0">
        <w:t xml:space="preserve"> по группам потребителей представлен</w:t>
      </w:r>
      <w:r w:rsidR="00675109">
        <w:t>а</w:t>
      </w:r>
      <w:r w:rsidRPr="00DB75B0">
        <w:t xml:space="preserve"> в таблиц</w:t>
      </w:r>
      <w:r w:rsidR="00675109">
        <w:t>е</w:t>
      </w:r>
      <w:r w:rsidRPr="00DB75B0">
        <w:t xml:space="preserve"> и диаграмм</w:t>
      </w:r>
      <w:r w:rsidR="00675109">
        <w:t>ах</w:t>
      </w:r>
      <w:r w:rsidRPr="00DB75B0">
        <w:t xml:space="preserve"> </w:t>
      </w:r>
      <w:r w:rsidR="009A1A9B">
        <w:t>ниже.</w:t>
      </w:r>
    </w:p>
    <w:p w:rsidR="0055058C" w:rsidRDefault="007D7038" w:rsidP="005666B6">
      <w:pPr>
        <w:ind w:firstLine="851"/>
        <w:rPr>
          <w:i/>
        </w:rPr>
      </w:pPr>
      <w:r w:rsidRPr="007D7038">
        <w:t>Табл</w:t>
      </w:r>
      <w:r>
        <w:t>ица 37</w:t>
      </w:r>
      <w:r w:rsidR="0055058C" w:rsidRPr="007A65DB">
        <w:t>. Структура потребления</w:t>
      </w:r>
      <w:r w:rsidR="00675109" w:rsidRPr="007A65DB">
        <w:t xml:space="preserve"> холодной воды</w:t>
      </w:r>
      <w:r w:rsidR="007A65DB">
        <w:t xml:space="preserve"> по группам потребителей</w:t>
      </w:r>
    </w:p>
    <w:tbl>
      <w:tblPr>
        <w:tblW w:w="9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1"/>
        <w:gridCol w:w="2192"/>
        <w:gridCol w:w="740"/>
        <w:gridCol w:w="1288"/>
        <w:gridCol w:w="1220"/>
        <w:gridCol w:w="1134"/>
        <w:gridCol w:w="709"/>
        <w:gridCol w:w="721"/>
        <w:gridCol w:w="709"/>
      </w:tblGrid>
      <w:tr w:rsidR="00B15077" w:rsidRPr="008A2D43" w:rsidTr="008A2D43">
        <w:trPr>
          <w:trHeight w:val="20"/>
          <w:tblHeader/>
          <w:jc w:val="center"/>
        </w:trPr>
        <w:tc>
          <w:tcPr>
            <w:tcW w:w="441" w:type="dxa"/>
            <w:shd w:val="clear" w:color="000000" w:fill="BFBFBF"/>
            <w:vAlign w:val="center"/>
            <w:hideMark/>
          </w:tcPr>
          <w:p w:rsidR="00B15077" w:rsidRPr="008A2D43" w:rsidRDefault="00B15077" w:rsidP="00F026C2">
            <w:pPr>
              <w:spacing w:after="0" w:line="240" w:lineRule="auto"/>
              <w:ind w:left="-79" w:right="-87" w:firstLine="14"/>
              <w:jc w:val="center"/>
              <w:rPr>
                <w:rFonts w:eastAsia="Times New Roman"/>
                <w:b/>
                <w:bCs/>
                <w:color w:val="000000"/>
                <w:sz w:val="20"/>
                <w:szCs w:val="20"/>
                <w:lang w:eastAsia="ru-RU"/>
              </w:rPr>
            </w:pPr>
            <w:r w:rsidRPr="008A2D43">
              <w:rPr>
                <w:rFonts w:eastAsia="Times New Roman"/>
                <w:b/>
                <w:bCs/>
                <w:color w:val="000000"/>
                <w:sz w:val="20"/>
                <w:szCs w:val="20"/>
                <w:lang w:eastAsia="ru-RU"/>
              </w:rPr>
              <w:t xml:space="preserve">№ </w:t>
            </w:r>
            <w:proofErr w:type="gramStart"/>
            <w:r w:rsidRPr="008A2D43">
              <w:rPr>
                <w:rFonts w:eastAsia="Times New Roman"/>
                <w:b/>
                <w:bCs/>
                <w:color w:val="000000"/>
                <w:sz w:val="20"/>
                <w:szCs w:val="20"/>
                <w:lang w:eastAsia="ru-RU"/>
              </w:rPr>
              <w:t>п</w:t>
            </w:r>
            <w:proofErr w:type="gramEnd"/>
            <w:r w:rsidRPr="008A2D43">
              <w:rPr>
                <w:rFonts w:eastAsia="Times New Roman"/>
                <w:b/>
                <w:bCs/>
                <w:color w:val="000000"/>
                <w:sz w:val="20"/>
                <w:szCs w:val="20"/>
                <w:lang w:eastAsia="ru-RU"/>
              </w:rPr>
              <w:t>/п</w:t>
            </w:r>
          </w:p>
        </w:tc>
        <w:tc>
          <w:tcPr>
            <w:tcW w:w="2192" w:type="dxa"/>
            <w:shd w:val="clear" w:color="000000" w:fill="BFBFBF"/>
            <w:vAlign w:val="center"/>
            <w:hideMark/>
          </w:tcPr>
          <w:p w:rsidR="00B15077" w:rsidRPr="008A2D43" w:rsidRDefault="00B15077" w:rsidP="00F026C2">
            <w:pPr>
              <w:spacing w:after="0" w:line="240" w:lineRule="auto"/>
              <w:jc w:val="center"/>
              <w:rPr>
                <w:rFonts w:eastAsia="Times New Roman"/>
                <w:b/>
                <w:bCs/>
                <w:color w:val="000000"/>
                <w:sz w:val="20"/>
                <w:szCs w:val="20"/>
                <w:lang w:eastAsia="ru-RU"/>
              </w:rPr>
            </w:pPr>
            <w:r w:rsidRPr="008A2D43">
              <w:rPr>
                <w:rFonts w:eastAsia="Times New Roman"/>
                <w:b/>
                <w:bCs/>
                <w:color w:val="000000"/>
                <w:sz w:val="20"/>
                <w:szCs w:val="20"/>
                <w:lang w:eastAsia="ru-RU"/>
              </w:rPr>
              <w:t>Наименование статей затрат</w:t>
            </w:r>
          </w:p>
        </w:tc>
        <w:tc>
          <w:tcPr>
            <w:tcW w:w="740" w:type="dxa"/>
            <w:shd w:val="clear" w:color="000000" w:fill="BFBFBF"/>
            <w:vAlign w:val="center"/>
            <w:hideMark/>
          </w:tcPr>
          <w:p w:rsidR="00B15077" w:rsidRPr="008A2D43" w:rsidRDefault="00B15077" w:rsidP="00F026C2">
            <w:pPr>
              <w:spacing w:after="0" w:line="240" w:lineRule="auto"/>
              <w:ind w:left="-108" w:right="-81"/>
              <w:jc w:val="center"/>
              <w:rPr>
                <w:rFonts w:eastAsia="Times New Roman"/>
                <w:b/>
                <w:bCs/>
                <w:color w:val="000000"/>
                <w:sz w:val="20"/>
                <w:szCs w:val="20"/>
                <w:lang w:eastAsia="ru-RU"/>
              </w:rPr>
            </w:pPr>
            <w:r w:rsidRPr="008A2D43">
              <w:rPr>
                <w:rFonts w:eastAsia="Times New Roman"/>
                <w:b/>
                <w:bCs/>
                <w:color w:val="000000"/>
                <w:sz w:val="20"/>
                <w:szCs w:val="20"/>
                <w:lang w:eastAsia="ru-RU"/>
              </w:rPr>
              <w:t xml:space="preserve">Ед. </w:t>
            </w:r>
            <w:proofErr w:type="spellStart"/>
            <w:r w:rsidRPr="008A2D43">
              <w:rPr>
                <w:rFonts w:eastAsia="Times New Roman"/>
                <w:b/>
                <w:bCs/>
                <w:color w:val="000000"/>
                <w:sz w:val="20"/>
                <w:szCs w:val="20"/>
                <w:lang w:eastAsia="ru-RU"/>
              </w:rPr>
              <w:t>изм</w:t>
            </w:r>
            <w:proofErr w:type="spellEnd"/>
          </w:p>
        </w:tc>
        <w:tc>
          <w:tcPr>
            <w:tcW w:w="1288" w:type="dxa"/>
            <w:shd w:val="clear" w:color="000000" w:fill="BFBFBF"/>
            <w:noWrap/>
            <w:vAlign w:val="center"/>
            <w:hideMark/>
          </w:tcPr>
          <w:p w:rsidR="00B15077" w:rsidRPr="008A2D43" w:rsidRDefault="00B15077" w:rsidP="00F026C2">
            <w:pPr>
              <w:spacing w:after="0" w:line="240" w:lineRule="auto"/>
              <w:jc w:val="center"/>
              <w:rPr>
                <w:rFonts w:eastAsia="Times New Roman"/>
                <w:b/>
                <w:bCs/>
                <w:color w:val="000000"/>
                <w:sz w:val="20"/>
                <w:szCs w:val="20"/>
                <w:lang w:eastAsia="ru-RU"/>
              </w:rPr>
            </w:pPr>
            <w:r w:rsidRPr="008A2D43">
              <w:rPr>
                <w:rFonts w:eastAsia="Times New Roman"/>
                <w:b/>
                <w:bCs/>
                <w:color w:val="000000"/>
                <w:sz w:val="20"/>
                <w:szCs w:val="20"/>
                <w:lang w:eastAsia="ru-RU"/>
              </w:rPr>
              <w:t xml:space="preserve">д. </w:t>
            </w:r>
            <w:proofErr w:type="spellStart"/>
            <w:r w:rsidRPr="008A2D43">
              <w:rPr>
                <w:rFonts w:eastAsia="Times New Roman"/>
                <w:b/>
                <w:bCs/>
                <w:color w:val="000000"/>
                <w:sz w:val="20"/>
                <w:szCs w:val="20"/>
                <w:lang w:eastAsia="ru-RU"/>
              </w:rPr>
              <w:t>Агалатово</w:t>
            </w:r>
            <w:proofErr w:type="spellEnd"/>
            <w:r w:rsidRPr="008A2D43">
              <w:rPr>
                <w:rFonts w:eastAsia="Times New Roman"/>
                <w:b/>
                <w:bCs/>
                <w:color w:val="000000"/>
                <w:sz w:val="20"/>
                <w:szCs w:val="20"/>
                <w:lang w:eastAsia="ru-RU"/>
              </w:rPr>
              <w:t xml:space="preserve"> (военный городок)</w:t>
            </w:r>
          </w:p>
        </w:tc>
        <w:tc>
          <w:tcPr>
            <w:tcW w:w="1220" w:type="dxa"/>
            <w:shd w:val="clear" w:color="000000" w:fill="BFBFBF"/>
            <w:noWrap/>
            <w:vAlign w:val="center"/>
            <w:hideMark/>
          </w:tcPr>
          <w:p w:rsidR="00B15077" w:rsidRPr="008A2D43" w:rsidRDefault="00B15077" w:rsidP="00F026C2">
            <w:pPr>
              <w:spacing w:after="0" w:line="240" w:lineRule="auto"/>
              <w:jc w:val="center"/>
              <w:rPr>
                <w:rFonts w:eastAsia="Times New Roman"/>
                <w:b/>
                <w:bCs/>
                <w:color w:val="000000"/>
                <w:sz w:val="20"/>
                <w:szCs w:val="20"/>
                <w:lang w:eastAsia="ru-RU"/>
              </w:rPr>
            </w:pPr>
            <w:r w:rsidRPr="008A2D43">
              <w:rPr>
                <w:rFonts w:eastAsia="Times New Roman"/>
                <w:b/>
                <w:bCs/>
                <w:color w:val="000000"/>
                <w:sz w:val="20"/>
                <w:szCs w:val="20"/>
                <w:lang w:eastAsia="ru-RU"/>
              </w:rPr>
              <w:t xml:space="preserve">д. </w:t>
            </w:r>
            <w:proofErr w:type="spellStart"/>
            <w:r w:rsidRPr="008A2D43">
              <w:rPr>
                <w:rFonts w:eastAsia="Times New Roman"/>
                <w:b/>
                <w:bCs/>
                <w:color w:val="000000"/>
                <w:sz w:val="20"/>
                <w:szCs w:val="20"/>
                <w:lang w:eastAsia="ru-RU"/>
              </w:rPr>
              <w:t>Агалатово</w:t>
            </w:r>
            <w:proofErr w:type="spellEnd"/>
            <w:r w:rsidRPr="008A2D43">
              <w:rPr>
                <w:rFonts w:eastAsia="Times New Roman"/>
                <w:b/>
                <w:bCs/>
                <w:color w:val="000000"/>
                <w:sz w:val="20"/>
                <w:szCs w:val="20"/>
                <w:lang w:eastAsia="ru-RU"/>
              </w:rPr>
              <w:t xml:space="preserve"> (жил</w:t>
            </w:r>
            <w:proofErr w:type="gramStart"/>
            <w:r w:rsidRPr="008A2D43">
              <w:rPr>
                <w:rFonts w:eastAsia="Times New Roman"/>
                <w:b/>
                <w:bCs/>
                <w:color w:val="000000"/>
                <w:sz w:val="20"/>
                <w:szCs w:val="20"/>
                <w:lang w:eastAsia="ru-RU"/>
              </w:rPr>
              <w:t>.</w:t>
            </w:r>
            <w:proofErr w:type="gramEnd"/>
            <w:r w:rsidRPr="008A2D43">
              <w:rPr>
                <w:rFonts w:eastAsia="Times New Roman"/>
                <w:b/>
                <w:bCs/>
                <w:color w:val="000000"/>
                <w:sz w:val="20"/>
                <w:szCs w:val="20"/>
                <w:lang w:eastAsia="ru-RU"/>
              </w:rPr>
              <w:t xml:space="preserve"> </w:t>
            </w:r>
            <w:proofErr w:type="gramStart"/>
            <w:r w:rsidRPr="008A2D43">
              <w:rPr>
                <w:rFonts w:eastAsia="Times New Roman"/>
                <w:b/>
                <w:bCs/>
                <w:color w:val="000000"/>
                <w:sz w:val="20"/>
                <w:szCs w:val="20"/>
                <w:lang w:eastAsia="ru-RU"/>
              </w:rPr>
              <w:t>г</w:t>
            </w:r>
            <w:proofErr w:type="gramEnd"/>
            <w:r w:rsidRPr="008A2D43">
              <w:rPr>
                <w:rFonts w:eastAsia="Times New Roman"/>
                <w:b/>
                <w:bCs/>
                <w:color w:val="000000"/>
                <w:sz w:val="20"/>
                <w:szCs w:val="20"/>
                <w:lang w:eastAsia="ru-RU"/>
              </w:rPr>
              <w:t>ородок)</w:t>
            </w:r>
          </w:p>
        </w:tc>
        <w:tc>
          <w:tcPr>
            <w:tcW w:w="1134" w:type="dxa"/>
            <w:shd w:val="clear" w:color="000000" w:fill="BFBFBF"/>
            <w:noWrap/>
            <w:vAlign w:val="center"/>
            <w:hideMark/>
          </w:tcPr>
          <w:p w:rsidR="00B15077" w:rsidRPr="008A2D43" w:rsidRDefault="00B15077" w:rsidP="00F026C2">
            <w:pPr>
              <w:spacing w:after="0" w:line="240" w:lineRule="auto"/>
              <w:ind w:left="-75" w:right="-73"/>
              <w:jc w:val="center"/>
              <w:rPr>
                <w:rFonts w:eastAsia="Times New Roman"/>
                <w:b/>
                <w:bCs/>
                <w:color w:val="000000"/>
                <w:sz w:val="20"/>
                <w:szCs w:val="20"/>
                <w:lang w:eastAsia="ru-RU"/>
              </w:rPr>
            </w:pPr>
            <w:r w:rsidRPr="008A2D43">
              <w:rPr>
                <w:rFonts w:eastAsia="Times New Roman"/>
                <w:b/>
                <w:bCs/>
                <w:color w:val="000000"/>
                <w:sz w:val="20"/>
                <w:szCs w:val="20"/>
                <w:lang w:eastAsia="ru-RU"/>
              </w:rPr>
              <w:t xml:space="preserve">д. </w:t>
            </w:r>
            <w:proofErr w:type="spellStart"/>
            <w:r w:rsidRPr="008A2D43">
              <w:rPr>
                <w:rFonts w:eastAsia="Times New Roman"/>
                <w:b/>
                <w:bCs/>
                <w:color w:val="000000"/>
                <w:sz w:val="20"/>
                <w:szCs w:val="20"/>
                <w:lang w:eastAsia="ru-RU"/>
              </w:rPr>
              <w:t>Вартемяги</w:t>
            </w:r>
            <w:proofErr w:type="spellEnd"/>
          </w:p>
        </w:tc>
        <w:tc>
          <w:tcPr>
            <w:tcW w:w="709" w:type="dxa"/>
            <w:shd w:val="clear" w:color="000000" w:fill="BFBFBF"/>
            <w:noWrap/>
            <w:vAlign w:val="center"/>
            <w:hideMark/>
          </w:tcPr>
          <w:p w:rsidR="00B15077" w:rsidRPr="008A2D43" w:rsidRDefault="00B15077" w:rsidP="00F026C2">
            <w:pPr>
              <w:spacing w:after="0" w:line="240" w:lineRule="auto"/>
              <w:jc w:val="center"/>
              <w:rPr>
                <w:rFonts w:eastAsia="Times New Roman"/>
                <w:b/>
                <w:bCs/>
                <w:color w:val="000000"/>
                <w:sz w:val="20"/>
                <w:szCs w:val="20"/>
                <w:lang w:eastAsia="ru-RU"/>
              </w:rPr>
            </w:pPr>
            <w:r w:rsidRPr="008A2D43">
              <w:rPr>
                <w:rFonts w:eastAsia="Times New Roman"/>
                <w:b/>
                <w:bCs/>
                <w:color w:val="000000"/>
                <w:sz w:val="20"/>
                <w:szCs w:val="20"/>
                <w:lang w:eastAsia="ru-RU"/>
              </w:rPr>
              <w:t xml:space="preserve">д. </w:t>
            </w:r>
            <w:proofErr w:type="spellStart"/>
            <w:r w:rsidRPr="008A2D43">
              <w:rPr>
                <w:rFonts w:eastAsia="Times New Roman"/>
                <w:b/>
                <w:bCs/>
                <w:color w:val="000000"/>
                <w:sz w:val="20"/>
                <w:szCs w:val="20"/>
                <w:lang w:eastAsia="ru-RU"/>
              </w:rPr>
              <w:t>Колясово</w:t>
            </w:r>
            <w:proofErr w:type="spellEnd"/>
          </w:p>
        </w:tc>
        <w:tc>
          <w:tcPr>
            <w:tcW w:w="721" w:type="dxa"/>
            <w:shd w:val="clear" w:color="000000" w:fill="BFBFBF"/>
            <w:noWrap/>
            <w:vAlign w:val="center"/>
            <w:hideMark/>
          </w:tcPr>
          <w:p w:rsidR="00B15077" w:rsidRPr="008A2D43" w:rsidRDefault="00B15077" w:rsidP="00F026C2">
            <w:pPr>
              <w:spacing w:after="0" w:line="240" w:lineRule="auto"/>
              <w:jc w:val="center"/>
              <w:rPr>
                <w:rFonts w:eastAsia="Times New Roman"/>
                <w:b/>
                <w:bCs/>
                <w:color w:val="000000"/>
                <w:sz w:val="20"/>
                <w:szCs w:val="20"/>
                <w:lang w:eastAsia="ru-RU"/>
              </w:rPr>
            </w:pPr>
            <w:r w:rsidRPr="008A2D43">
              <w:rPr>
                <w:rFonts w:eastAsia="Times New Roman"/>
                <w:b/>
                <w:bCs/>
                <w:color w:val="000000"/>
                <w:sz w:val="20"/>
                <w:szCs w:val="20"/>
                <w:lang w:eastAsia="ru-RU"/>
              </w:rPr>
              <w:t>д. Скотное</w:t>
            </w:r>
          </w:p>
        </w:tc>
        <w:tc>
          <w:tcPr>
            <w:tcW w:w="709" w:type="dxa"/>
            <w:shd w:val="clear" w:color="000000" w:fill="BFBFBF"/>
            <w:noWrap/>
            <w:vAlign w:val="center"/>
            <w:hideMark/>
          </w:tcPr>
          <w:p w:rsidR="00B15077" w:rsidRPr="008A2D43" w:rsidRDefault="00B15077" w:rsidP="00F026C2">
            <w:pPr>
              <w:spacing w:after="0" w:line="240" w:lineRule="auto"/>
              <w:jc w:val="center"/>
              <w:rPr>
                <w:rFonts w:eastAsia="Times New Roman"/>
                <w:b/>
                <w:bCs/>
                <w:color w:val="000000"/>
                <w:sz w:val="20"/>
                <w:szCs w:val="20"/>
                <w:lang w:eastAsia="ru-RU"/>
              </w:rPr>
            </w:pPr>
            <w:r w:rsidRPr="008A2D43">
              <w:rPr>
                <w:rFonts w:eastAsia="Times New Roman"/>
                <w:b/>
                <w:bCs/>
                <w:color w:val="000000"/>
                <w:sz w:val="20"/>
                <w:szCs w:val="20"/>
                <w:lang w:eastAsia="ru-RU"/>
              </w:rPr>
              <w:t xml:space="preserve">д. </w:t>
            </w:r>
            <w:proofErr w:type="spellStart"/>
            <w:r w:rsidRPr="008A2D43">
              <w:rPr>
                <w:rFonts w:eastAsia="Times New Roman"/>
                <w:b/>
                <w:bCs/>
                <w:color w:val="000000"/>
                <w:sz w:val="20"/>
                <w:szCs w:val="20"/>
                <w:lang w:eastAsia="ru-RU"/>
              </w:rPr>
              <w:t>Касимово</w:t>
            </w:r>
            <w:proofErr w:type="spellEnd"/>
          </w:p>
        </w:tc>
      </w:tr>
      <w:tr w:rsidR="00B15077" w:rsidRPr="008A2D43" w:rsidTr="008A2D43">
        <w:trPr>
          <w:trHeight w:val="20"/>
          <w:jc w:val="center"/>
        </w:trPr>
        <w:tc>
          <w:tcPr>
            <w:tcW w:w="441" w:type="dxa"/>
            <w:shd w:val="clear" w:color="auto" w:fill="auto"/>
            <w:noWrap/>
            <w:vAlign w:val="center"/>
          </w:tcPr>
          <w:p w:rsidR="00B15077" w:rsidRPr="008A2D43" w:rsidRDefault="00B15077" w:rsidP="00F026C2">
            <w:pPr>
              <w:spacing w:after="0" w:line="240" w:lineRule="auto"/>
              <w:ind w:left="-79" w:right="-87" w:firstLine="14"/>
              <w:jc w:val="center"/>
              <w:rPr>
                <w:rFonts w:eastAsia="Times New Roman"/>
                <w:color w:val="000000"/>
                <w:sz w:val="20"/>
                <w:szCs w:val="20"/>
                <w:lang w:eastAsia="ru-RU"/>
              </w:rPr>
            </w:pPr>
            <w:r w:rsidRPr="008A2D43">
              <w:rPr>
                <w:rFonts w:eastAsia="Times New Roman"/>
                <w:color w:val="000000"/>
                <w:sz w:val="20"/>
                <w:szCs w:val="20"/>
                <w:lang w:eastAsia="ru-RU"/>
              </w:rPr>
              <w:t>1</w:t>
            </w:r>
          </w:p>
        </w:tc>
        <w:tc>
          <w:tcPr>
            <w:tcW w:w="2192" w:type="dxa"/>
            <w:shd w:val="clear" w:color="auto" w:fill="auto"/>
            <w:vAlign w:val="center"/>
            <w:hideMark/>
          </w:tcPr>
          <w:p w:rsidR="00B15077" w:rsidRPr="008A2D43" w:rsidRDefault="00B15077" w:rsidP="00B15077">
            <w:pPr>
              <w:spacing w:after="0" w:line="240" w:lineRule="auto"/>
              <w:jc w:val="left"/>
              <w:rPr>
                <w:rFonts w:eastAsia="Times New Roman"/>
                <w:sz w:val="20"/>
                <w:szCs w:val="20"/>
                <w:lang w:eastAsia="ru-RU"/>
              </w:rPr>
            </w:pPr>
            <w:r w:rsidRPr="008A2D43">
              <w:rPr>
                <w:rFonts w:eastAsia="Times New Roman"/>
                <w:sz w:val="20"/>
                <w:szCs w:val="20"/>
                <w:lang w:eastAsia="ru-RU"/>
              </w:rPr>
              <w:t>Нужды собственных подразделений</w:t>
            </w:r>
          </w:p>
        </w:tc>
        <w:tc>
          <w:tcPr>
            <w:tcW w:w="740" w:type="dxa"/>
            <w:shd w:val="clear" w:color="auto" w:fill="auto"/>
            <w:noWrap/>
            <w:vAlign w:val="center"/>
            <w:hideMark/>
          </w:tcPr>
          <w:p w:rsidR="00B15077" w:rsidRPr="008A2D43" w:rsidRDefault="00B15077" w:rsidP="00F026C2">
            <w:pPr>
              <w:spacing w:after="0" w:line="240" w:lineRule="auto"/>
              <w:ind w:left="-108" w:right="-81"/>
              <w:jc w:val="center"/>
              <w:rPr>
                <w:rFonts w:eastAsia="Times New Roman"/>
                <w:sz w:val="20"/>
                <w:szCs w:val="20"/>
                <w:lang w:eastAsia="ru-RU"/>
              </w:rPr>
            </w:pPr>
            <w:r w:rsidRPr="008A2D43">
              <w:rPr>
                <w:rFonts w:eastAsia="Times New Roman"/>
                <w:sz w:val="20"/>
                <w:szCs w:val="20"/>
                <w:lang w:eastAsia="ru-RU"/>
              </w:rPr>
              <w:t>тыс</w:t>
            </w:r>
            <w:proofErr w:type="gramStart"/>
            <w:r w:rsidRPr="008A2D43">
              <w:rPr>
                <w:rFonts w:eastAsia="Times New Roman"/>
                <w:sz w:val="20"/>
                <w:szCs w:val="20"/>
                <w:lang w:eastAsia="ru-RU"/>
              </w:rPr>
              <w:t>.м</w:t>
            </w:r>
            <w:proofErr w:type="gramEnd"/>
            <w:r w:rsidRPr="008A2D43">
              <w:rPr>
                <w:rFonts w:eastAsia="Times New Roman"/>
                <w:sz w:val="20"/>
                <w:szCs w:val="20"/>
                <w:vertAlign w:val="superscript"/>
                <w:lang w:eastAsia="ru-RU"/>
              </w:rPr>
              <w:t>3</w:t>
            </w:r>
          </w:p>
        </w:tc>
        <w:tc>
          <w:tcPr>
            <w:tcW w:w="1288"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88,6</w:t>
            </w:r>
          </w:p>
        </w:tc>
        <w:tc>
          <w:tcPr>
            <w:tcW w:w="1220"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0</w:t>
            </w:r>
          </w:p>
        </w:tc>
        <w:tc>
          <w:tcPr>
            <w:tcW w:w="1134"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32,9</w:t>
            </w:r>
          </w:p>
        </w:tc>
        <w:tc>
          <w:tcPr>
            <w:tcW w:w="709"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0</w:t>
            </w:r>
          </w:p>
        </w:tc>
        <w:tc>
          <w:tcPr>
            <w:tcW w:w="721"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0</w:t>
            </w:r>
          </w:p>
        </w:tc>
        <w:tc>
          <w:tcPr>
            <w:tcW w:w="709"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0</w:t>
            </w:r>
          </w:p>
        </w:tc>
      </w:tr>
      <w:tr w:rsidR="00B15077" w:rsidRPr="008A2D43" w:rsidTr="008A2D43">
        <w:trPr>
          <w:trHeight w:val="20"/>
          <w:jc w:val="center"/>
        </w:trPr>
        <w:tc>
          <w:tcPr>
            <w:tcW w:w="441" w:type="dxa"/>
            <w:shd w:val="clear" w:color="auto" w:fill="auto"/>
            <w:noWrap/>
            <w:vAlign w:val="center"/>
          </w:tcPr>
          <w:p w:rsidR="00B15077" w:rsidRPr="008A2D43" w:rsidRDefault="00B15077" w:rsidP="00F026C2">
            <w:pPr>
              <w:spacing w:after="0" w:line="240" w:lineRule="auto"/>
              <w:ind w:left="-79" w:right="-87" w:firstLine="14"/>
              <w:jc w:val="center"/>
              <w:rPr>
                <w:rFonts w:eastAsia="Times New Roman"/>
                <w:color w:val="000000"/>
                <w:sz w:val="20"/>
                <w:szCs w:val="20"/>
                <w:lang w:eastAsia="ru-RU"/>
              </w:rPr>
            </w:pPr>
            <w:r w:rsidRPr="008A2D43">
              <w:rPr>
                <w:rFonts w:eastAsia="Times New Roman"/>
                <w:color w:val="000000"/>
                <w:sz w:val="20"/>
                <w:szCs w:val="20"/>
                <w:lang w:eastAsia="ru-RU"/>
              </w:rPr>
              <w:t>2</w:t>
            </w:r>
          </w:p>
        </w:tc>
        <w:tc>
          <w:tcPr>
            <w:tcW w:w="2192" w:type="dxa"/>
            <w:shd w:val="clear" w:color="auto" w:fill="auto"/>
            <w:vAlign w:val="center"/>
            <w:hideMark/>
          </w:tcPr>
          <w:p w:rsidR="00B15077" w:rsidRPr="008A2D43" w:rsidRDefault="00B15077" w:rsidP="00B15077">
            <w:pPr>
              <w:spacing w:after="0" w:line="240" w:lineRule="auto"/>
              <w:jc w:val="left"/>
              <w:rPr>
                <w:rFonts w:eastAsia="Times New Roman"/>
                <w:sz w:val="20"/>
                <w:szCs w:val="20"/>
                <w:lang w:eastAsia="ru-RU"/>
              </w:rPr>
            </w:pPr>
            <w:r w:rsidRPr="008A2D43">
              <w:rPr>
                <w:rFonts w:eastAsia="Times New Roman"/>
                <w:sz w:val="20"/>
                <w:szCs w:val="20"/>
                <w:lang w:eastAsia="ru-RU"/>
              </w:rPr>
              <w:t>Управляющие компании, население и др.</w:t>
            </w:r>
          </w:p>
        </w:tc>
        <w:tc>
          <w:tcPr>
            <w:tcW w:w="740" w:type="dxa"/>
            <w:shd w:val="clear" w:color="auto" w:fill="auto"/>
            <w:noWrap/>
            <w:vAlign w:val="center"/>
            <w:hideMark/>
          </w:tcPr>
          <w:p w:rsidR="00B15077" w:rsidRPr="008A2D43" w:rsidRDefault="00B15077" w:rsidP="00F026C2">
            <w:pPr>
              <w:spacing w:after="0" w:line="240" w:lineRule="auto"/>
              <w:ind w:left="-108" w:right="-81"/>
              <w:jc w:val="center"/>
              <w:rPr>
                <w:rFonts w:eastAsia="Times New Roman"/>
                <w:sz w:val="20"/>
                <w:szCs w:val="20"/>
                <w:lang w:eastAsia="ru-RU"/>
              </w:rPr>
            </w:pPr>
            <w:r w:rsidRPr="008A2D43">
              <w:rPr>
                <w:rFonts w:eastAsia="Times New Roman"/>
                <w:sz w:val="20"/>
                <w:szCs w:val="20"/>
                <w:lang w:eastAsia="ru-RU"/>
              </w:rPr>
              <w:t>тыс</w:t>
            </w:r>
            <w:proofErr w:type="gramStart"/>
            <w:r w:rsidRPr="008A2D43">
              <w:rPr>
                <w:rFonts w:eastAsia="Times New Roman"/>
                <w:sz w:val="20"/>
                <w:szCs w:val="20"/>
                <w:lang w:eastAsia="ru-RU"/>
              </w:rPr>
              <w:t>.м</w:t>
            </w:r>
            <w:proofErr w:type="gramEnd"/>
            <w:r w:rsidRPr="008A2D43">
              <w:rPr>
                <w:rFonts w:eastAsia="Times New Roman"/>
                <w:sz w:val="20"/>
                <w:szCs w:val="20"/>
                <w:vertAlign w:val="superscript"/>
                <w:lang w:eastAsia="ru-RU"/>
              </w:rPr>
              <w:t>3</w:t>
            </w:r>
          </w:p>
        </w:tc>
        <w:tc>
          <w:tcPr>
            <w:tcW w:w="1288"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242,389</w:t>
            </w:r>
          </w:p>
        </w:tc>
        <w:tc>
          <w:tcPr>
            <w:tcW w:w="1220"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34,759</w:t>
            </w:r>
          </w:p>
        </w:tc>
        <w:tc>
          <w:tcPr>
            <w:tcW w:w="1134"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58,109</w:t>
            </w:r>
          </w:p>
        </w:tc>
        <w:tc>
          <w:tcPr>
            <w:tcW w:w="709"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0,477</w:t>
            </w:r>
          </w:p>
        </w:tc>
        <w:tc>
          <w:tcPr>
            <w:tcW w:w="721"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0</w:t>
            </w:r>
          </w:p>
        </w:tc>
        <w:tc>
          <w:tcPr>
            <w:tcW w:w="709"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4,266</w:t>
            </w:r>
          </w:p>
        </w:tc>
      </w:tr>
      <w:tr w:rsidR="00B15077" w:rsidRPr="008A2D43" w:rsidTr="008A2D43">
        <w:trPr>
          <w:trHeight w:val="20"/>
          <w:jc w:val="center"/>
        </w:trPr>
        <w:tc>
          <w:tcPr>
            <w:tcW w:w="441" w:type="dxa"/>
            <w:shd w:val="clear" w:color="auto" w:fill="auto"/>
            <w:noWrap/>
            <w:vAlign w:val="center"/>
          </w:tcPr>
          <w:p w:rsidR="00B15077" w:rsidRPr="008A2D43" w:rsidRDefault="00B15077" w:rsidP="00F026C2">
            <w:pPr>
              <w:spacing w:after="0" w:line="240" w:lineRule="auto"/>
              <w:ind w:left="-79" w:right="-87" w:firstLine="14"/>
              <w:jc w:val="center"/>
              <w:rPr>
                <w:rFonts w:eastAsia="Times New Roman"/>
                <w:color w:val="000000"/>
                <w:sz w:val="20"/>
                <w:szCs w:val="20"/>
                <w:lang w:eastAsia="ru-RU"/>
              </w:rPr>
            </w:pPr>
            <w:r w:rsidRPr="008A2D43">
              <w:rPr>
                <w:rFonts w:eastAsia="Times New Roman"/>
                <w:color w:val="000000"/>
                <w:sz w:val="20"/>
                <w:szCs w:val="20"/>
                <w:lang w:eastAsia="ru-RU"/>
              </w:rPr>
              <w:t>3</w:t>
            </w:r>
          </w:p>
        </w:tc>
        <w:tc>
          <w:tcPr>
            <w:tcW w:w="2192" w:type="dxa"/>
            <w:shd w:val="clear" w:color="auto" w:fill="auto"/>
            <w:vAlign w:val="center"/>
            <w:hideMark/>
          </w:tcPr>
          <w:p w:rsidR="00B15077" w:rsidRPr="008A2D43" w:rsidRDefault="00B15077" w:rsidP="00B15077">
            <w:pPr>
              <w:spacing w:after="0" w:line="240" w:lineRule="auto"/>
              <w:jc w:val="left"/>
              <w:rPr>
                <w:rFonts w:eastAsia="Times New Roman"/>
                <w:sz w:val="20"/>
                <w:szCs w:val="20"/>
                <w:lang w:eastAsia="ru-RU"/>
              </w:rPr>
            </w:pPr>
            <w:r w:rsidRPr="008A2D43">
              <w:rPr>
                <w:rFonts w:eastAsia="Times New Roman"/>
                <w:sz w:val="20"/>
                <w:szCs w:val="20"/>
                <w:lang w:eastAsia="ru-RU"/>
              </w:rPr>
              <w:t>Бюджетные организации</w:t>
            </w:r>
          </w:p>
        </w:tc>
        <w:tc>
          <w:tcPr>
            <w:tcW w:w="740" w:type="dxa"/>
            <w:shd w:val="clear" w:color="auto" w:fill="auto"/>
            <w:noWrap/>
            <w:vAlign w:val="center"/>
            <w:hideMark/>
          </w:tcPr>
          <w:p w:rsidR="00B15077" w:rsidRPr="008A2D43" w:rsidRDefault="00B15077" w:rsidP="00F026C2">
            <w:pPr>
              <w:spacing w:after="0" w:line="240" w:lineRule="auto"/>
              <w:ind w:left="-108" w:right="-81"/>
              <w:jc w:val="center"/>
              <w:rPr>
                <w:rFonts w:eastAsia="Times New Roman"/>
                <w:sz w:val="20"/>
                <w:szCs w:val="20"/>
                <w:lang w:eastAsia="ru-RU"/>
              </w:rPr>
            </w:pPr>
            <w:r w:rsidRPr="008A2D43">
              <w:rPr>
                <w:rFonts w:eastAsia="Times New Roman"/>
                <w:sz w:val="20"/>
                <w:szCs w:val="20"/>
                <w:lang w:eastAsia="ru-RU"/>
              </w:rPr>
              <w:t>тыс</w:t>
            </w:r>
            <w:proofErr w:type="gramStart"/>
            <w:r w:rsidRPr="008A2D43">
              <w:rPr>
                <w:rFonts w:eastAsia="Times New Roman"/>
                <w:sz w:val="20"/>
                <w:szCs w:val="20"/>
                <w:lang w:eastAsia="ru-RU"/>
              </w:rPr>
              <w:t>.м</w:t>
            </w:r>
            <w:proofErr w:type="gramEnd"/>
            <w:r w:rsidRPr="008A2D43">
              <w:rPr>
                <w:rFonts w:eastAsia="Times New Roman"/>
                <w:sz w:val="20"/>
                <w:szCs w:val="20"/>
                <w:vertAlign w:val="superscript"/>
                <w:lang w:eastAsia="ru-RU"/>
              </w:rPr>
              <w:t>3</w:t>
            </w:r>
          </w:p>
        </w:tc>
        <w:tc>
          <w:tcPr>
            <w:tcW w:w="1288"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13,579</w:t>
            </w:r>
          </w:p>
        </w:tc>
        <w:tc>
          <w:tcPr>
            <w:tcW w:w="1220"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0,003</w:t>
            </w:r>
          </w:p>
        </w:tc>
        <w:tc>
          <w:tcPr>
            <w:tcW w:w="1134"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1,418</w:t>
            </w:r>
          </w:p>
        </w:tc>
        <w:tc>
          <w:tcPr>
            <w:tcW w:w="709"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0</w:t>
            </w:r>
          </w:p>
        </w:tc>
        <w:tc>
          <w:tcPr>
            <w:tcW w:w="721"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0</w:t>
            </w:r>
          </w:p>
        </w:tc>
        <w:tc>
          <w:tcPr>
            <w:tcW w:w="709"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0</w:t>
            </w:r>
          </w:p>
        </w:tc>
      </w:tr>
      <w:tr w:rsidR="00B15077" w:rsidRPr="008A2D43" w:rsidTr="008A2D43">
        <w:trPr>
          <w:trHeight w:val="20"/>
          <w:jc w:val="center"/>
        </w:trPr>
        <w:tc>
          <w:tcPr>
            <w:tcW w:w="441" w:type="dxa"/>
            <w:shd w:val="clear" w:color="auto" w:fill="auto"/>
            <w:noWrap/>
            <w:vAlign w:val="center"/>
          </w:tcPr>
          <w:p w:rsidR="00B15077" w:rsidRPr="008A2D43" w:rsidRDefault="00B15077" w:rsidP="00F026C2">
            <w:pPr>
              <w:spacing w:after="0" w:line="240" w:lineRule="auto"/>
              <w:ind w:left="-79" w:right="-87" w:firstLine="14"/>
              <w:jc w:val="center"/>
              <w:rPr>
                <w:rFonts w:eastAsia="Times New Roman"/>
                <w:color w:val="000000"/>
                <w:sz w:val="20"/>
                <w:szCs w:val="20"/>
                <w:lang w:eastAsia="ru-RU"/>
              </w:rPr>
            </w:pPr>
            <w:r w:rsidRPr="008A2D43">
              <w:rPr>
                <w:rFonts w:eastAsia="Times New Roman"/>
                <w:color w:val="000000"/>
                <w:sz w:val="20"/>
                <w:szCs w:val="20"/>
                <w:lang w:eastAsia="ru-RU"/>
              </w:rPr>
              <w:t>4</w:t>
            </w:r>
          </w:p>
        </w:tc>
        <w:tc>
          <w:tcPr>
            <w:tcW w:w="2192" w:type="dxa"/>
            <w:shd w:val="clear" w:color="auto" w:fill="auto"/>
            <w:noWrap/>
            <w:vAlign w:val="center"/>
            <w:hideMark/>
          </w:tcPr>
          <w:p w:rsidR="00B15077" w:rsidRPr="008A2D43" w:rsidRDefault="00B15077" w:rsidP="00B15077">
            <w:pPr>
              <w:spacing w:after="0" w:line="240" w:lineRule="auto"/>
              <w:jc w:val="left"/>
              <w:rPr>
                <w:rFonts w:eastAsia="Times New Roman"/>
                <w:sz w:val="20"/>
                <w:szCs w:val="20"/>
                <w:lang w:eastAsia="ru-RU"/>
              </w:rPr>
            </w:pPr>
            <w:r w:rsidRPr="008A2D43">
              <w:rPr>
                <w:rFonts w:eastAsia="Times New Roman"/>
                <w:sz w:val="20"/>
                <w:szCs w:val="20"/>
                <w:lang w:eastAsia="ru-RU"/>
              </w:rPr>
              <w:t>Иные потребители</w:t>
            </w:r>
          </w:p>
        </w:tc>
        <w:tc>
          <w:tcPr>
            <w:tcW w:w="740" w:type="dxa"/>
            <w:shd w:val="clear" w:color="auto" w:fill="auto"/>
            <w:noWrap/>
            <w:vAlign w:val="center"/>
            <w:hideMark/>
          </w:tcPr>
          <w:p w:rsidR="00B15077" w:rsidRPr="008A2D43" w:rsidRDefault="00B15077" w:rsidP="00F026C2">
            <w:pPr>
              <w:spacing w:after="0" w:line="240" w:lineRule="auto"/>
              <w:ind w:left="-108" w:right="-81"/>
              <w:jc w:val="center"/>
              <w:rPr>
                <w:rFonts w:eastAsia="Times New Roman"/>
                <w:sz w:val="20"/>
                <w:szCs w:val="20"/>
                <w:lang w:eastAsia="ru-RU"/>
              </w:rPr>
            </w:pPr>
            <w:r w:rsidRPr="008A2D43">
              <w:rPr>
                <w:rFonts w:eastAsia="Times New Roman"/>
                <w:sz w:val="20"/>
                <w:szCs w:val="20"/>
                <w:lang w:eastAsia="ru-RU"/>
              </w:rPr>
              <w:t>тыс</w:t>
            </w:r>
            <w:proofErr w:type="gramStart"/>
            <w:r w:rsidRPr="008A2D43">
              <w:rPr>
                <w:rFonts w:eastAsia="Times New Roman"/>
                <w:sz w:val="20"/>
                <w:szCs w:val="20"/>
                <w:lang w:eastAsia="ru-RU"/>
              </w:rPr>
              <w:t>.м</w:t>
            </w:r>
            <w:proofErr w:type="gramEnd"/>
            <w:r w:rsidRPr="008A2D43">
              <w:rPr>
                <w:rFonts w:eastAsia="Times New Roman"/>
                <w:sz w:val="20"/>
                <w:szCs w:val="20"/>
                <w:vertAlign w:val="superscript"/>
                <w:lang w:eastAsia="ru-RU"/>
              </w:rPr>
              <w:t>3</w:t>
            </w:r>
          </w:p>
        </w:tc>
        <w:tc>
          <w:tcPr>
            <w:tcW w:w="1288"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48,212</w:t>
            </w:r>
          </w:p>
        </w:tc>
        <w:tc>
          <w:tcPr>
            <w:tcW w:w="1220"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1,764</w:t>
            </w:r>
          </w:p>
        </w:tc>
        <w:tc>
          <w:tcPr>
            <w:tcW w:w="1134"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9,154</w:t>
            </w:r>
          </w:p>
        </w:tc>
        <w:tc>
          <w:tcPr>
            <w:tcW w:w="709"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0</w:t>
            </w:r>
          </w:p>
        </w:tc>
        <w:tc>
          <w:tcPr>
            <w:tcW w:w="721"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2,87</w:t>
            </w:r>
          </w:p>
        </w:tc>
        <w:tc>
          <w:tcPr>
            <w:tcW w:w="709" w:type="dxa"/>
            <w:shd w:val="clear" w:color="auto" w:fill="auto"/>
            <w:noWrap/>
            <w:vAlign w:val="center"/>
            <w:hideMark/>
          </w:tcPr>
          <w:p w:rsidR="00B15077" w:rsidRPr="008A2D43" w:rsidRDefault="00B15077" w:rsidP="00F026C2">
            <w:pPr>
              <w:spacing w:after="0" w:line="240" w:lineRule="auto"/>
              <w:jc w:val="center"/>
              <w:rPr>
                <w:rFonts w:eastAsia="Times New Roman"/>
                <w:color w:val="000000"/>
                <w:sz w:val="20"/>
                <w:szCs w:val="20"/>
                <w:lang w:eastAsia="ru-RU"/>
              </w:rPr>
            </w:pPr>
            <w:r w:rsidRPr="008A2D43">
              <w:rPr>
                <w:rFonts w:eastAsia="Times New Roman"/>
                <w:color w:val="000000"/>
                <w:sz w:val="20"/>
                <w:szCs w:val="20"/>
                <w:lang w:eastAsia="ru-RU"/>
              </w:rPr>
              <w:t>0</w:t>
            </w:r>
          </w:p>
        </w:tc>
      </w:tr>
    </w:tbl>
    <w:p w:rsidR="00F026C2" w:rsidRDefault="00F026C2" w:rsidP="00B15077">
      <w:pPr>
        <w:spacing w:after="0"/>
        <w:rPr>
          <w:i/>
        </w:rPr>
      </w:pPr>
    </w:p>
    <w:p w:rsidR="00675109" w:rsidRDefault="00B15077" w:rsidP="006824D5">
      <w:pPr>
        <w:spacing w:before="200"/>
        <w:jc w:val="center"/>
      </w:pPr>
      <w:r>
        <w:rPr>
          <w:noProof/>
          <w:lang w:eastAsia="ru-RU"/>
        </w:rPr>
        <w:drawing>
          <wp:inline distT="0" distB="0" distL="0" distR="0">
            <wp:extent cx="4781725" cy="226786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4783278" cy="2268596"/>
                    </a:xfrm>
                    <a:prstGeom prst="rect">
                      <a:avLst/>
                    </a:prstGeom>
                  </pic:spPr>
                </pic:pic>
              </a:graphicData>
            </a:graphic>
          </wp:inline>
        </w:drawing>
      </w:r>
    </w:p>
    <w:p w:rsidR="0055058C" w:rsidRPr="007A65DB" w:rsidRDefault="0055058C" w:rsidP="00B15077">
      <w:pPr>
        <w:spacing w:before="200" w:after="0"/>
        <w:ind w:firstLine="851"/>
      </w:pPr>
      <w:r w:rsidRPr="007A65DB">
        <w:t xml:space="preserve">Диаграмма 2. </w:t>
      </w:r>
      <w:r w:rsidR="00675109" w:rsidRPr="007A65DB">
        <w:t xml:space="preserve">Структура потребления воды по группам потребителей </w:t>
      </w:r>
      <w:r w:rsidR="00B15077" w:rsidRPr="007A65DB">
        <w:t xml:space="preserve">д. </w:t>
      </w:r>
      <w:proofErr w:type="spellStart"/>
      <w:r w:rsidR="00B15077" w:rsidRPr="007A65DB">
        <w:t>Агалатово</w:t>
      </w:r>
      <w:proofErr w:type="spellEnd"/>
      <w:r w:rsidR="00B15077" w:rsidRPr="007A65DB">
        <w:t xml:space="preserve"> (военный городок)</w:t>
      </w:r>
      <w:r w:rsidR="00675109" w:rsidRPr="007A65DB">
        <w:t>.</w:t>
      </w:r>
    </w:p>
    <w:p w:rsidR="00675109" w:rsidRPr="00DB75B0" w:rsidRDefault="00B15077" w:rsidP="00675109">
      <w:pPr>
        <w:spacing w:before="200"/>
        <w:jc w:val="center"/>
        <w:rPr>
          <w:i/>
        </w:rPr>
      </w:pPr>
      <w:r>
        <w:rPr>
          <w:i/>
          <w:noProof/>
          <w:lang w:eastAsia="ru-RU"/>
        </w:rPr>
        <w:lastRenderedPageBreak/>
        <w:drawing>
          <wp:inline distT="0" distB="0" distL="0" distR="0">
            <wp:extent cx="4957894" cy="221466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3867" b="16140"/>
                    <a:stretch/>
                  </pic:blipFill>
                  <pic:spPr bwMode="auto">
                    <a:xfrm>
                      <a:off x="0" y="0"/>
                      <a:ext cx="4961732" cy="2216375"/>
                    </a:xfrm>
                    <a:prstGeom prst="rect">
                      <a:avLst/>
                    </a:prstGeom>
                    <a:noFill/>
                    <a:ln>
                      <a:noFill/>
                    </a:ln>
                    <a:extLst>
                      <a:ext uri="{53640926-AAD7-44D8-BBD7-CCE9431645EC}">
                        <a14:shadowObscured xmlns:a14="http://schemas.microsoft.com/office/drawing/2010/main"/>
                      </a:ext>
                    </a:extLst>
                  </pic:spPr>
                </pic:pic>
              </a:graphicData>
            </a:graphic>
          </wp:inline>
        </w:drawing>
      </w:r>
    </w:p>
    <w:p w:rsidR="00675109" w:rsidRPr="007A65DB" w:rsidRDefault="00675109" w:rsidP="006824D5">
      <w:pPr>
        <w:spacing w:before="200" w:after="0"/>
        <w:ind w:firstLine="708"/>
      </w:pPr>
      <w:r w:rsidRPr="007A65DB">
        <w:t xml:space="preserve">Диаграмма </w:t>
      </w:r>
      <w:r w:rsidR="007A65DB">
        <w:t>3</w:t>
      </w:r>
      <w:r w:rsidRPr="007A65DB">
        <w:t xml:space="preserve">. Структура потребления воды по группам потребителей </w:t>
      </w:r>
      <w:r w:rsidR="00B15077" w:rsidRPr="007A65DB">
        <w:t xml:space="preserve">д. </w:t>
      </w:r>
      <w:proofErr w:type="spellStart"/>
      <w:r w:rsidR="00B15077" w:rsidRPr="007A65DB">
        <w:t>Агалатово</w:t>
      </w:r>
      <w:proofErr w:type="spellEnd"/>
      <w:r w:rsidR="00B15077" w:rsidRPr="007A65DB">
        <w:t xml:space="preserve"> (жил</w:t>
      </w:r>
      <w:proofErr w:type="gramStart"/>
      <w:r w:rsidR="00B15077" w:rsidRPr="007A65DB">
        <w:t>.</w:t>
      </w:r>
      <w:proofErr w:type="gramEnd"/>
      <w:r w:rsidR="00B15077" w:rsidRPr="007A65DB">
        <w:t xml:space="preserve"> </w:t>
      </w:r>
      <w:proofErr w:type="gramStart"/>
      <w:r w:rsidR="00B15077" w:rsidRPr="007A65DB">
        <w:t>г</w:t>
      </w:r>
      <w:proofErr w:type="gramEnd"/>
      <w:r w:rsidR="00B15077" w:rsidRPr="007A65DB">
        <w:t>ородок)</w:t>
      </w:r>
    </w:p>
    <w:p w:rsidR="00675109" w:rsidRDefault="00B15077" w:rsidP="00675109">
      <w:pPr>
        <w:spacing w:before="200"/>
        <w:jc w:val="center"/>
        <w:rPr>
          <w:i/>
        </w:rPr>
      </w:pPr>
      <w:r>
        <w:rPr>
          <w:i/>
          <w:noProof/>
          <w:lang w:eastAsia="ru-RU"/>
        </w:rPr>
        <w:drawing>
          <wp:inline distT="0" distB="0" distL="0" distR="0">
            <wp:extent cx="5125673" cy="226193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7491" b="13483"/>
                    <a:stretch/>
                  </pic:blipFill>
                  <pic:spPr bwMode="auto">
                    <a:xfrm>
                      <a:off x="0" y="0"/>
                      <a:ext cx="5130776" cy="2264189"/>
                    </a:xfrm>
                    <a:prstGeom prst="rect">
                      <a:avLst/>
                    </a:prstGeom>
                    <a:noFill/>
                    <a:ln>
                      <a:noFill/>
                    </a:ln>
                    <a:extLst>
                      <a:ext uri="{53640926-AAD7-44D8-BBD7-CCE9431645EC}">
                        <a14:shadowObscured xmlns:a14="http://schemas.microsoft.com/office/drawing/2010/main"/>
                      </a:ext>
                    </a:extLst>
                  </pic:spPr>
                </pic:pic>
              </a:graphicData>
            </a:graphic>
          </wp:inline>
        </w:drawing>
      </w:r>
    </w:p>
    <w:p w:rsidR="00675109" w:rsidRPr="007A65DB" w:rsidRDefault="00675109" w:rsidP="006824D5">
      <w:pPr>
        <w:spacing w:before="200" w:after="0"/>
        <w:ind w:firstLine="708"/>
      </w:pPr>
      <w:r w:rsidRPr="007A65DB">
        <w:t xml:space="preserve">Диаграмма </w:t>
      </w:r>
      <w:r w:rsidR="007A65DB">
        <w:t>4</w:t>
      </w:r>
      <w:r w:rsidRPr="007A65DB">
        <w:t xml:space="preserve">. Структура потребления воды по группам потребителей </w:t>
      </w:r>
      <w:r w:rsidR="00B15077" w:rsidRPr="007A65DB">
        <w:t xml:space="preserve">д. </w:t>
      </w:r>
      <w:proofErr w:type="spellStart"/>
      <w:r w:rsidR="00B15077" w:rsidRPr="007A65DB">
        <w:t>Вартемяги</w:t>
      </w:r>
      <w:proofErr w:type="spellEnd"/>
    </w:p>
    <w:p w:rsidR="00675109" w:rsidRDefault="00C94BD0" w:rsidP="00675109">
      <w:pPr>
        <w:spacing w:before="200" w:after="0"/>
        <w:jc w:val="center"/>
      </w:pPr>
      <w:r>
        <w:rPr>
          <w:noProof/>
          <w:lang w:eastAsia="ru-RU"/>
        </w:rPr>
        <w:drawing>
          <wp:inline distT="0" distB="0" distL="0" distR="0">
            <wp:extent cx="5176007" cy="210952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9667" b="17349"/>
                    <a:stretch/>
                  </pic:blipFill>
                  <pic:spPr bwMode="auto">
                    <a:xfrm>
                      <a:off x="0" y="0"/>
                      <a:ext cx="5172646" cy="2108150"/>
                    </a:xfrm>
                    <a:prstGeom prst="rect">
                      <a:avLst/>
                    </a:prstGeom>
                    <a:noFill/>
                    <a:ln>
                      <a:noFill/>
                    </a:ln>
                    <a:extLst>
                      <a:ext uri="{53640926-AAD7-44D8-BBD7-CCE9431645EC}">
                        <a14:shadowObscured xmlns:a14="http://schemas.microsoft.com/office/drawing/2010/main"/>
                      </a:ext>
                    </a:extLst>
                  </pic:spPr>
                </pic:pic>
              </a:graphicData>
            </a:graphic>
          </wp:inline>
        </w:drawing>
      </w:r>
    </w:p>
    <w:p w:rsidR="00B15077" w:rsidRPr="007A65DB" w:rsidRDefault="00B15077" w:rsidP="005666B6">
      <w:pPr>
        <w:spacing w:before="200" w:after="0"/>
        <w:ind w:firstLine="851"/>
      </w:pPr>
      <w:r w:rsidRPr="007A65DB">
        <w:t xml:space="preserve">Диаграмма </w:t>
      </w:r>
      <w:r w:rsidR="007A65DB">
        <w:t>5</w:t>
      </w:r>
      <w:r w:rsidRPr="007A65DB">
        <w:t xml:space="preserve">. Структура потребления воды по группам потребителей д. </w:t>
      </w:r>
      <w:proofErr w:type="spellStart"/>
      <w:r w:rsidRPr="007A65DB">
        <w:t>Колясово</w:t>
      </w:r>
      <w:proofErr w:type="spellEnd"/>
    </w:p>
    <w:p w:rsidR="00B15077" w:rsidRDefault="00C94BD0" w:rsidP="00675109">
      <w:pPr>
        <w:spacing w:before="200" w:after="0"/>
        <w:jc w:val="center"/>
        <w:rPr>
          <w:i/>
        </w:rPr>
      </w:pPr>
      <w:r>
        <w:rPr>
          <w:i/>
          <w:noProof/>
          <w:lang w:eastAsia="ru-RU"/>
        </w:rPr>
        <w:lastRenderedPageBreak/>
        <w:drawing>
          <wp:inline distT="0" distB="0" distL="0" distR="0">
            <wp:extent cx="5180201" cy="2097248"/>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0151" b="17349"/>
                    <a:stretch/>
                  </pic:blipFill>
                  <pic:spPr bwMode="auto">
                    <a:xfrm>
                      <a:off x="0" y="0"/>
                      <a:ext cx="5178588" cy="2096595"/>
                    </a:xfrm>
                    <a:prstGeom prst="rect">
                      <a:avLst/>
                    </a:prstGeom>
                    <a:noFill/>
                    <a:ln>
                      <a:noFill/>
                    </a:ln>
                    <a:extLst>
                      <a:ext uri="{53640926-AAD7-44D8-BBD7-CCE9431645EC}">
                        <a14:shadowObscured xmlns:a14="http://schemas.microsoft.com/office/drawing/2010/main"/>
                      </a:ext>
                    </a:extLst>
                  </pic:spPr>
                </pic:pic>
              </a:graphicData>
            </a:graphic>
          </wp:inline>
        </w:drawing>
      </w:r>
    </w:p>
    <w:p w:rsidR="00B15077" w:rsidRPr="007A65DB" w:rsidRDefault="00B15077" w:rsidP="005666B6">
      <w:pPr>
        <w:spacing w:before="200" w:after="0"/>
        <w:ind w:firstLine="851"/>
      </w:pPr>
      <w:r w:rsidRPr="007A65DB">
        <w:t xml:space="preserve">Диаграмма </w:t>
      </w:r>
      <w:r w:rsidR="007A65DB">
        <w:t>6</w:t>
      </w:r>
      <w:r w:rsidRPr="007A65DB">
        <w:t xml:space="preserve">. Структура потребления воды по группам потребителей д. </w:t>
      </w:r>
      <w:proofErr w:type="gramStart"/>
      <w:r w:rsidRPr="007A65DB">
        <w:t>Скотное</w:t>
      </w:r>
      <w:proofErr w:type="gramEnd"/>
    </w:p>
    <w:p w:rsidR="00B15077" w:rsidRDefault="00C94BD0" w:rsidP="00675109">
      <w:pPr>
        <w:spacing w:before="200" w:after="0"/>
        <w:jc w:val="center"/>
        <w:rPr>
          <w:i/>
        </w:rPr>
      </w:pPr>
      <w:r>
        <w:rPr>
          <w:noProof/>
          <w:lang w:eastAsia="ru-RU"/>
        </w:rPr>
        <w:drawing>
          <wp:inline distT="0" distB="0" distL="0" distR="0">
            <wp:extent cx="5176007" cy="210952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9667" b="17349"/>
                    <a:stretch/>
                  </pic:blipFill>
                  <pic:spPr bwMode="auto">
                    <a:xfrm>
                      <a:off x="0" y="0"/>
                      <a:ext cx="5172646" cy="2108150"/>
                    </a:xfrm>
                    <a:prstGeom prst="rect">
                      <a:avLst/>
                    </a:prstGeom>
                    <a:noFill/>
                    <a:ln>
                      <a:noFill/>
                    </a:ln>
                    <a:extLst>
                      <a:ext uri="{53640926-AAD7-44D8-BBD7-CCE9431645EC}">
                        <a14:shadowObscured xmlns:a14="http://schemas.microsoft.com/office/drawing/2010/main"/>
                      </a:ext>
                    </a:extLst>
                  </pic:spPr>
                </pic:pic>
              </a:graphicData>
            </a:graphic>
          </wp:inline>
        </w:drawing>
      </w:r>
    </w:p>
    <w:p w:rsidR="00B15077" w:rsidRPr="007A65DB" w:rsidRDefault="00B15077" w:rsidP="00BE5414">
      <w:pPr>
        <w:spacing w:after="0"/>
        <w:ind w:firstLine="851"/>
      </w:pPr>
      <w:r w:rsidRPr="007A65DB">
        <w:t xml:space="preserve">Диаграмма </w:t>
      </w:r>
      <w:r w:rsidR="007A65DB">
        <w:t>7</w:t>
      </w:r>
      <w:r w:rsidRPr="007A65DB">
        <w:t xml:space="preserve">. Структура потребления воды по группам потребителей д. </w:t>
      </w:r>
      <w:proofErr w:type="spellStart"/>
      <w:r w:rsidRPr="007A65DB">
        <w:t>Касимово</w:t>
      </w:r>
      <w:proofErr w:type="spellEnd"/>
    </w:p>
    <w:p w:rsidR="00B15077" w:rsidRPr="00675109" w:rsidRDefault="00B15077" w:rsidP="00675109">
      <w:pPr>
        <w:spacing w:before="200" w:after="0"/>
        <w:jc w:val="center"/>
      </w:pPr>
    </w:p>
    <w:p w:rsidR="0055058C" w:rsidRPr="00DB75B0" w:rsidRDefault="0055058C" w:rsidP="00675109">
      <w:pPr>
        <w:spacing w:after="0"/>
        <w:jc w:val="center"/>
      </w:pPr>
    </w:p>
    <w:p w:rsidR="00BD7105" w:rsidRPr="003B3913" w:rsidRDefault="00C46399" w:rsidP="004A5A67">
      <w:pPr>
        <w:pStyle w:val="3"/>
        <w:spacing w:after="240"/>
        <w:ind w:firstLine="851"/>
        <w:rPr>
          <w:rFonts w:eastAsiaTheme="minorHAnsi"/>
        </w:rPr>
      </w:pPr>
      <w:bookmarkStart w:id="45" w:name="_Toc374522908"/>
      <w:bookmarkStart w:id="46" w:name="_Toc392482305"/>
      <w:r w:rsidRPr="00DB75B0">
        <w:t>3</w:t>
      </w:r>
      <w:r w:rsidR="0009157C" w:rsidRPr="00DB75B0">
        <w:t>.4</w:t>
      </w:r>
      <w:r w:rsidR="00BD7105" w:rsidRPr="00DB75B0">
        <w:t>.</w:t>
      </w:r>
      <w:bookmarkEnd w:id="45"/>
      <w:r w:rsidR="008B6FA4" w:rsidRPr="00DB75B0">
        <w:t xml:space="preserve"> </w:t>
      </w:r>
      <w:r w:rsidR="008B6FA4" w:rsidRPr="003B3913">
        <w:rPr>
          <w:rFonts w:eastAsiaTheme="minorHAnsi"/>
        </w:rPr>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46"/>
    </w:p>
    <w:p w:rsidR="00CC1A8C" w:rsidRDefault="00CC1A8C" w:rsidP="005666B6">
      <w:pPr>
        <w:ind w:firstLine="851"/>
        <w:rPr>
          <w:rFonts w:eastAsia="Calibri"/>
        </w:rPr>
      </w:pPr>
      <w:r w:rsidRPr="00E153BB">
        <w:t xml:space="preserve">В настоящее время в </w:t>
      </w:r>
      <w:r w:rsidR="00C94BD0" w:rsidRPr="00C94BD0">
        <w:t>МО «</w:t>
      </w:r>
      <w:proofErr w:type="spellStart"/>
      <w:r w:rsidR="00C94BD0" w:rsidRPr="00C94BD0">
        <w:t>Агалатовское</w:t>
      </w:r>
      <w:proofErr w:type="spellEnd"/>
      <w:r w:rsidR="00C94BD0" w:rsidRPr="00C94BD0">
        <w:t xml:space="preserve"> сельское поселение»</w:t>
      </w:r>
      <w:r w:rsidR="00C94BD0">
        <w:t xml:space="preserve"> </w:t>
      </w:r>
      <w:r w:rsidRPr="00E153BB">
        <w:t>действуют нормы удельного</w:t>
      </w:r>
      <w:r>
        <w:t xml:space="preserve"> </w:t>
      </w:r>
      <w:r w:rsidRPr="00E153BB">
        <w:t>водопотребления, утвержденные</w:t>
      </w:r>
      <w:r>
        <w:t xml:space="preserve"> </w:t>
      </w:r>
      <w:r w:rsidRPr="006F590F">
        <w:rPr>
          <w:rFonts w:eastAsia="Calibri"/>
        </w:rPr>
        <w:t>постановлением Правительства</w:t>
      </w:r>
      <w:r>
        <w:rPr>
          <w:rFonts w:eastAsia="Calibri"/>
        </w:rPr>
        <w:t xml:space="preserve"> </w:t>
      </w:r>
      <w:r w:rsidRPr="006F590F">
        <w:rPr>
          <w:rFonts w:eastAsia="Calibri"/>
        </w:rPr>
        <w:t>Ленинградской области</w:t>
      </w:r>
      <w:r>
        <w:rPr>
          <w:rFonts w:eastAsia="Calibri"/>
        </w:rPr>
        <w:t xml:space="preserve"> </w:t>
      </w:r>
      <w:r w:rsidRPr="006F590F">
        <w:rPr>
          <w:rFonts w:eastAsia="Calibri"/>
        </w:rPr>
        <w:t>от 11.02.2013 N 25</w:t>
      </w:r>
      <w:r>
        <w:rPr>
          <w:rFonts w:eastAsia="Calibri"/>
        </w:rPr>
        <w:t xml:space="preserve"> </w:t>
      </w:r>
      <w:r w:rsidRPr="006F590F">
        <w:rPr>
          <w:rFonts w:eastAsia="Calibri"/>
        </w:rPr>
        <w:t>(в редакции</w:t>
      </w:r>
      <w:r>
        <w:rPr>
          <w:rFonts w:eastAsia="Calibri"/>
        </w:rPr>
        <w:t xml:space="preserve"> </w:t>
      </w:r>
      <w:r w:rsidRPr="006F590F">
        <w:rPr>
          <w:rFonts w:eastAsia="Calibri"/>
        </w:rPr>
        <w:t>постановления Правительства</w:t>
      </w:r>
      <w:r>
        <w:rPr>
          <w:rFonts w:eastAsia="Calibri"/>
        </w:rPr>
        <w:t xml:space="preserve"> </w:t>
      </w:r>
      <w:r w:rsidRPr="006F590F">
        <w:rPr>
          <w:rFonts w:eastAsia="Calibri"/>
        </w:rPr>
        <w:t>Ленинградской области</w:t>
      </w:r>
      <w:r>
        <w:rPr>
          <w:rFonts w:eastAsia="Calibri"/>
        </w:rPr>
        <w:t xml:space="preserve"> </w:t>
      </w:r>
      <w:r w:rsidRPr="006F590F">
        <w:rPr>
          <w:rFonts w:eastAsia="Calibri"/>
        </w:rPr>
        <w:t>от 28.06.2013 N 180)</w:t>
      </w:r>
      <w:r>
        <w:rPr>
          <w:rFonts w:eastAsia="Calibri"/>
        </w:rPr>
        <w:t>.</w:t>
      </w:r>
    </w:p>
    <w:p w:rsidR="00CC1A8C" w:rsidRPr="007A65DB" w:rsidRDefault="007D7038" w:rsidP="005666B6">
      <w:pPr>
        <w:ind w:firstLine="851"/>
      </w:pPr>
      <w:r w:rsidRPr="007D7038">
        <w:t>Табл</w:t>
      </w:r>
      <w:r>
        <w:t>ица 38</w:t>
      </w:r>
      <w:r w:rsidR="00CC1A8C" w:rsidRPr="007A65DB">
        <w:t>. Нормативы потребления коммунальных услуг по холодному водоснабжению, горячему водоснабжению куб. м/чел. в месяц</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
        <w:gridCol w:w="6238"/>
        <w:gridCol w:w="1418"/>
        <w:gridCol w:w="1417"/>
      </w:tblGrid>
      <w:tr w:rsidR="00CC1A8C" w:rsidRPr="00277B1C" w:rsidTr="004A5A67">
        <w:trPr>
          <w:trHeight w:val="20"/>
          <w:tblHeader/>
        </w:trPr>
        <w:tc>
          <w:tcPr>
            <w:tcW w:w="425" w:type="dxa"/>
            <w:vMerge w:val="restart"/>
            <w:shd w:val="clear" w:color="auto" w:fill="BFBFBF" w:themeFill="background1" w:themeFillShade="BF"/>
            <w:vAlign w:val="center"/>
          </w:tcPr>
          <w:p w:rsidR="00CC1A8C" w:rsidRPr="00544596" w:rsidRDefault="00544596" w:rsidP="00CC1A8C">
            <w:pPr>
              <w:spacing w:after="0"/>
              <w:jc w:val="center"/>
              <w:rPr>
                <w:rFonts w:eastAsia="Times New Roman"/>
                <w:b/>
                <w:sz w:val="20"/>
                <w:szCs w:val="20"/>
                <w:lang w:eastAsia="ru-RU"/>
              </w:rPr>
            </w:pPr>
            <w:r>
              <w:rPr>
                <w:rFonts w:eastAsia="Arial Unicode MS"/>
                <w:b/>
                <w:sz w:val="20"/>
                <w:szCs w:val="20"/>
              </w:rPr>
              <w:t>№</w:t>
            </w:r>
            <w:r w:rsidR="00CC1A8C" w:rsidRPr="00544596">
              <w:rPr>
                <w:rFonts w:eastAsia="Arial Unicode MS"/>
                <w:b/>
                <w:sz w:val="20"/>
                <w:szCs w:val="20"/>
                <w:lang w:val="en-US"/>
              </w:rPr>
              <w:t xml:space="preserve"> </w:t>
            </w:r>
            <w:proofErr w:type="gramStart"/>
            <w:r w:rsidR="00CC1A8C" w:rsidRPr="00544596">
              <w:rPr>
                <w:rFonts w:eastAsia="Arial Unicode MS"/>
                <w:b/>
                <w:sz w:val="20"/>
                <w:szCs w:val="20"/>
                <w:lang w:eastAsia="ru-RU"/>
              </w:rPr>
              <w:t>п</w:t>
            </w:r>
            <w:proofErr w:type="gramEnd"/>
            <w:r w:rsidR="00CC1A8C" w:rsidRPr="00544596">
              <w:rPr>
                <w:rFonts w:eastAsia="Arial Unicode MS"/>
                <w:b/>
                <w:sz w:val="20"/>
                <w:szCs w:val="20"/>
                <w:lang w:eastAsia="ru-RU"/>
              </w:rPr>
              <w:t>/п</w:t>
            </w:r>
          </w:p>
        </w:tc>
        <w:tc>
          <w:tcPr>
            <w:tcW w:w="6238" w:type="dxa"/>
            <w:vMerge w:val="restart"/>
            <w:shd w:val="clear" w:color="auto" w:fill="BFBFBF" w:themeFill="background1" w:themeFillShade="BF"/>
            <w:vAlign w:val="center"/>
          </w:tcPr>
          <w:p w:rsidR="00CC1A8C" w:rsidRPr="00544596" w:rsidRDefault="00CC1A8C" w:rsidP="00CC1A8C">
            <w:pPr>
              <w:spacing w:after="0"/>
              <w:jc w:val="center"/>
              <w:rPr>
                <w:rFonts w:eastAsia="Times New Roman"/>
                <w:b/>
                <w:sz w:val="20"/>
                <w:szCs w:val="20"/>
                <w:lang w:eastAsia="ru-RU"/>
              </w:rPr>
            </w:pPr>
            <w:r w:rsidRPr="00544596">
              <w:rPr>
                <w:rFonts w:eastAsia="Arial Unicode MS"/>
                <w:b/>
                <w:sz w:val="20"/>
                <w:szCs w:val="20"/>
                <w:lang w:eastAsia="ru-RU"/>
              </w:rPr>
              <w:t>Степень благоустройства многоквартирного дома или жилого дома</w:t>
            </w:r>
          </w:p>
        </w:tc>
        <w:tc>
          <w:tcPr>
            <w:tcW w:w="2835" w:type="dxa"/>
            <w:gridSpan w:val="2"/>
            <w:shd w:val="clear" w:color="auto" w:fill="BFBFBF" w:themeFill="background1" w:themeFillShade="BF"/>
            <w:vAlign w:val="center"/>
          </w:tcPr>
          <w:p w:rsidR="00CC1A8C" w:rsidRPr="00544596" w:rsidRDefault="00CC1A8C" w:rsidP="00CC1A8C">
            <w:pPr>
              <w:spacing w:after="0"/>
              <w:jc w:val="center"/>
              <w:rPr>
                <w:rFonts w:eastAsia="Times New Roman"/>
                <w:b/>
                <w:sz w:val="20"/>
                <w:szCs w:val="20"/>
                <w:lang w:eastAsia="ru-RU"/>
              </w:rPr>
            </w:pPr>
            <w:r w:rsidRPr="00544596">
              <w:rPr>
                <w:rFonts w:eastAsia="Arial Unicode MS"/>
                <w:b/>
                <w:sz w:val="20"/>
                <w:szCs w:val="20"/>
                <w:lang w:eastAsia="ru-RU"/>
              </w:rPr>
              <w:t>Норматив потребления</w:t>
            </w:r>
          </w:p>
        </w:tc>
      </w:tr>
      <w:tr w:rsidR="00CC1A8C" w:rsidRPr="00277B1C" w:rsidTr="004A5A67">
        <w:trPr>
          <w:trHeight w:val="20"/>
          <w:tblHeader/>
        </w:trPr>
        <w:tc>
          <w:tcPr>
            <w:tcW w:w="425" w:type="dxa"/>
            <w:vMerge/>
            <w:shd w:val="clear" w:color="auto" w:fill="BFBFBF" w:themeFill="background1" w:themeFillShade="BF"/>
            <w:vAlign w:val="center"/>
          </w:tcPr>
          <w:p w:rsidR="00CC1A8C" w:rsidRPr="00544596" w:rsidRDefault="00CC1A8C" w:rsidP="00CC1A8C">
            <w:pPr>
              <w:spacing w:after="0"/>
              <w:jc w:val="center"/>
              <w:rPr>
                <w:rFonts w:eastAsia="Times New Roman"/>
                <w:b/>
                <w:sz w:val="20"/>
                <w:szCs w:val="20"/>
                <w:lang w:eastAsia="ru-RU"/>
              </w:rPr>
            </w:pPr>
          </w:p>
        </w:tc>
        <w:tc>
          <w:tcPr>
            <w:tcW w:w="6238" w:type="dxa"/>
            <w:vMerge/>
            <w:shd w:val="clear" w:color="auto" w:fill="BFBFBF" w:themeFill="background1" w:themeFillShade="BF"/>
            <w:vAlign w:val="center"/>
          </w:tcPr>
          <w:p w:rsidR="00CC1A8C" w:rsidRPr="00544596" w:rsidRDefault="00CC1A8C" w:rsidP="00CC1A8C">
            <w:pPr>
              <w:spacing w:after="0"/>
              <w:jc w:val="center"/>
              <w:rPr>
                <w:rFonts w:eastAsia="Times New Roman"/>
                <w:b/>
                <w:sz w:val="20"/>
                <w:szCs w:val="20"/>
                <w:lang w:eastAsia="ru-RU"/>
              </w:rPr>
            </w:pPr>
          </w:p>
        </w:tc>
        <w:tc>
          <w:tcPr>
            <w:tcW w:w="1418" w:type="dxa"/>
            <w:shd w:val="clear" w:color="auto" w:fill="BFBFBF" w:themeFill="background1" w:themeFillShade="BF"/>
            <w:vAlign w:val="center"/>
          </w:tcPr>
          <w:p w:rsidR="00CC1A8C" w:rsidRPr="00544596" w:rsidRDefault="00CC1A8C" w:rsidP="00CC1A8C">
            <w:pPr>
              <w:spacing w:after="0"/>
              <w:jc w:val="center"/>
              <w:rPr>
                <w:rFonts w:eastAsia="Times New Roman"/>
                <w:b/>
                <w:sz w:val="20"/>
                <w:szCs w:val="20"/>
                <w:lang w:eastAsia="ru-RU"/>
              </w:rPr>
            </w:pPr>
            <w:r w:rsidRPr="00544596">
              <w:rPr>
                <w:rFonts w:eastAsia="Arial Unicode MS"/>
                <w:b/>
                <w:sz w:val="20"/>
                <w:szCs w:val="20"/>
                <w:lang w:eastAsia="ru-RU"/>
              </w:rPr>
              <w:t>холодная вода</w:t>
            </w:r>
          </w:p>
        </w:tc>
        <w:tc>
          <w:tcPr>
            <w:tcW w:w="1417" w:type="dxa"/>
            <w:shd w:val="clear" w:color="auto" w:fill="BFBFBF" w:themeFill="background1" w:themeFillShade="BF"/>
            <w:vAlign w:val="center"/>
          </w:tcPr>
          <w:p w:rsidR="00CC1A8C" w:rsidRPr="00544596" w:rsidRDefault="00CC1A8C" w:rsidP="00CC1A8C">
            <w:pPr>
              <w:spacing w:after="0"/>
              <w:jc w:val="center"/>
              <w:rPr>
                <w:rFonts w:eastAsia="Times New Roman"/>
                <w:b/>
                <w:sz w:val="20"/>
                <w:szCs w:val="20"/>
                <w:lang w:eastAsia="ru-RU"/>
              </w:rPr>
            </w:pPr>
            <w:r w:rsidRPr="00544596">
              <w:rPr>
                <w:rFonts w:eastAsia="Arial Unicode MS"/>
                <w:b/>
                <w:sz w:val="20"/>
                <w:szCs w:val="20"/>
                <w:lang w:eastAsia="ru-RU"/>
              </w:rPr>
              <w:t>горячая вода</w:t>
            </w: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w:t>
            </w:r>
          </w:p>
        </w:tc>
        <w:tc>
          <w:tcPr>
            <w:tcW w:w="6238" w:type="dxa"/>
            <w:shd w:val="clear" w:color="auto" w:fill="FFFFFF"/>
            <w:vAlign w:val="center"/>
          </w:tcPr>
          <w:p w:rsidR="00CC1A8C" w:rsidRPr="00277B1C" w:rsidRDefault="00CC1A8C" w:rsidP="00EA0EAC">
            <w:pPr>
              <w:spacing w:after="0" w:line="360" w:lineRule="auto"/>
              <w:rPr>
                <w:rFonts w:eastAsia="Times New Roman"/>
                <w:i/>
                <w:sz w:val="20"/>
                <w:szCs w:val="20"/>
                <w:lang w:eastAsia="ru-RU"/>
              </w:rPr>
            </w:pPr>
            <w:r w:rsidRPr="00277B1C">
              <w:rPr>
                <w:rFonts w:eastAsia="Arial Unicode MS"/>
                <w:i/>
                <w:sz w:val="20"/>
                <w:szCs w:val="20"/>
                <w:lang w:eastAsia="ru-RU"/>
              </w:rPr>
              <w:t>Дома с централизованным горячим водоснабжением, оборудованные:</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1.1</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ваннами от 1650 до 1700 мм, умывальниками, душами, мойками</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4,90</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4,61</w:t>
            </w: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lastRenderedPageBreak/>
              <w:t>1.2</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ваннами от 1500 до 1550 мм, умывальниками, душами, мойками</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4,83</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4,53</w:t>
            </w: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1.3</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сидячими ваннами (1200 мм), душами, умывальниками, мойками</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4,77</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4,45</w:t>
            </w: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1.4</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умывальниками, душами, мойками, без ванны</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4,11</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3,64</w:t>
            </w: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1.5</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умывальниками, мойками, имеющими ванну без душа</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2,58</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1,76</w:t>
            </w: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1.6</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умывальниками, мойками, без централизованной канализации</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2,05</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1,11</w:t>
            </w: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2</w:t>
            </w:r>
          </w:p>
        </w:tc>
        <w:tc>
          <w:tcPr>
            <w:tcW w:w="6238" w:type="dxa"/>
            <w:shd w:val="clear" w:color="auto" w:fill="FFFFFF"/>
            <w:vAlign w:val="center"/>
          </w:tcPr>
          <w:p w:rsidR="00CC1A8C" w:rsidRPr="00277B1C" w:rsidRDefault="00CC1A8C" w:rsidP="00EA0EAC">
            <w:pPr>
              <w:spacing w:after="0" w:line="360" w:lineRule="auto"/>
              <w:rPr>
                <w:rFonts w:eastAsia="Times New Roman"/>
                <w:i/>
                <w:sz w:val="20"/>
                <w:szCs w:val="20"/>
                <w:lang w:eastAsia="ru-RU"/>
              </w:rPr>
            </w:pPr>
            <w:r w:rsidRPr="00277B1C">
              <w:rPr>
                <w:rFonts w:eastAsia="Arial Unicode MS"/>
                <w:i/>
                <w:sz w:val="20"/>
                <w:szCs w:val="20"/>
                <w:lang w:eastAsia="ru-RU"/>
              </w:rPr>
              <w:t>Дома с водонагревателями, оборудованные:</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2.1</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ваннами от 1650 до 1700 мм, умывальниками, душами, мойками</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9,51</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2.2</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ваннами от 1500 до 1550 мм, умывальниками, душами, мойками</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9,36</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2.3</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сидячими ваннами (1200 мм), душами, умывальниками, мойками</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9,22</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2.4</w:t>
            </w:r>
          </w:p>
        </w:tc>
        <w:tc>
          <w:tcPr>
            <w:tcW w:w="6238" w:type="dxa"/>
            <w:shd w:val="clear" w:color="auto" w:fill="FFFFFF"/>
            <w:vAlign w:val="center"/>
          </w:tcPr>
          <w:p w:rsidR="00CC1A8C" w:rsidRPr="00277B1C" w:rsidRDefault="00CC1A8C" w:rsidP="00EA0EAC">
            <w:pPr>
              <w:spacing w:after="0" w:line="360" w:lineRule="auto"/>
              <w:rPr>
                <w:rFonts w:eastAsia="Times New Roman"/>
                <w:sz w:val="20"/>
                <w:szCs w:val="20"/>
                <w:lang w:eastAsia="ru-RU"/>
              </w:rPr>
            </w:pPr>
            <w:r w:rsidRPr="00277B1C">
              <w:rPr>
                <w:rFonts w:eastAsia="Arial Unicode MS"/>
                <w:sz w:val="20"/>
                <w:szCs w:val="20"/>
                <w:lang w:eastAsia="ru-RU"/>
              </w:rPr>
              <w:t>умывальниками, душами, мойками, без ванны</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7,75</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3</w:t>
            </w:r>
          </w:p>
        </w:tc>
        <w:tc>
          <w:tcPr>
            <w:tcW w:w="6238" w:type="dxa"/>
            <w:shd w:val="clear" w:color="auto" w:fill="FFFFFF"/>
            <w:vAlign w:val="center"/>
          </w:tcPr>
          <w:p w:rsidR="00CC1A8C" w:rsidRPr="00277B1C" w:rsidRDefault="00CC1A8C" w:rsidP="00EA0EAC">
            <w:pPr>
              <w:spacing w:after="0" w:line="360" w:lineRule="auto"/>
              <w:rPr>
                <w:rFonts w:eastAsia="Times New Roman"/>
                <w:i/>
                <w:sz w:val="20"/>
                <w:szCs w:val="20"/>
                <w:lang w:eastAsia="ru-RU"/>
              </w:rPr>
            </w:pPr>
            <w:r w:rsidRPr="00277B1C">
              <w:rPr>
                <w:rFonts w:eastAsia="Arial Unicode MS"/>
                <w:i/>
                <w:sz w:val="20"/>
                <w:szCs w:val="20"/>
                <w:lang w:eastAsia="ru-RU"/>
              </w:rPr>
              <w:t>Дома, оборудованные ваннами, водопроводом, канализацией и водонагревателями на твердом топливе</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6,18</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4</w:t>
            </w:r>
          </w:p>
        </w:tc>
        <w:tc>
          <w:tcPr>
            <w:tcW w:w="6238" w:type="dxa"/>
            <w:shd w:val="clear" w:color="auto" w:fill="FFFFFF"/>
            <w:vAlign w:val="center"/>
          </w:tcPr>
          <w:p w:rsidR="00CC1A8C" w:rsidRPr="00277B1C" w:rsidRDefault="00CC1A8C" w:rsidP="00EA0EAC">
            <w:pPr>
              <w:spacing w:after="0" w:line="360" w:lineRule="auto"/>
              <w:rPr>
                <w:rFonts w:eastAsia="Times New Roman"/>
                <w:i/>
                <w:sz w:val="20"/>
                <w:szCs w:val="20"/>
                <w:lang w:eastAsia="ru-RU"/>
              </w:rPr>
            </w:pPr>
            <w:r w:rsidRPr="00277B1C">
              <w:rPr>
                <w:rFonts w:eastAsia="Arial Unicode MS"/>
                <w:i/>
                <w:sz w:val="20"/>
                <w:szCs w:val="20"/>
                <w:lang w:eastAsia="ru-RU"/>
              </w:rPr>
              <w:t>Дома без ванн, с водопроводом, канализацией и газоснабжением</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5,23</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5</w:t>
            </w:r>
          </w:p>
        </w:tc>
        <w:tc>
          <w:tcPr>
            <w:tcW w:w="6238" w:type="dxa"/>
            <w:shd w:val="clear" w:color="auto" w:fill="FFFFFF"/>
            <w:vAlign w:val="center"/>
          </w:tcPr>
          <w:p w:rsidR="00CC1A8C" w:rsidRPr="00277B1C" w:rsidRDefault="00CC1A8C" w:rsidP="00EA0EAC">
            <w:pPr>
              <w:spacing w:after="0" w:line="360" w:lineRule="auto"/>
              <w:rPr>
                <w:rFonts w:eastAsia="Times New Roman"/>
                <w:i/>
                <w:sz w:val="20"/>
                <w:szCs w:val="20"/>
                <w:lang w:eastAsia="ru-RU"/>
              </w:rPr>
            </w:pPr>
            <w:r w:rsidRPr="00277B1C">
              <w:rPr>
                <w:rFonts w:eastAsia="Arial Unicode MS"/>
                <w:i/>
                <w:sz w:val="20"/>
                <w:szCs w:val="20"/>
                <w:lang w:eastAsia="ru-RU"/>
              </w:rPr>
              <w:t>Дома без ванн, с водопроводом и канализацией</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4,28</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6</w:t>
            </w:r>
          </w:p>
        </w:tc>
        <w:tc>
          <w:tcPr>
            <w:tcW w:w="6238" w:type="dxa"/>
            <w:shd w:val="clear" w:color="auto" w:fill="FFFFFF"/>
            <w:vAlign w:val="center"/>
          </w:tcPr>
          <w:p w:rsidR="00CC1A8C" w:rsidRPr="00277B1C" w:rsidRDefault="00CC1A8C" w:rsidP="00EA0EAC">
            <w:pPr>
              <w:spacing w:after="0" w:line="360" w:lineRule="auto"/>
              <w:rPr>
                <w:rFonts w:eastAsia="Times New Roman"/>
                <w:i/>
                <w:sz w:val="20"/>
                <w:szCs w:val="20"/>
                <w:lang w:eastAsia="ru-RU"/>
              </w:rPr>
            </w:pPr>
            <w:r w:rsidRPr="00277B1C">
              <w:rPr>
                <w:rFonts w:eastAsia="Arial Unicode MS"/>
                <w:i/>
                <w:sz w:val="20"/>
                <w:szCs w:val="20"/>
                <w:lang w:eastAsia="ru-RU"/>
              </w:rPr>
              <w:t>Дома с водопользованием из уличных водоразборных колонок</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1,30</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7</w:t>
            </w:r>
          </w:p>
        </w:tc>
        <w:tc>
          <w:tcPr>
            <w:tcW w:w="6238" w:type="dxa"/>
            <w:shd w:val="clear" w:color="auto" w:fill="FFFFFF"/>
            <w:vAlign w:val="center"/>
          </w:tcPr>
          <w:p w:rsidR="00CC1A8C" w:rsidRPr="00277B1C" w:rsidRDefault="00CC1A8C" w:rsidP="00EA0EAC">
            <w:pPr>
              <w:spacing w:after="0" w:line="360" w:lineRule="auto"/>
              <w:rPr>
                <w:rFonts w:eastAsia="Times New Roman"/>
                <w:i/>
                <w:sz w:val="20"/>
                <w:szCs w:val="20"/>
                <w:lang w:eastAsia="ru-RU"/>
              </w:rPr>
            </w:pPr>
            <w:r w:rsidRPr="00277B1C">
              <w:rPr>
                <w:rFonts w:eastAsia="Arial Unicode MS"/>
                <w:i/>
                <w:sz w:val="20"/>
                <w:szCs w:val="20"/>
                <w:lang w:eastAsia="ru-RU"/>
              </w:rPr>
              <w:t>Общежития с общими душевыми</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1,89</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1,75</w:t>
            </w:r>
          </w:p>
        </w:tc>
      </w:tr>
      <w:tr w:rsidR="00CC1A8C" w:rsidRPr="00277B1C" w:rsidTr="00EA0EAC">
        <w:trPr>
          <w:trHeight w:val="20"/>
        </w:trPr>
        <w:tc>
          <w:tcPr>
            <w:tcW w:w="425"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8</w:t>
            </w:r>
          </w:p>
        </w:tc>
        <w:tc>
          <w:tcPr>
            <w:tcW w:w="6238" w:type="dxa"/>
            <w:shd w:val="clear" w:color="auto" w:fill="FFFFFF"/>
            <w:vAlign w:val="center"/>
          </w:tcPr>
          <w:p w:rsidR="00CC1A8C" w:rsidRPr="00277B1C" w:rsidRDefault="00CC1A8C" w:rsidP="00EA0EAC">
            <w:pPr>
              <w:spacing w:after="0" w:line="360" w:lineRule="auto"/>
              <w:rPr>
                <w:rFonts w:eastAsia="Times New Roman"/>
                <w:i/>
                <w:sz w:val="20"/>
                <w:szCs w:val="20"/>
                <w:lang w:eastAsia="ru-RU"/>
              </w:rPr>
            </w:pPr>
            <w:r w:rsidRPr="00277B1C">
              <w:rPr>
                <w:rFonts w:eastAsia="Arial Unicode MS"/>
                <w:i/>
                <w:sz w:val="20"/>
                <w:szCs w:val="20"/>
                <w:lang w:eastAsia="ru-RU"/>
              </w:rPr>
              <w:t>Общежития с душами при всех жилых комнатах</w:t>
            </w:r>
          </w:p>
        </w:tc>
        <w:tc>
          <w:tcPr>
            <w:tcW w:w="1418"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2,22</w:t>
            </w:r>
          </w:p>
        </w:tc>
        <w:tc>
          <w:tcPr>
            <w:tcW w:w="1417" w:type="dxa"/>
            <w:shd w:val="clear" w:color="auto" w:fill="FFFFFF"/>
            <w:vAlign w:val="center"/>
          </w:tcPr>
          <w:p w:rsidR="00CC1A8C" w:rsidRPr="00277B1C" w:rsidRDefault="00CC1A8C" w:rsidP="00EA0EAC">
            <w:pPr>
              <w:spacing w:after="0" w:line="360" w:lineRule="auto"/>
              <w:jc w:val="center"/>
              <w:rPr>
                <w:rFonts w:eastAsia="Times New Roman"/>
                <w:sz w:val="20"/>
                <w:szCs w:val="20"/>
                <w:lang w:eastAsia="ru-RU"/>
              </w:rPr>
            </w:pPr>
            <w:r w:rsidRPr="00277B1C">
              <w:rPr>
                <w:rFonts w:eastAsia="Arial Unicode MS"/>
                <w:sz w:val="20"/>
                <w:szCs w:val="20"/>
                <w:lang w:eastAsia="ru-RU"/>
              </w:rPr>
              <w:t>2,06</w:t>
            </w:r>
          </w:p>
        </w:tc>
      </w:tr>
    </w:tbl>
    <w:p w:rsidR="00CC1A8C" w:rsidRDefault="00CC1A8C" w:rsidP="005666B6">
      <w:pPr>
        <w:spacing w:after="0"/>
        <w:ind w:firstLine="851"/>
      </w:pPr>
    </w:p>
    <w:p w:rsidR="00CC1A8C" w:rsidRPr="00BE1A7F" w:rsidRDefault="00CC1A8C" w:rsidP="005666B6">
      <w:pPr>
        <w:spacing w:after="0"/>
        <w:ind w:firstLine="851"/>
        <w:rPr>
          <w:i/>
        </w:rPr>
      </w:pPr>
      <w:r w:rsidRPr="00BE1A7F">
        <w:rPr>
          <w:i/>
        </w:rPr>
        <w:t>Нормативы потребления коммунальной услуги по холодному и горячему водоснабжению на общедомовые нужды в многоквартирных домах на территории Ленинградской области при отсутствии приборов учета</w:t>
      </w:r>
      <w:r>
        <w:rPr>
          <w:i/>
        </w:rPr>
        <w:t>:</w:t>
      </w:r>
    </w:p>
    <w:p w:rsidR="00CC1A8C" w:rsidRDefault="00CC1A8C" w:rsidP="005666B6">
      <w:pPr>
        <w:spacing w:after="0"/>
        <w:ind w:firstLine="851"/>
      </w:pPr>
    </w:p>
    <w:p w:rsidR="00CC1A8C" w:rsidRDefault="00CC1A8C" w:rsidP="005666B6">
      <w:pPr>
        <w:ind w:firstLine="851"/>
      </w:pPr>
      <w:r>
        <w:t>Норматив по холодному и горячему водоснабжению на общедомовые нужды рассчитывается по формуле:</w:t>
      </w:r>
    </w:p>
    <w:p w:rsidR="00CC1A8C" w:rsidRDefault="00CC1A8C" w:rsidP="005666B6">
      <w:pPr>
        <w:ind w:firstLine="851"/>
      </w:pPr>
      <w:proofErr w:type="spellStart"/>
      <w:r>
        <w:t>Nодн</w:t>
      </w:r>
      <w:proofErr w:type="spellEnd"/>
      <w:r>
        <w:t xml:space="preserve"> = 0,09 x K</w:t>
      </w:r>
      <w:proofErr w:type="gramStart"/>
      <w:r>
        <w:t xml:space="preserve"> :</w:t>
      </w:r>
      <w:proofErr w:type="gramEnd"/>
      <w:r>
        <w:t xml:space="preserve"> </w:t>
      </w:r>
      <w:proofErr w:type="spellStart"/>
      <w:proofErr w:type="gramStart"/>
      <w:r>
        <w:t>S</w:t>
      </w:r>
      <w:proofErr w:type="gramEnd"/>
      <w:r>
        <w:t>ои</w:t>
      </w:r>
      <w:proofErr w:type="spellEnd"/>
      <w:r>
        <w:t xml:space="preserve"> (куб. м/кв. м в месяц),</w:t>
      </w:r>
    </w:p>
    <w:p w:rsidR="00CC1A8C" w:rsidRDefault="00CC1A8C" w:rsidP="005666B6">
      <w:pPr>
        <w:ind w:firstLine="851"/>
      </w:pPr>
      <w:r>
        <w:t>где:</w:t>
      </w:r>
    </w:p>
    <w:p w:rsidR="00CC1A8C" w:rsidRDefault="00CC1A8C" w:rsidP="005666B6">
      <w:pPr>
        <w:ind w:firstLine="851"/>
      </w:pPr>
      <w:proofErr w:type="spellStart"/>
      <w:proofErr w:type="gramStart"/>
      <w:r>
        <w:t>N</w:t>
      </w:r>
      <w:proofErr w:type="gramEnd"/>
      <w:r>
        <w:t>одн</w:t>
      </w:r>
      <w:proofErr w:type="spellEnd"/>
      <w:r>
        <w:t xml:space="preserve"> - норматив потребления коммунальной услуги по холодному (горячему) водоснабжению в кубических метрах в месяц на квадратный метр общей площади помещений, входящих в состав общего имущества в многоквартирном доме;</w:t>
      </w:r>
    </w:p>
    <w:p w:rsidR="00CC1A8C" w:rsidRDefault="00CC1A8C" w:rsidP="005666B6">
      <w:pPr>
        <w:ind w:firstLine="851"/>
      </w:pPr>
      <w:r>
        <w:t>0,09 - расход холодной (горячей) воды на общедомовые нужды (кубических метров в месяц на 1 человека);</w:t>
      </w:r>
    </w:p>
    <w:p w:rsidR="00CC1A8C" w:rsidRDefault="00CC1A8C" w:rsidP="005666B6">
      <w:pPr>
        <w:ind w:firstLine="851"/>
      </w:pPr>
      <w:r>
        <w:t>K - численность жителей, проживающих в многоквартирном доме;</w:t>
      </w:r>
    </w:p>
    <w:p w:rsidR="00CC1A8C" w:rsidRDefault="00CC1A8C" w:rsidP="005666B6">
      <w:pPr>
        <w:ind w:firstLine="851"/>
      </w:pPr>
      <w:proofErr w:type="spellStart"/>
      <w:proofErr w:type="gramStart"/>
      <w:r>
        <w:t>S</w:t>
      </w:r>
      <w:proofErr w:type="gramEnd"/>
      <w:r>
        <w:t>ои</w:t>
      </w:r>
      <w:proofErr w:type="spellEnd"/>
      <w:r>
        <w:t xml:space="preserve"> - общая площадь помещений, входящих в состав общего имущества в многоквартирных домах (кв. м).</w:t>
      </w:r>
    </w:p>
    <w:p w:rsidR="00CC1A8C" w:rsidRDefault="00CC1A8C" w:rsidP="005666B6">
      <w:pPr>
        <w:ind w:firstLine="851"/>
      </w:pPr>
      <w:proofErr w:type="gramStart"/>
      <w:r>
        <w:lastRenderedPageBreak/>
        <w:t>Общая площадь помещений, входящих в состав общего имущества в многоквартирном доме, определяется как суммарная площадь следующих помещений, не являющихся частями квартир многоквартирного дома и предназначенных для обслуживания более одного помещения в многоквартирном доме (согласно сведениям, указанным в паспорте многоквартирного дома): межквартирных лестничных площадок, лестниц, коридоров, тамбуров, холлов, вестибюлей, колясочных, помещений охраны (консьержа), в этом многоквартирном доме, не принадлежащих отдельным собственникам.</w:t>
      </w:r>
      <w:proofErr w:type="gramEnd"/>
    </w:p>
    <w:p w:rsidR="00CC1A8C" w:rsidRDefault="00CC1A8C" w:rsidP="005666B6">
      <w:pPr>
        <w:ind w:firstLine="851"/>
      </w:pPr>
      <w:r>
        <w:t>При наличии технической возможности установки коллективных (общедомовых), индивидуальных или общих (квартирных) приборов учета норматив потребления коммунальной услуги по холодному (горячему) водоснабжению на общедомовые нужды применяется с учетом повышающего коэффициента, составляющего:</w:t>
      </w:r>
    </w:p>
    <w:p w:rsidR="00CC1A8C" w:rsidRDefault="00CC1A8C" w:rsidP="005666B6">
      <w:pPr>
        <w:ind w:firstLine="851"/>
      </w:pPr>
      <w:r>
        <w:t>с 1 января по 30 июня 2015 года - 1,1;</w:t>
      </w:r>
    </w:p>
    <w:p w:rsidR="00CC1A8C" w:rsidRDefault="00CC1A8C" w:rsidP="005666B6">
      <w:pPr>
        <w:ind w:firstLine="851"/>
      </w:pPr>
      <w:r>
        <w:t>с 1 июля по 31 декабря 2015 года - 1,2;</w:t>
      </w:r>
    </w:p>
    <w:p w:rsidR="00CC1A8C" w:rsidRDefault="00CC1A8C" w:rsidP="005666B6">
      <w:pPr>
        <w:ind w:firstLine="851"/>
      </w:pPr>
      <w:r>
        <w:t>с 1 января по 30 июня 2016 года - 1,4;</w:t>
      </w:r>
    </w:p>
    <w:p w:rsidR="00CC1A8C" w:rsidRDefault="00CC1A8C" w:rsidP="005666B6">
      <w:pPr>
        <w:ind w:firstLine="851"/>
      </w:pPr>
      <w:r>
        <w:t>с 1 июля по 31 декабря 2016 года - 1,5;</w:t>
      </w:r>
    </w:p>
    <w:p w:rsidR="00CC1A8C" w:rsidRDefault="00CC1A8C" w:rsidP="005666B6">
      <w:pPr>
        <w:ind w:firstLine="851"/>
      </w:pPr>
      <w:r>
        <w:t>с 2017 года - 1,6.</w:t>
      </w:r>
    </w:p>
    <w:p w:rsidR="00CC1A8C" w:rsidRDefault="00F0504E" w:rsidP="005666B6">
      <w:pPr>
        <w:ind w:firstLine="851"/>
      </w:pPr>
      <w:r w:rsidRPr="00EF0A6E">
        <w:t xml:space="preserve">Данные об </w:t>
      </w:r>
      <w:r w:rsidR="00CC1A8C" w:rsidRPr="00EF0A6E">
        <w:t>обще</w:t>
      </w:r>
      <w:r w:rsidRPr="00EF0A6E">
        <w:t>м</w:t>
      </w:r>
      <w:r w:rsidR="00CC1A8C" w:rsidRPr="00EF0A6E">
        <w:t xml:space="preserve"> количеств</w:t>
      </w:r>
      <w:r w:rsidRPr="00EF0A6E">
        <w:t>е</w:t>
      </w:r>
      <w:r w:rsidR="00CC1A8C" w:rsidRPr="00EF0A6E">
        <w:t xml:space="preserve"> </w:t>
      </w:r>
      <w:proofErr w:type="gramStart"/>
      <w:r w:rsidR="00CC1A8C" w:rsidRPr="00EF0A6E">
        <w:t>пользующихся</w:t>
      </w:r>
      <w:proofErr w:type="gramEnd"/>
      <w:r w:rsidR="00CC1A8C" w:rsidRPr="00EF0A6E">
        <w:t xml:space="preserve"> услугой водоснабжения </w:t>
      </w:r>
      <w:r w:rsidRPr="00EF0A6E">
        <w:t>предоставлены небыли. Числ</w:t>
      </w:r>
      <w:r w:rsidR="00EF0A6E" w:rsidRPr="00EF0A6E">
        <w:t xml:space="preserve">о </w:t>
      </w:r>
      <w:proofErr w:type="gramStart"/>
      <w:r w:rsidR="00EF0A6E" w:rsidRPr="00EF0A6E">
        <w:t>пользующихся</w:t>
      </w:r>
      <w:proofErr w:type="gramEnd"/>
      <w:r w:rsidR="00EF0A6E" w:rsidRPr="00EF0A6E">
        <w:t xml:space="preserve"> услугой водоснабжения </w:t>
      </w:r>
      <w:r w:rsidR="00574986">
        <w:t xml:space="preserve">в </w:t>
      </w:r>
      <w:r w:rsidR="00574986" w:rsidRPr="00C94BD0">
        <w:t xml:space="preserve">д. </w:t>
      </w:r>
      <w:proofErr w:type="spellStart"/>
      <w:r w:rsidR="00574986" w:rsidRPr="00C94BD0">
        <w:t>Агалатово</w:t>
      </w:r>
      <w:proofErr w:type="spellEnd"/>
      <w:r w:rsidR="00574986">
        <w:t xml:space="preserve">, </w:t>
      </w:r>
      <w:r w:rsidR="00574986" w:rsidRPr="00C94BD0">
        <w:t xml:space="preserve">д. </w:t>
      </w:r>
      <w:proofErr w:type="spellStart"/>
      <w:r w:rsidR="00574986" w:rsidRPr="00C94BD0">
        <w:t>Вартемяги</w:t>
      </w:r>
      <w:proofErr w:type="spellEnd"/>
      <w:r w:rsidR="00574986" w:rsidRPr="00EF0A6E">
        <w:t xml:space="preserve"> </w:t>
      </w:r>
      <w:r w:rsidRPr="00EF0A6E">
        <w:t>принимается 90%</w:t>
      </w:r>
      <w:r w:rsidR="00EF0A6E" w:rsidRPr="00EF0A6E">
        <w:t xml:space="preserve"> от общей численности населения</w:t>
      </w:r>
      <w:r w:rsidR="00CC1A8C" w:rsidRPr="00EF0A6E">
        <w:t xml:space="preserve">. </w:t>
      </w:r>
      <w:r w:rsidR="00574986" w:rsidRPr="00EF0A6E">
        <w:t xml:space="preserve">Число </w:t>
      </w:r>
      <w:proofErr w:type="gramStart"/>
      <w:r w:rsidR="00574986" w:rsidRPr="00EF0A6E">
        <w:t>пользующихся</w:t>
      </w:r>
      <w:proofErr w:type="gramEnd"/>
      <w:r w:rsidR="00574986" w:rsidRPr="00EF0A6E">
        <w:t xml:space="preserve"> услугой водоснабжения </w:t>
      </w:r>
      <w:r w:rsidR="00574986">
        <w:t xml:space="preserve">в </w:t>
      </w:r>
      <w:r w:rsidR="00574986" w:rsidRPr="00C94BD0">
        <w:t xml:space="preserve">д. </w:t>
      </w:r>
      <w:proofErr w:type="spellStart"/>
      <w:r w:rsidR="008A015C" w:rsidRPr="00C94BD0">
        <w:t>Касимово</w:t>
      </w:r>
      <w:proofErr w:type="spellEnd"/>
      <w:r w:rsidR="00574986" w:rsidRPr="00EF0A6E">
        <w:t xml:space="preserve"> принимается </w:t>
      </w:r>
      <w:r w:rsidR="008A015C">
        <w:t>45</w:t>
      </w:r>
      <w:r w:rsidR="00574986" w:rsidRPr="00EF0A6E">
        <w:t>%</w:t>
      </w:r>
      <w:r w:rsidR="008A015C">
        <w:t xml:space="preserve">, а в </w:t>
      </w:r>
      <w:r w:rsidR="008A015C" w:rsidRPr="008A015C">
        <w:t xml:space="preserve">д. </w:t>
      </w:r>
      <w:proofErr w:type="spellStart"/>
      <w:r w:rsidR="008A015C" w:rsidRPr="008A015C">
        <w:t>Колясово</w:t>
      </w:r>
      <w:proofErr w:type="spellEnd"/>
      <w:r w:rsidR="008A015C">
        <w:t xml:space="preserve"> 75%</w:t>
      </w:r>
      <w:r w:rsidR="00574986" w:rsidRPr="00EF0A6E">
        <w:t xml:space="preserve"> от общей численности населения.</w:t>
      </w:r>
      <w:r w:rsidR="008A015C">
        <w:t xml:space="preserve"> </w:t>
      </w:r>
      <w:r w:rsidR="00CC1A8C" w:rsidRPr="00EF0A6E">
        <w:t xml:space="preserve">Исходя из общего количества реализованной воды населению </w:t>
      </w:r>
      <w:r w:rsidR="00C94BD0" w:rsidRPr="00C94BD0">
        <w:t xml:space="preserve">д. </w:t>
      </w:r>
      <w:proofErr w:type="spellStart"/>
      <w:r w:rsidR="00C94BD0" w:rsidRPr="00C94BD0">
        <w:t>Агалатово</w:t>
      </w:r>
      <w:proofErr w:type="spellEnd"/>
      <w:r w:rsidR="00C94BD0" w:rsidRPr="00C94BD0">
        <w:t xml:space="preserve"> (военный городок)</w:t>
      </w:r>
      <w:r w:rsidR="00C94BD0">
        <w:t xml:space="preserve"> </w:t>
      </w:r>
      <w:r w:rsidR="00C94BD0" w:rsidRPr="00C94BD0">
        <w:t>242,389</w:t>
      </w:r>
      <w:r w:rsidR="00CC1A8C" w:rsidRPr="00EF0A6E">
        <w:t xml:space="preserve"> тыс</w:t>
      </w:r>
      <w:proofErr w:type="gramStart"/>
      <w:r w:rsidR="00CC1A8C" w:rsidRPr="00EF0A6E">
        <w:t>.м</w:t>
      </w:r>
      <w:proofErr w:type="gramEnd"/>
      <w:r w:rsidR="00CC1A8C" w:rsidRPr="00EF0A6E">
        <w:rPr>
          <w:vertAlign w:val="superscript"/>
        </w:rPr>
        <w:t>3</w:t>
      </w:r>
      <w:r w:rsidR="00CC1A8C" w:rsidRPr="00EF0A6E">
        <w:t>/год</w:t>
      </w:r>
      <w:r w:rsidR="00EF0A6E">
        <w:t xml:space="preserve">, </w:t>
      </w:r>
      <w:r w:rsidR="00C94BD0" w:rsidRPr="00C94BD0">
        <w:t xml:space="preserve">д. </w:t>
      </w:r>
      <w:proofErr w:type="spellStart"/>
      <w:r w:rsidR="00C94BD0" w:rsidRPr="00C94BD0">
        <w:t>Агалатово</w:t>
      </w:r>
      <w:proofErr w:type="spellEnd"/>
      <w:r w:rsidR="00C94BD0" w:rsidRPr="00C94BD0">
        <w:t xml:space="preserve"> (жил. городок)</w:t>
      </w:r>
      <w:r w:rsidR="00EF0A6E">
        <w:t xml:space="preserve"> </w:t>
      </w:r>
      <w:r w:rsidR="00C94BD0" w:rsidRPr="00C94BD0">
        <w:t>34,759</w:t>
      </w:r>
      <w:r w:rsidR="00EF0A6E" w:rsidRPr="00EF0A6E">
        <w:t xml:space="preserve"> тыс.м</w:t>
      </w:r>
      <w:r w:rsidR="00EF0A6E" w:rsidRPr="00EF0A6E">
        <w:rPr>
          <w:vertAlign w:val="superscript"/>
        </w:rPr>
        <w:t>3</w:t>
      </w:r>
      <w:r w:rsidR="00EF0A6E" w:rsidRPr="00EF0A6E">
        <w:t>/год</w:t>
      </w:r>
      <w:r w:rsidR="00EF0A6E">
        <w:t xml:space="preserve">, </w:t>
      </w:r>
      <w:r w:rsidR="00C94BD0" w:rsidRPr="00C94BD0">
        <w:t xml:space="preserve">д. </w:t>
      </w:r>
      <w:proofErr w:type="spellStart"/>
      <w:r w:rsidR="00C94BD0" w:rsidRPr="00C94BD0">
        <w:t>Вартемяги</w:t>
      </w:r>
      <w:proofErr w:type="spellEnd"/>
      <w:r w:rsidR="00EF0A6E">
        <w:t xml:space="preserve"> </w:t>
      </w:r>
      <w:r w:rsidR="00C94BD0" w:rsidRPr="00C94BD0">
        <w:t>58,109</w:t>
      </w:r>
      <w:r w:rsidR="00C94BD0">
        <w:t xml:space="preserve"> </w:t>
      </w:r>
      <w:r w:rsidR="00EF0A6E" w:rsidRPr="00EF0A6E">
        <w:t>тыс.м</w:t>
      </w:r>
      <w:r w:rsidR="00EF0A6E" w:rsidRPr="00EF0A6E">
        <w:rPr>
          <w:vertAlign w:val="superscript"/>
        </w:rPr>
        <w:t>3</w:t>
      </w:r>
      <w:r w:rsidR="00EF0A6E" w:rsidRPr="00EF0A6E">
        <w:t>/год</w:t>
      </w:r>
      <w:r w:rsidR="00CC1A8C" w:rsidRPr="00EF0A6E">
        <w:t xml:space="preserve">, </w:t>
      </w:r>
      <w:r w:rsidR="00C94BD0" w:rsidRPr="00C94BD0">
        <w:t xml:space="preserve">д. </w:t>
      </w:r>
      <w:proofErr w:type="spellStart"/>
      <w:r w:rsidR="00C94BD0" w:rsidRPr="00C94BD0">
        <w:t>Колясово</w:t>
      </w:r>
      <w:proofErr w:type="spellEnd"/>
      <w:r w:rsidR="00C94BD0">
        <w:t xml:space="preserve"> </w:t>
      </w:r>
      <w:r w:rsidR="00C94BD0" w:rsidRPr="00C94BD0">
        <w:t>0,477 тыс.м</w:t>
      </w:r>
      <w:r w:rsidR="00C94BD0" w:rsidRPr="00C94BD0">
        <w:rPr>
          <w:vertAlign w:val="superscript"/>
        </w:rPr>
        <w:t>3</w:t>
      </w:r>
      <w:r w:rsidR="00C94BD0" w:rsidRPr="00C94BD0">
        <w:t>/год</w:t>
      </w:r>
      <w:r w:rsidR="00C94BD0">
        <w:t xml:space="preserve">, </w:t>
      </w:r>
      <w:r w:rsidR="00C94BD0" w:rsidRPr="00C94BD0">
        <w:t xml:space="preserve">д. </w:t>
      </w:r>
      <w:proofErr w:type="spellStart"/>
      <w:r w:rsidR="00C94BD0" w:rsidRPr="00C94BD0">
        <w:t>Касимово</w:t>
      </w:r>
      <w:proofErr w:type="spellEnd"/>
      <w:r w:rsidR="00C94BD0" w:rsidRPr="00C94BD0">
        <w:t xml:space="preserve"> 4,266 </w:t>
      </w:r>
      <w:r w:rsidR="00C94BD0" w:rsidRPr="00EF0A6E">
        <w:t>тыс.м</w:t>
      </w:r>
      <w:r w:rsidR="00C94BD0" w:rsidRPr="00EF0A6E">
        <w:rPr>
          <w:vertAlign w:val="superscript"/>
        </w:rPr>
        <w:t>3</w:t>
      </w:r>
      <w:r w:rsidR="00C94BD0" w:rsidRPr="00EF0A6E">
        <w:t>/год</w:t>
      </w:r>
      <w:r w:rsidR="00C94BD0">
        <w:t xml:space="preserve">, </w:t>
      </w:r>
      <w:r w:rsidR="00CC1A8C" w:rsidRPr="00EF0A6E">
        <w:t xml:space="preserve">удельное потребление воды </w:t>
      </w:r>
      <w:r w:rsidR="00B20076">
        <w:t>н</w:t>
      </w:r>
      <w:r w:rsidR="00B20076" w:rsidRPr="00EF0A6E">
        <w:t xml:space="preserve">а одного человека </w:t>
      </w:r>
      <w:r w:rsidR="00CC1A8C" w:rsidRPr="00EF0A6E">
        <w:t xml:space="preserve">равно </w:t>
      </w:r>
      <w:r w:rsidR="00C94BD0" w:rsidRPr="00C94BD0">
        <w:t xml:space="preserve">д. </w:t>
      </w:r>
      <w:proofErr w:type="spellStart"/>
      <w:r w:rsidR="00C94BD0" w:rsidRPr="00C94BD0">
        <w:t>Агалатово</w:t>
      </w:r>
      <w:proofErr w:type="spellEnd"/>
      <w:r w:rsidR="00C94BD0" w:rsidRPr="00C94BD0">
        <w:t xml:space="preserve"> (военный городок)</w:t>
      </w:r>
      <w:r w:rsidR="00C94BD0">
        <w:t xml:space="preserve"> </w:t>
      </w:r>
      <w:r w:rsidR="00574986">
        <w:t xml:space="preserve">183,6 </w:t>
      </w:r>
      <w:r w:rsidR="00CC1A8C" w:rsidRPr="00EF0A6E">
        <w:t>л/</w:t>
      </w:r>
      <w:proofErr w:type="spellStart"/>
      <w:r w:rsidR="00CC1A8C" w:rsidRPr="00EF0A6E">
        <w:t>сут</w:t>
      </w:r>
      <w:proofErr w:type="spellEnd"/>
      <w:r w:rsidR="00CC1A8C" w:rsidRPr="00EF0A6E">
        <w:t>.</w:t>
      </w:r>
      <w:r w:rsidR="006824D5">
        <w:t>,</w:t>
      </w:r>
      <w:r w:rsidR="00EF0A6E">
        <w:t xml:space="preserve"> </w:t>
      </w:r>
      <w:r w:rsidR="00C94BD0" w:rsidRPr="00C94BD0">
        <w:t xml:space="preserve">д. </w:t>
      </w:r>
      <w:proofErr w:type="spellStart"/>
      <w:r w:rsidR="00C94BD0" w:rsidRPr="00C94BD0">
        <w:t>Агалатово</w:t>
      </w:r>
      <w:proofErr w:type="spellEnd"/>
      <w:r w:rsidR="00C94BD0" w:rsidRPr="00C94BD0">
        <w:t xml:space="preserve"> (жил. городок)</w:t>
      </w:r>
      <w:r w:rsidR="00EF0A6E" w:rsidRPr="00EF0A6E">
        <w:t xml:space="preserve"> </w:t>
      </w:r>
      <w:r w:rsidR="00574986">
        <w:t xml:space="preserve">96 </w:t>
      </w:r>
      <w:proofErr w:type="gramStart"/>
      <w:r w:rsidR="00EF0A6E" w:rsidRPr="00EF0A6E">
        <w:t>л</w:t>
      </w:r>
      <w:proofErr w:type="gramEnd"/>
      <w:r w:rsidR="00EF0A6E" w:rsidRPr="00EF0A6E">
        <w:t>/</w:t>
      </w:r>
      <w:proofErr w:type="spellStart"/>
      <w:r w:rsidR="00EF0A6E" w:rsidRPr="00EF0A6E">
        <w:t>сут</w:t>
      </w:r>
      <w:proofErr w:type="spellEnd"/>
      <w:r w:rsidR="006824D5">
        <w:t>.</w:t>
      </w:r>
      <w:r w:rsidR="00EF0A6E">
        <w:t xml:space="preserve">, </w:t>
      </w:r>
      <w:r w:rsidR="00C94BD0" w:rsidRPr="00C94BD0">
        <w:t xml:space="preserve">д. </w:t>
      </w:r>
      <w:proofErr w:type="spellStart"/>
      <w:r w:rsidR="00C94BD0" w:rsidRPr="00C94BD0">
        <w:t>Вартемяги</w:t>
      </w:r>
      <w:proofErr w:type="spellEnd"/>
      <w:r w:rsidR="00C94BD0">
        <w:t xml:space="preserve"> </w:t>
      </w:r>
      <w:r w:rsidR="00574986">
        <w:t xml:space="preserve">150 </w:t>
      </w:r>
      <w:r w:rsidR="00EF0A6E" w:rsidRPr="00EF0A6E">
        <w:t>л/</w:t>
      </w:r>
      <w:proofErr w:type="spellStart"/>
      <w:r w:rsidR="00EF0A6E" w:rsidRPr="00EF0A6E">
        <w:t>сут</w:t>
      </w:r>
      <w:proofErr w:type="spellEnd"/>
      <w:r w:rsidR="00C94BD0">
        <w:t xml:space="preserve">, </w:t>
      </w:r>
      <w:r w:rsidR="00C94BD0" w:rsidRPr="00C94BD0">
        <w:t xml:space="preserve">д. </w:t>
      </w:r>
      <w:proofErr w:type="spellStart"/>
      <w:r w:rsidR="00C94BD0" w:rsidRPr="00C94BD0">
        <w:t>Колясово</w:t>
      </w:r>
      <w:proofErr w:type="spellEnd"/>
      <w:r w:rsidR="00C94BD0" w:rsidRPr="00C94BD0">
        <w:t xml:space="preserve"> </w:t>
      </w:r>
      <w:r w:rsidR="00C94BD0" w:rsidRPr="00EF0A6E">
        <w:t>л/</w:t>
      </w:r>
      <w:proofErr w:type="spellStart"/>
      <w:r w:rsidR="00C94BD0" w:rsidRPr="00EF0A6E">
        <w:t>сут</w:t>
      </w:r>
      <w:proofErr w:type="spellEnd"/>
      <w:r w:rsidR="00C94BD0" w:rsidRPr="00EF0A6E">
        <w:t>.</w:t>
      </w:r>
      <w:r w:rsidR="00C94BD0">
        <w:t xml:space="preserve">, </w:t>
      </w:r>
      <w:r w:rsidR="00C94BD0" w:rsidRPr="00C94BD0">
        <w:t xml:space="preserve">д. </w:t>
      </w:r>
      <w:proofErr w:type="spellStart"/>
      <w:r w:rsidR="00C94BD0" w:rsidRPr="00C94BD0">
        <w:t>Касимово</w:t>
      </w:r>
      <w:proofErr w:type="spellEnd"/>
      <w:r w:rsidR="00C94BD0">
        <w:t xml:space="preserve"> </w:t>
      </w:r>
      <w:r w:rsidR="008A015C">
        <w:t>218</w:t>
      </w:r>
      <w:r w:rsidR="00574986" w:rsidRPr="00EF0A6E">
        <w:t>л/</w:t>
      </w:r>
      <w:proofErr w:type="spellStart"/>
      <w:r w:rsidR="00574986" w:rsidRPr="00EF0A6E">
        <w:t>сут</w:t>
      </w:r>
      <w:proofErr w:type="spellEnd"/>
      <w:r w:rsidR="00EF0A6E">
        <w:t>.</w:t>
      </w:r>
      <w:r w:rsidR="00CC1A8C" w:rsidRPr="00EF0A6E">
        <w:t xml:space="preserve"> Данные показатели лежат в пределах существующих норм СНиП 2.04.01-85*.</w:t>
      </w:r>
    </w:p>
    <w:p w:rsidR="00EF0A6E" w:rsidRDefault="00EF0A6E" w:rsidP="005666B6">
      <w:pPr>
        <w:spacing w:after="0"/>
        <w:ind w:firstLine="851"/>
      </w:pPr>
      <w:r>
        <w:t xml:space="preserve">В связи с тем, что данные </w:t>
      </w:r>
      <w:r w:rsidR="009F1796">
        <w:t>о</w:t>
      </w:r>
      <w:r w:rsidR="005D648F">
        <w:t>б</w:t>
      </w:r>
      <w:r w:rsidR="009F1796">
        <w:t xml:space="preserve"> объемах</w:t>
      </w:r>
      <w:r>
        <w:t xml:space="preserve"> потребления</w:t>
      </w:r>
      <w:r w:rsidR="00F557DE">
        <w:t xml:space="preserve"> воды населением </w:t>
      </w:r>
      <w:r w:rsidR="009F1796">
        <w:t xml:space="preserve">в </w:t>
      </w:r>
      <w:r w:rsidR="008A015C" w:rsidRPr="008A015C">
        <w:t xml:space="preserve">д. </w:t>
      </w:r>
      <w:proofErr w:type="spellStart"/>
      <w:r w:rsidR="008A015C" w:rsidRPr="008A015C">
        <w:t>Елизаветинка</w:t>
      </w:r>
      <w:proofErr w:type="spellEnd"/>
      <w:r w:rsidR="008A015C" w:rsidRPr="008A015C">
        <w:t xml:space="preserve"> </w:t>
      </w:r>
      <w:r w:rsidR="00F557DE">
        <w:t xml:space="preserve">не предоставлены, расчет </w:t>
      </w:r>
      <w:r w:rsidR="00F557DE" w:rsidRPr="00EF0A6E">
        <w:t>удельно</w:t>
      </w:r>
      <w:r w:rsidR="00F557DE">
        <w:t>го</w:t>
      </w:r>
      <w:r w:rsidR="00F557DE" w:rsidRPr="00EF0A6E">
        <w:t xml:space="preserve"> потреблени</w:t>
      </w:r>
      <w:r w:rsidR="00F557DE">
        <w:t>я</w:t>
      </w:r>
      <w:r w:rsidR="00F557DE" w:rsidRPr="00EF0A6E">
        <w:t xml:space="preserve"> </w:t>
      </w:r>
      <w:r w:rsidR="00F557DE">
        <w:t xml:space="preserve">воды на одного человека с проведением анализа соответствия существующим нормам </w:t>
      </w:r>
      <w:r w:rsidR="00F557DE" w:rsidRPr="00EF0A6E">
        <w:t>СНиП 2.04.01-85*</w:t>
      </w:r>
      <w:r w:rsidR="00F557DE">
        <w:t xml:space="preserve"> не производится</w:t>
      </w:r>
      <w:r w:rsidR="00F557DE" w:rsidRPr="00EF0A6E">
        <w:t>.</w:t>
      </w:r>
    </w:p>
    <w:p w:rsidR="00EC6874" w:rsidRDefault="00EC6874" w:rsidP="00EF0A6E">
      <w:pPr>
        <w:spacing w:after="0"/>
      </w:pPr>
      <w:r>
        <w:br w:type="page"/>
      </w:r>
    </w:p>
    <w:p w:rsidR="00BA6337" w:rsidRPr="003B3913" w:rsidRDefault="002F39CD" w:rsidP="00720A2F">
      <w:pPr>
        <w:pStyle w:val="3"/>
        <w:spacing w:after="240"/>
        <w:ind w:firstLine="851"/>
        <w:rPr>
          <w:rFonts w:eastAsiaTheme="minorHAnsi"/>
        </w:rPr>
      </w:pPr>
      <w:bookmarkStart w:id="47" w:name="_Toc392482306"/>
      <w:r w:rsidRPr="00DB75B0">
        <w:lastRenderedPageBreak/>
        <w:t>3</w:t>
      </w:r>
      <w:r w:rsidR="00BA6337" w:rsidRPr="00DB75B0">
        <w:t xml:space="preserve">.5. </w:t>
      </w:r>
      <w:r w:rsidR="008B6FA4" w:rsidRPr="003B3913">
        <w:rPr>
          <w:rFonts w:eastAsiaTheme="minorHAnsi"/>
        </w:rPr>
        <w:t>Описание существующей системы коммерческого учета горячей, питьевой, технической воды и планов по установке приборов учета</w:t>
      </w:r>
      <w:bookmarkEnd w:id="47"/>
    </w:p>
    <w:p w:rsidR="00E472CD" w:rsidRDefault="00E472CD" w:rsidP="005666B6">
      <w:pPr>
        <w:ind w:firstLine="851"/>
        <w:rPr>
          <w:rFonts w:eastAsia="Calibri"/>
        </w:rPr>
      </w:pPr>
      <w:proofErr w:type="gramStart"/>
      <w:r w:rsidRPr="006E6DC5">
        <w:rPr>
          <w:rFonts w:eastAsia="Calibri"/>
        </w:rPr>
        <w:t>В соответствии с Федеральным законом Российской Федерации от 23 ноября 2009 г. №261-ФЗ «Об энергосбережении и о повышении энергетической эффективности и о внесении изменений в отдельные законодательные акты Российской Федерации» и Приказом Министерства регионального развития Российской Федерации от 6 мая 2011 года № 204 «О разработке программ комплексного развития систем коммунальной инфраструктуры муниципальных</w:t>
      </w:r>
      <w:r>
        <w:rPr>
          <w:rFonts w:eastAsia="Calibri"/>
        </w:rPr>
        <w:t xml:space="preserve"> образований» администрация </w:t>
      </w:r>
      <w:r w:rsidR="005666B6" w:rsidRPr="005666B6">
        <w:rPr>
          <w:rFonts w:eastAsia="Calibri"/>
        </w:rPr>
        <w:t>МО «</w:t>
      </w:r>
      <w:proofErr w:type="spellStart"/>
      <w:r w:rsidR="005666B6" w:rsidRPr="005666B6">
        <w:rPr>
          <w:rFonts w:eastAsia="Calibri"/>
        </w:rPr>
        <w:t>Агалатовское</w:t>
      </w:r>
      <w:proofErr w:type="spellEnd"/>
      <w:r w:rsidR="005666B6" w:rsidRPr="005666B6">
        <w:rPr>
          <w:rFonts w:eastAsia="Calibri"/>
        </w:rPr>
        <w:t xml:space="preserve"> сельское поселение»</w:t>
      </w:r>
      <w:r w:rsidR="005666B6">
        <w:rPr>
          <w:rFonts w:eastAsia="Calibri"/>
        </w:rPr>
        <w:t xml:space="preserve"> </w:t>
      </w:r>
      <w:r w:rsidRPr="006E6DC5">
        <w:rPr>
          <w:rFonts w:eastAsia="Calibri"/>
        </w:rPr>
        <w:t>в целях</w:t>
      </w:r>
      <w:proofErr w:type="gramEnd"/>
      <w:r w:rsidRPr="006E6DC5">
        <w:rPr>
          <w:rFonts w:eastAsia="Calibri"/>
        </w:rPr>
        <w:t xml:space="preserve"> экономии потребляемых водных ресурсов осуществляет мероприятия по оснащению приборами учёта воды всех объектов бюджетной сферы и других предприятий и организаций.</w:t>
      </w:r>
    </w:p>
    <w:p w:rsidR="00E472CD" w:rsidRPr="006E6DC5" w:rsidRDefault="00E472CD" w:rsidP="005666B6">
      <w:pPr>
        <w:ind w:firstLine="851"/>
        <w:rPr>
          <w:rFonts w:eastAsia="Calibri"/>
        </w:rPr>
      </w:pPr>
      <w:r w:rsidRPr="006E6DC5">
        <w:rPr>
          <w:rFonts w:eastAsia="Calibri"/>
        </w:rPr>
        <w:t xml:space="preserve">Обеспеченность общедомовыми приборами учета в 2013 году составляет </w:t>
      </w:r>
      <w:r w:rsidR="005666B6">
        <w:rPr>
          <w:rFonts w:eastAsia="Calibri"/>
        </w:rPr>
        <w:t>40</w:t>
      </w:r>
      <w:r w:rsidRPr="006E6DC5">
        <w:rPr>
          <w:rFonts w:eastAsia="Calibri"/>
        </w:rPr>
        <w:t>%.</w:t>
      </w:r>
    </w:p>
    <w:p w:rsidR="00E472CD" w:rsidRPr="006E6DC5" w:rsidRDefault="00E472CD" w:rsidP="005666B6">
      <w:pPr>
        <w:ind w:firstLine="851"/>
        <w:rPr>
          <w:rFonts w:eastAsia="Calibri"/>
        </w:rPr>
      </w:pPr>
      <w:r w:rsidRPr="006E6DC5">
        <w:rPr>
          <w:rFonts w:eastAsia="Calibri"/>
        </w:rPr>
        <w:t xml:space="preserve">Приоритетными группами потребителей, для которых </w:t>
      </w:r>
      <w:proofErr w:type="gramStart"/>
      <w:r w:rsidRPr="006E6DC5">
        <w:rPr>
          <w:rFonts w:eastAsia="Calibri"/>
        </w:rPr>
        <w:t>требуется решение задачи по</w:t>
      </w:r>
      <w:r>
        <w:rPr>
          <w:rFonts w:eastAsia="Calibri"/>
        </w:rPr>
        <w:t xml:space="preserve"> </w:t>
      </w:r>
      <w:r w:rsidRPr="006E6DC5">
        <w:rPr>
          <w:rFonts w:eastAsia="Calibri"/>
        </w:rPr>
        <w:t>обеспечению коммерческого учета являются</w:t>
      </w:r>
      <w:proofErr w:type="gramEnd"/>
      <w:r w:rsidRPr="006E6DC5">
        <w:rPr>
          <w:rFonts w:eastAsia="Calibri"/>
        </w:rPr>
        <w:t>: бюджетная сфера и жилищный фонд. В</w:t>
      </w:r>
      <w:r>
        <w:rPr>
          <w:rFonts w:eastAsia="Calibri"/>
        </w:rPr>
        <w:t xml:space="preserve"> </w:t>
      </w:r>
      <w:r w:rsidRPr="006E6DC5">
        <w:rPr>
          <w:rFonts w:eastAsia="Calibri"/>
        </w:rPr>
        <w:t>настоящее время существует план по установке общедомовых приборов учета.</w:t>
      </w:r>
    </w:p>
    <w:p w:rsidR="00E472CD" w:rsidRDefault="00E472CD" w:rsidP="005666B6">
      <w:pPr>
        <w:spacing w:after="0"/>
        <w:ind w:firstLine="851"/>
        <w:rPr>
          <w:rFonts w:eastAsia="Calibri"/>
        </w:rPr>
      </w:pPr>
      <w:r w:rsidRPr="006E6DC5">
        <w:rPr>
          <w:rFonts w:eastAsia="Calibri"/>
        </w:rPr>
        <w:t>Для обеспечения 100% оснащенности необходимо выполнять мероприятия в</w:t>
      </w:r>
      <w:r>
        <w:rPr>
          <w:rFonts w:eastAsia="Calibri"/>
        </w:rPr>
        <w:t xml:space="preserve"> </w:t>
      </w:r>
      <w:r w:rsidRPr="006E6DC5">
        <w:rPr>
          <w:rFonts w:eastAsia="Calibri"/>
        </w:rPr>
        <w:t>соответствии с 261-ФЗ «Об энергосбережении и о повышении энергетической</w:t>
      </w:r>
      <w:r>
        <w:rPr>
          <w:rFonts w:eastAsia="Calibri"/>
        </w:rPr>
        <w:t xml:space="preserve"> </w:t>
      </w:r>
      <w:r w:rsidRPr="006E6DC5">
        <w:rPr>
          <w:rFonts w:eastAsia="Calibri"/>
        </w:rPr>
        <w:t>эффективности и о внесении изменений в отдельные законодательные акты Российской</w:t>
      </w:r>
      <w:r>
        <w:rPr>
          <w:rFonts w:eastAsia="Calibri"/>
        </w:rPr>
        <w:t xml:space="preserve"> </w:t>
      </w:r>
      <w:r w:rsidRPr="006E6DC5">
        <w:rPr>
          <w:rFonts w:eastAsia="Calibri"/>
        </w:rPr>
        <w:t>Федерации».</w:t>
      </w:r>
    </w:p>
    <w:p w:rsidR="00E472CD" w:rsidRDefault="00E472CD" w:rsidP="005666B6">
      <w:pPr>
        <w:pStyle w:val="ConsPlusCell"/>
        <w:spacing w:line="276" w:lineRule="auto"/>
        <w:ind w:firstLine="709"/>
        <w:jc w:val="both"/>
        <w:rPr>
          <w:rFonts w:ascii="Times New Roman" w:hAnsi="Times New Roman" w:cs="Times New Roman"/>
          <w:sz w:val="24"/>
          <w:szCs w:val="24"/>
        </w:rPr>
      </w:pPr>
    </w:p>
    <w:p w:rsidR="005666B6" w:rsidRDefault="005666B6" w:rsidP="005666B6">
      <w:pPr>
        <w:pStyle w:val="ConsPlusCell"/>
        <w:spacing w:line="276" w:lineRule="auto"/>
        <w:ind w:firstLine="709"/>
        <w:jc w:val="both"/>
        <w:rPr>
          <w:rFonts w:ascii="Times New Roman" w:hAnsi="Times New Roman" w:cs="Times New Roman"/>
          <w:sz w:val="24"/>
          <w:szCs w:val="24"/>
        </w:rPr>
      </w:pPr>
    </w:p>
    <w:p w:rsidR="00D46933" w:rsidRPr="003B3913" w:rsidRDefault="002F39CD" w:rsidP="00720A2F">
      <w:pPr>
        <w:pStyle w:val="3"/>
        <w:spacing w:after="240"/>
        <w:ind w:firstLine="851"/>
      </w:pPr>
      <w:bookmarkStart w:id="48" w:name="_Toc374522909"/>
      <w:bookmarkStart w:id="49" w:name="_Toc392482307"/>
      <w:r w:rsidRPr="003B3913">
        <w:t>3</w:t>
      </w:r>
      <w:r w:rsidR="00D46933" w:rsidRPr="003B3913">
        <w:t>.6. Анализ резервов и дефицитов производственных мощностей системы</w:t>
      </w:r>
      <w:bookmarkStart w:id="50" w:name="_Toc374522910"/>
      <w:bookmarkEnd w:id="48"/>
      <w:r w:rsidR="008E6F8F" w:rsidRPr="003B3913">
        <w:t xml:space="preserve"> </w:t>
      </w:r>
      <w:r w:rsidR="00D46933" w:rsidRPr="003B3913">
        <w:t>водоснабжения</w:t>
      </w:r>
      <w:bookmarkEnd w:id="49"/>
      <w:bookmarkEnd w:id="50"/>
    </w:p>
    <w:p w:rsidR="00EA0EAC" w:rsidRDefault="003343F8" w:rsidP="00C87262">
      <w:pPr>
        <w:spacing w:after="0"/>
        <w:ind w:firstLine="708"/>
        <w:rPr>
          <w:rFonts w:eastAsia="TimesNewRomanPSMT"/>
        </w:rPr>
      </w:pPr>
      <w:r w:rsidRPr="003343F8">
        <w:rPr>
          <w:rFonts w:eastAsia="TimesNewRomanPSMT"/>
        </w:rPr>
        <w:t xml:space="preserve">Общая мощность </w:t>
      </w:r>
      <w:r w:rsidR="00C87262">
        <w:rPr>
          <w:rFonts w:eastAsia="TimesNewRomanPSMT"/>
        </w:rPr>
        <w:t>системы водоснабжения</w:t>
      </w:r>
      <w:r w:rsidRPr="003343F8">
        <w:rPr>
          <w:rFonts w:eastAsia="TimesNewRomanPSMT"/>
        </w:rPr>
        <w:t xml:space="preserve"> </w:t>
      </w:r>
      <w:r w:rsidR="00972C1D" w:rsidRPr="00972C1D">
        <w:rPr>
          <w:rFonts w:eastAsia="TimesNewRomanPSMT"/>
        </w:rPr>
        <w:t>МО «</w:t>
      </w:r>
      <w:proofErr w:type="spellStart"/>
      <w:r w:rsidR="00972C1D" w:rsidRPr="00972C1D">
        <w:rPr>
          <w:rFonts w:eastAsia="TimesNewRomanPSMT"/>
        </w:rPr>
        <w:t>Агалатовское</w:t>
      </w:r>
      <w:proofErr w:type="spellEnd"/>
      <w:r w:rsidR="00972C1D" w:rsidRPr="00972C1D">
        <w:rPr>
          <w:rFonts w:eastAsia="TimesNewRomanPSMT"/>
        </w:rPr>
        <w:t xml:space="preserve"> сельское поселение»</w:t>
      </w:r>
      <w:r w:rsidRPr="003343F8">
        <w:rPr>
          <w:rFonts w:eastAsia="TimesNewRomanPSMT"/>
        </w:rPr>
        <w:t xml:space="preserve"> составляет </w:t>
      </w:r>
      <w:r w:rsidR="008A2D43">
        <w:rPr>
          <w:rFonts w:eastAsia="TimesNewRomanPSMT"/>
        </w:rPr>
        <w:t>237,2</w:t>
      </w:r>
      <w:r w:rsidRPr="003343F8">
        <w:rPr>
          <w:rFonts w:eastAsia="TimesNewRomanPSMT"/>
        </w:rPr>
        <w:t xml:space="preserve"> м</w:t>
      </w:r>
      <w:r w:rsidRPr="00C87262">
        <w:rPr>
          <w:rFonts w:eastAsia="TimesNewRomanPSMT"/>
          <w:vertAlign w:val="superscript"/>
        </w:rPr>
        <w:t>3</w:t>
      </w:r>
      <w:r w:rsidR="00C87262">
        <w:rPr>
          <w:rFonts w:eastAsia="TimesNewRomanPSMT"/>
        </w:rPr>
        <w:t>/час</w:t>
      </w:r>
      <w:r w:rsidRPr="003343F8">
        <w:rPr>
          <w:rFonts w:eastAsia="TimesNewRomanPSMT"/>
        </w:rPr>
        <w:t xml:space="preserve"> и имеет резервный запас. </w:t>
      </w:r>
    </w:p>
    <w:p w:rsidR="00972C1D" w:rsidRDefault="004A378E" w:rsidP="00F95334">
      <w:pPr>
        <w:spacing w:after="0"/>
        <w:ind w:firstLine="708"/>
        <w:rPr>
          <w:rFonts w:eastAsia="TimesNewRomanPSMT"/>
        </w:rPr>
      </w:pPr>
      <w:r>
        <w:rPr>
          <w:rFonts w:eastAsia="TimesNewRomanPSMT"/>
        </w:rPr>
        <w:t xml:space="preserve">В </w:t>
      </w:r>
      <w:r w:rsidR="00EA0EAC">
        <w:rPr>
          <w:rFonts w:eastAsia="TimesNewRomanPSMT"/>
        </w:rPr>
        <w:t xml:space="preserve">связи с тем, что </w:t>
      </w:r>
      <w:r w:rsidR="00972C1D">
        <w:rPr>
          <w:rFonts w:eastAsia="TimesNewRomanPSMT"/>
        </w:rPr>
        <w:t xml:space="preserve">данные по объемам поднятой воды, объемам потребления и по установленному насосному оборудованию </w:t>
      </w:r>
      <w:r w:rsidR="00EA0EAC">
        <w:rPr>
          <w:rFonts w:eastAsia="TimesNewRomanPSMT"/>
        </w:rPr>
        <w:t xml:space="preserve">в </w:t>
      </w:r>
      <w:r w:rsidR="00972C1D" w:rsidRPr="00972C1D">
        <w:rPr>
          <w:rFonts w:eastAsia="TimesNewRomanPSMT"/>
        </w:rPr>
        <w:t xml:space="preserve">д. </w:t>
      </w:r>
      <w:proofErr w:type="spellStart"/>
      <w:r w:rsidR="00972C1D" w:rsidRPr="00972C1D">
        <w:rPr>
          <w:rFonts w:eastAsia="TimesNewRomanPSMT"/>
        </w:rPr>
        <w:t>Елизаветинка</w:t>
      </w:r>
      <w:proofErr w:type="spellEnd"/>
      <w:r w:rsidR="00EA0EAC">
        <w:rPr>
          <w:rFonts w:eastAsia="TimesNewRomanPSMT"/>
        </w:rPr>
        <w:t xml:space="preserve"> </w:t>
      </w:r>
      <w:r w:rsidR="00972C1D">
        <w:rPr>
          <w:rFonts w:eastAsia="TimesNewRomanPSMT"/>
        </w:rPr>
        <w:t xml:space="preserve">не </w:t>
      </w:r>
      <w:r w:rsidR="00EA0EAC">
        <w:rPr>
          <w:rFonts w:eastAsia="TimesNewRomanPSMT"/>
        </w:rPr>
        <w:t xml:space="preserve">предоставлены, </w:t>
      </w:r>
      <w:r w:rsidR="00972C1D">
        <w:rPr>
          <w:rFonts w:eastAsia="TimesNewRomanPSMT"/>
        </w:rPr>
        <w:t>а</w:t>
      </w:r>
      <w:r w:rsidR="00972C1D" w:rsidRPr="00972C1D">
        <w:rPr>
          <w:rFonts w:eastAsia="TimesNewRomanPSMT"/>
        </w:rPr>
        <w:t>нализ резервов и дефицитов производственных мощностей системы водоснабжения</w:t>
      </w:r>
      <w:r w:rsidR="00972C1D">
        <w:rPr>
          <w:rFonts w:eastAsia="TimesNewRomanPSMT"/>
        </w:rPr>
        <w:t xml:space="preserve"> для </w:t>
      </w:r>
      <w:r w:rsidR="00972C1D" w:rsidRPr="00972C1D">
        <w:rPr>
          <w:rFonts w:eastAsia="TimesNewRomanPSMT"/>
        </w:rPr>
        <w:t xml:space="preserve">д. </w:t>
      </w:r>
      <w:proofErr w:type="spellStart"/>
      <w:r w:rsidR="00972C1D" w:rsidRPr="00972C1D">
        <w:rPr>
          <w:rFonts w:eastAsia="TimesNewRomanPSMT"/>
        </w:rPr>
        <w:t>Елизаветинка</w:t>
      </w:r>
      <w:proofErr w:type="spellEnd"/>
      <w:r w:rsidR="00972C1D">
        <w:rPr>
          <w:rFonts w:eastAsia="TimesNewRomanPSMT"/>
        </w:rPr>
        <w:t xml:space="preserve"> не производится</w:t>
      </w:r>
    </w:p>
    <w:p w:rsidR="00972C1D" w:rsidRDefault="00972C1D" w:rsidP="00F95334">
      <w:pPr>
        <w:spacing w:after="0"/>
        <w:ind w:firstLine="708"/>
        <w:rPr>
          <w:rFonts w:eastAsia="TimesNewRomanPSMT"/>
        </w:rPr>
      </w:pPr>
    </w:p>
    <w:p w:rsidR="00A42DE3" w:rsidRDefault="00C87262" w:rsidP="00C87262">
      <w:pPr>
        <w:ind w:firstLine="709"/>
        <w:rPr>
          <w:rFonts w:eastAsia="TimesNewRomanPSMT"/>
        </w:rPr>
      </w:pPr>
      <w:r>
        <w:rPr>
          <w:rFonts w:eastAsia="TimesNewRomanPSMT"/>
        </w:rPr>
        <w:t>Резервы</w:t>
      </w:r>
      <w:r w:rsidRPr="00C87262">
        <w:rPr>
          <w:rFonts w:eastAsia="TimesNewRomanPSMT"/>
        </w:rPr>
        <w:t xml:space="preserve"> и дефицит</w:t>
      </w:r>
      <w:r>
        <w:rPr>
          <w:rFonts w:eastAsia="TimesNewRomanPSMT"/>
        </w:rPr>
        <w:t>ы</w:t>
      </w:r>
      <w:r w:rsidRPr="00C87262">
        <w:rPr>
          <w:rFonts w:eastAsia="TimesNewRomanPSMT"/>
        </w:rPr>
        <w:t xml:space="preserve"> производственных мощностей системы водоснабжения</w:t>
      </w:r>
      <w:r>
        <w:rPr>
          <w:rFonts w:eastAsia="TimesNewRomanPSMT"/>
        </w:rPr>
        <w:t xml:space="preserve"> представлены в таблице ниже.</w:t>
      </w:r>
    </w:p>
    <w:p w:rsidR="00C87262" w:rsidRPr="007A65DB" w:rsidRDefault="007D7038" w:rsidP="00C87262">
      <w:pPr>
        <w:ind w:firstLine="708"/>
      </w:pPr>
      <w:r w:rsidRPr="007D7038">
        <w:t>Табл</w:t>
      </w:r>
      <w:r>
        <w:t>ица 39</w:t>
      </w:r>
      <w:r w:rsidR="00C87262" w:rsidRPr="007A65DB">
        <w:t xml:space="preserve">. Запас производственных мощностей системы водоснабжения </w:t>
      </w:r>
      <w:r w:rsidR="00972C1D" w:rsidRPr="007A65DB">
        <w:t>МО «</w:t>
      </w:r>
      <w:proofErr w:type="spellStart"/>
      <w:r w:rsidR="00972C1D" w:rsidRPr="007A65DB">
        <w:t>Агалатовское</w:t>
      </w:r>
      <w:proofErr w:type="spellEnd"/>
      <w:r w:rsidR="00972C1D" w:rsidRPr="007A65DB">
        <w:t xml:space="preserve"> сельское поселение»</w:t>
      </w:r>
    </w:p>
    <w:tbl>
      <w:tblPr>
        <w:tblW w:w="966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2206"/>
        <w:gridCol w:w="2693"/>
        <w:gridCol w:w="2390"/>
        <w:gridCol w:w="1877"/>
      </w:tblGrid>
      <w:tr w:rsidR="00C87262" w:rsidRPr="003709CF" w:rsidTr="00973AA9">
        <w:trPr>
          <w:trHeight w:val="20"/>
        </w:trPr>
        <w:tc>
          <w:tcPr>
            <w:tcW w:w="503" w:type="dxa"/>
            <w:shd w:val="clear" w:color="auto" w:fill="BFBFBF" w:themeFill="background1" w:themeFillShade="BF"/>
            <w:noWrap/>
            <w:vAlign w:val="center"/>
            <w:hideMark/>
          </w:tcPr>
          <w:p w:rsidR="00C87262" w:rsidRPr="003709CF" w:rsidRDefault="00C87262" w:rsidP="00EA0EAC">
            <w:pPr>
              <w:spacing w:after="0"/>
              <w:jc w:val="center"/>
              <w:rPr>
                <w:rFonts w:eastAsia="Times New Roman"/>
                <w:b/>
                <w:color w:val="000000"/>
                <w:sz w:val="20"/>
                <w:szCs w:val="20"/>
                <w:lang w:eastAsia="ru-RU"/>
              </w:rPr>
            </w:pPr>
            <w:r w:rsidRPr="003709CF">
              <w:rPr>
                <w:rFonts w:eastAsia="Times New Roman"/>
                <w:b/>
                <w:color w:val="000000"/>
                <w:sz w:val="20"/>
                <w:szCs w:val="20"/>
                <w:lang w:eastAsia="ru-RU"/>
              </w:rPr>
              <w:t xml:space="preserve">№ </w:t>
            </w:r>
            <w:proofErr w:type="gramStart"/>
            <w:r w:rsidRPr="003709CF">
              <w:rPr>
                <w:rFonts w:eastAsia="Times New Roman"/>
                <w:b/>
                <w:color w:val="000000"/>
                <w:sz w:val="20"/>
                <w:szCs w:val="20"/>
                <w:lang w:eastAsia="ru-RU"/>
              </w:rPr>
              <w:t>п</w:t>
            </w:r>
            <w:proofErr w:type="gramEnd"/>
            <w:r w:rsidRPr="003709CF">
              <w:rPr>
                <w:rFonts w:eastAsia="Times New Roman"/>
                <w:b/>
                <w:color w:val="000000"/>
                <w:sz w:val="20"/>
                <w:szCs w:val="20"/>
                <w:lang w:eastAsia="ru-RU"/>
              </w:rPr>
              <w:t>/п</w:t>
            </w:r>
          </w:p>
        </w:tc>
        <w:tc>
          <w:tcPr>
            <w:tcW w:w="2206" w:type="dxa"/>
            <w:shd w:val="clear" w:color="auto" w:fill="BFBFBF" w:themeFill="background1" w:themeFillShade="BF"/>
            <w:noWrap/>
            <w:vAlign w:val="center"/>
            <w:hideMark/>
          </w:tcPr>
          <w:p w:rsidR="00C87262" w:rsidRPr="003709CF" w:rsidRDefault="00C87262" w:rsidP="00EA0EAC">
            <w:pPr>
              <w:spacing w:after="0"/>
              <w:jc w:val="center"/>
              <w:rPr>
                <w:rFonts w:eastAsia="Times New Roman"/>
                <w:b/>
                <w:color w:val="000000"/>
                <w:sz w:val="20"/>
                <w:szCs w:val="20"/>
                <w:lang w:eastAsia="ru-RU"/>
              </w:rPr>
            </w:pPr>
            <w:r>
              <w:rPr>
                <w:rFonts w:eastAsia="Times New Roman"/>
                <w:b/>
                <w:color w:val="000000"/>
                <w:sz w:val="20"/>
                <w:szCs w:val="20"/>
                <w:lang w:eastAsia="ru-RU"/>
              </w:rPr>
              <w:t>Населенный пункт</w:t>
            </w:r>
          </w:p>
        </w:tc>
        <w:tc>
          <w:tcPr>
            <w:tcW w:w="2693" w:type="dxa"/>
            <w:shd w:val="clear" w:color="auto" w:fill="BFBFBF" w:themeFill="background1" w:themeFillShade="BF"/>
            <w:vAlign w:val="center"/>
            <w:hideMark/>
          </w:tcPr>
          <w:p w:rsidR="00C87262" w:rsidRDefault="00C87262" w:rsidP="00C87262">
            <w:pPr>
              <w:spacing w:after="0"/>
              <w:jc w:val="center"/>
              <w:rPr>
                <w:rFonts w:eastAsia="Times New Roman"/>
                <w:b/>
                <w:color w:val="000000"/>
                <w:sz w:val="20"/>
                <w:szCs w:val="20"/>
                <w:lang w:eastAsia="ru-RU"/>
              </w:rPr>
            </w:pPr>
            <w:r>
              <w:rPr>
                <w:rFonts w:eastAsia="Times New Roman"/>
                <w:b/>
                <w:color w:val="000000"/>
                <w:sz w:val="20"/>
                <w:szCs w:val="20"/>
                <w:lang w:eastAsia="ru-RU"/>
              </w:rPr>
              <w:t>П</w:t>
            </w:r>
            <w:r w:rsidRPr="003709CF">
              <w:rPr>
                <w:rFonts w:eastAsia="Times New Roman"/>
                <w:b/>
                <w:color w:val="000000"/>
                <w:sz w:val="20"/>
                <w:szCs w:val="20"/>
                <w:lang w:eastAsia="ru-RU"/>
              </w:rPr>
              <w:t xml:space="preserve">роизводительность </w:t>
            </w:r>
            <w:r>
              <w:rPr>
                <w:rFonts w:eastAsia="Times New Roman"/>
                <w:b/>
                <w:color w:val="000000"/>
                <w:sz w:val="20"/>
                <w:szCs w:val="20"/>
                <w:lang w:eastAsia="ru-RU"/>
              </w:rPr>
              <w:t>системы водоснабжения</w:t>
            </w:r>
            <w:r w:rsidRPr="003709CF">
              <w:rPr>
                <w:rFonts w:eastAsia="Times New Roman"/>
                <w:b/>
                <w:color w:val="000000"/>
                <w:sz w:val="20"/>
                <w:szCs w:val="20"/>
                <w:lang w:eastAsia="ru-RU"/>
              </w:rPr>
              <w:t>,</w:t>
            </w:r>
          </w:p>
          <w:p w:rsidR="00C87262" w:rsidRPr="003709CF" w:rsidRDefault="00C87262" w:rsidP="00C87262">
            <w:pPr>
              <w:spacing w:after="0"/>
              <w:jc w:val="center"/>
              <w:rPr>
                <w:rFonts w:eastAsia="Times New Roman"/>
                <w:b/>
                <w:color w:val="000000"/>
                <w:sz w:val="20"/>
                <w:szCs w:val="20"/>
                <w:lang w:eastAsia="ru-RU"/>
              </w:rPr>
            </w:pPr>
            <w:r w:rsidRPr="003709CF">
              <w:rPr>
                <w:rFonts w:eastAsia="Times New Roman"/>
                <w:b/>
                <w:color w:val="000000"/>
                <w:sz w:val="20"/>
                <w:szCs w:val="20"/>
                <w:lang w:eastAsia="ru-RU"/>
              </w:rPr>
              <w:t>куб.</w:t>
            </w:r>
            <w:r>
              <w:rPr>
                <w:rFonts w:eastAsia="Times New Roman"/>
                <w:b/>
                <w:color w:val="000000"/>
                <w:sz w:val="20"/>
                <w:szCs w:val="20"/>
                <w:lang w:eastAsia="ru-RU"/>
              </w:rPr>
              <w:t xml:space="preserve"> </w:t>
            </w:r>
            <w:r w:rsidRPr="003709CF">
              <w:rPr>
                <w:rFonts w:eastAsia="Times New Roman"/>
                <w:b/>
                <w:color w:val="000000"/>
                <w:sz w:val="20"/>
                <w:szCs w:val="20"/>
                <w:lang w:eastAsia="ru-RU"/>
              </w:rPr>
              <w:t>м/</w:t>
            </w:r>
            <w:proofErr w:type="spellStart"/>
            <w:r w:rsidRPr="003709CF">
              <w:rPr>
                <w:rFonts w:eastAsia="Times New Roman"/>
                <w:b/>
                <w:color w:val="000000"/>
                <w:sz w:val="20"/>
                <w:szCs w:val="20"/>
                <w:lang w:eastAsia="ru-RU"/>
              </w:rPr>
              <w:t>сут</w:t>
            </w:r>
            <w:proofErr w:type="spellEnd"/>
            <w:r w:rsidRPr="003709CF">
              <w:rPr>
                <w:rFonts w:eastAsia="Times New Roman"/>
                <w:b/>
                <w:color w:val="000000"/>
                <w:sz w:val="20"/>
                <w:szCs w:val="20"/>
                <w:lang w:eastAsia="ru-RU"/>
              </w:rPr>
              <w:t>.</w:t>
            </w:r>
          </w:p>
        </w:tc>
        <w:tc>
          <w:tcPr>
            <w:tcW w:w="2390" w:type="dxa"/>
            <w:shd w:val="clear" w:color="auto" w:fill="BFBFBF" w:themeFill="background1" w:themeFillShade="BF"/>
            <w:vAlign w:val="center"/>
            <w:hideMark/>
          </w:tcPr>
          <w:p w:rsidR="00C87262" w:rsidRDefault="00C87262" w:rsidP="00EA0EAC">
            <w:pPr>
              <w:spacing w:after="0"/>
              <w:jc w:val="center"/>
              <w:rPr>
                <w:rFonts w:eastAsia="Times New Roman"/>
                <w:b/>
                <w:color w:val="000000"/>
                <w:sz w:val="20"/>
                <w:szCs w:val="20"/>
                <w:lang w:eastAsia="ru-RU"/>
              </w:rPr>
            </w:pPr>
            <w:r>
              <w:rPr>
                <w:b/>
                <w:sz w:val="20"/>
                <w:szCs w:val="20"/>
              </w:rPr>
              <w:t>М</w:t>
            </w:r>
            <w:r w:rsidRPr="00BC3E37">
              <w:rPr>
                <w:b/>
                <w:sz w:val="20"/>
                <w:szCs w:val="20"/>
              </w:rPr>
              <w:t>акс. суточны</w:t>
            </w:r>
            <w:r w:rsidR="0098248F">
              <w:rPr>
                <w:b/>
                <w:sz w:val="20"/>
                <w:szCs w:val="20"/>
              </w:rPr>
              <w:t>е</w:t>
            </w:r>
            <w:r w:rsidRPr="003709CF">
              <w:rPr>
                <w:rFonts w:eastAsia="Times New Roman"/>
                <w:b/>
                <w:color w:val="000000"/>
                <w:sz w:val="20"/>
                <w:szCs w:val="20"/>
                <w:lang w:eastAsia="ru-RU"/>
              </w:rPr>
              <w:t xml:space="preserve">, </w:t>
            </w:r>
            <w:r w:rsidR="0098248F">
              <w:rPr>
                <w:rFonts w:eastAsia="Times New Roman"/>
                <w:b/>
                <w:color w:val="000000"/>
                <w:sz w:val="20"/>
                <w:szCs w:val="20"/>
                <w:lang w:eastAsia="ru-RU"/>
              </w:rPr>
              <w:t xml:space="preserve">поднятые </w:t>
            </w:r>
            <w:r w:rsidRPr="003709CF">
              <w:rPr>
                <w:rFonts w:eastAsia="Times New Roman"/>
                <w:b/>
                <w:color w:val="000000"/>
                <w:sz w:val="20"/>
                <w:szCs w:val="20"/>
                <w:lang w:eastAsia="ru-RU"/>
              </w:rPr>
              <w:t>объем воды,</w:t>
            </w:r>
          </w:p>
          <w:p w:rsidR="00C87262" w:rsidRPr="003709CF" w:rsidRDefault="00C87262" w:rsidP="00900E0D">
            <w:pPr>
              <w:spacing w:after="0"/>
              <w:jc w:val="center"/>
              <w:rPr>
                <w:rFonts w:eastAsia="Times New Roman"/>
                <w:b/>
                <w:color w:val="000000"/>
                <w:sz w:val="20"/>
                <w:szCs w:val="20"/>
                <w:lang w:eastAsia="ru-RU"/>
              </w:rPr>
            </w:pPr>
            <w:r w:rsidRPr="003709CF">
              <w:rPr>
                <w:rFonts w:eastAsia="Times New Roman"/>
                <w:b/>
                <w:color w:val="000000"/>
                <w:sz w:val="20"/>
                <w:szCs w:val="20"/>
                <w:lang w:eastAsia="ru-RU"/>
              </w:rPr>
              <w:t>куб.</w:t>
            </w:r>
            <w:r>
              <w:rPr>
                <w:rFonts w:eastAsia="Times New Roman"/>
                <w:b/>
                <w:color w:val="000000"/>
                <w:sz w:val="20"/>
                <w:szCs w:val="20"/>
                <w:lang w:eastAsia="ru-RU"/>
              </w:rPr>
              <w:t xml:space="preserve"> </w:t>
            </w:r>
            <w:r w:rsidRPr="003709CF">
              <w:rPr>
                <w:rFonts w:eastAsia="Times New Roman"/>
                <w:b/>
                <w:color w:val="000000"/>
                <w:sz w:val="20"/>
                <w:szCs w:val="20"/>
                <w:lang w:eastAsia="ru-RU"/>
              </w:rPr>
              <w:t>м/</w:t>
            </w:r>
            <w:proofErr w:type="spellStart"/>
            <w:r w:rsidRPr="003709CF">
              <w:rPr>
                <w:rFonts w:eastAsia="Times New Roman"/>
                <w:b/>
                <w:color w:val="000000"/>
                <w:sz w:val="20"/>
                <w:szCs w:val="20"/>
                <w:lang w:eastAsia="ru-RU"/>
              </w:rPr>
              <w:t>сут</w:t>
            </w:r>
            <w:proofErr w:type="spellEnd"/>
            <w:r w:rsidRPr="003709CF">
              <w:rPr>
                <w:rFonts w:eastAsia="Times New Roman"/>
                <w:b/>
                <w:color w:val="000000"/>
                <w:sz w:val="20"/>
                <w:szCs w:val="20"/>
                <w:lang w:eastAsia="ru-RU"/>
              </w:rPr>
              <w:t>.</w:t>
            </w:r>
          </w:p>
        </w:tc>
        <w:tc>
          <w:tcPr>
            <w:tcW w:w="1877" w:type="dxa"/>
            <w:shd w:val="clear" w:color="auto" w:fill="BFBFBF" w:themeFill="background1" w:themeFillShade="BF"/>
            <w:vAlign w:val="center"/>
            <w:hideMark/>
          </w:tcPr>
          <w:p w:rsidR="00C87262" w:rsidRPr="003709CF" w:rsidRDefault="00C87262" w:rsidP="00EA0EAC">
            <w:pPr>
              <w:spacing w:after="0"/>
              <w:jc w:val="center"/>
              <w:rPr>
                <w:rFonts w:eastAsia="Times New Roman"/>
                <w:b/>
                <w:color w:val="000000"/>
                <w:sz w:val="20"/>
                <w:szCs w:val="20"/>
                <w:lang w:eastAsia="ru-RU"/>
              </w:rPr>
            </w:pPr>
            <w:r w:rsidRPr="003709CF">
              <w:rPr>
                <w:rFonts w:eastAsia="Times New Roman"/>
                <w:b/>
                <w:color w:val="000000"/>
                <w:sz w:val="20"/>
                <w:szCs w:val="20"/>
                <w:lang w:eastAsia="ru-RU"/>
              </w:rPr>
              <w:t>Резерв производственной мощности, %</w:t>
            </w:r>
          </w:p>
        </w:tc>
      </w:tr>
      <w:tr w:rsidR="004A378E" w:rsidRPr="003709CF" w:rsidTr="00973AA9">
        <w:trPr>
          <w:trHeight w:val="20"/>
        </w:trPr>
        <w:tc>
          <w:tcPr>
            <w:tcW w:w="503" w:type="dxa"/>
            <w:shd w:val="clear" w:color="auto" w:fill="auto"/>
            <w:noWrap/>
            <w:vAlign w:val="center"/>
          </w:tcPr>
          <w:p w:rsidR="004A378E" w:rsidRPr="003709CF" w:rsidRDefault="004A378E" w:rsidP="00972C1D">
            <w:pPr>
              <w:spacing w:after="0"/>
              <w:jc w:val="center"/>
              <w:rPr>
                <w:rFonts w:eastAsia="Times New Roman"/>
                <w:color w:val="000000"/>
                <w:sz w:val="20"/>
                <w:szCs w:val="20"/>
                <w:lang w:eastAsia="ru-RU"/>
              </w:rPr>
            </w:pPr>
            <w:r>
              <w:rPr>
                <w:rFonts w:eastAsia="Times New Roman"/>
                <w:color w:val="000000"/>
                <w:sz w:val="20"/>
                <w:szCs w:val="20"/>
                <w:lang w:eastAsia="ru-RU"/>
              </w:rPr>
              <w:t>1</w:t>
            </w:r>
          </w:p>
        </w:tc>
        <w:tc>
          <w:tcPr>
            <w:tcW w:w="2206" w:type="dxa"/>
            <w:shd w:val="clear" w:color="auto" w:fill="auto"/>
            <w:noWrap/>
            <w:vAlign w:val="center"/>
          </w:tcPr>
          <w:p w:rsidR="004A378E" w:rsidRPr="003709CF" w:rsidRDefault="00972C1D" w:rsidP="00972C1D">
            <w:pPr>
              <w:spacing w:after="0"/>
              <w:jc w:val="center"/>
              <w:rPr>
                <w:rFonts w:eastAsia="Times New Roman"/>
                <w:color w:val="000000"/>
                <w:sz w:val="20"/>
                <w:szCs w:val="20"/>
                <w:lang w:eastAsia="ru-RU"/>
              </w:rPr>
            </w:pPr>
            <w:r w:rsidRPr="00972C1D">
              <w:rPr>
                <w:rFonts w:eastAsia="Times New Roman"/>
                <w:color w:val="000000"/>
                <w:sz w:val="20"/>
                <w:szCs w:val="20"/>
                <w:lang w:eastAsia="ru-RU"/>
              </w:rPr>
              <w:t xml:space="preserve">д. </w:t>
            </w:r>
            <w:proofErr w:type="spellStart"/>
            <w:r w:rsidRPr="00972C1D">
              <w:rPr>
                <w:rFonts w:eastAsia="Times New Roman"/>
                <w:color w:val="000000"/>
                <w:sz w:val="20"/>
                <w:szCs w:val="20"/>
                <w:lang w:eastAsia="ru-RU"/>
              </w:rPr>
              <w:t>Агалатово</w:t>
            </w:r>
            <w:proofErr w:type="spellEnd"/>
            <w:r w:rsidRPr="00972C1D">
              <w:rPr>
                <w:rFonts w:eastAsia="Times New Roman"/>
                <w:color w:val="000000"/>
                <w:sz w:val="20"/>
                <w:szCs w:val="20"/>
                <w:lang w:eastAsia="ru-RU"/>
              </w:rPr>
              <w:t xml:space="preserve"> (военный городок)</w:t>
            </w:r>
            <w:r>
              <w:rPr>
                <w:rFonts w:eastAsia="Times New Roman"/>
                <w:color w:val="000000"/>
                <w:sz w:val="20"/>
                <w:szCs w:val="20"/>
                <w:lang w:eastAsia="ru-RU"/>
              </w:rPr>
              <w:t xml:space="preserve">, </w:t>
            </w:r>
            <w:r w:rsidRPr="00972C1D">
              <w:rPr>
                <w:rFonts w:eastAsia="Times New Roman"/>
                <w:color w:val="000000"/>
                <w:sz w:val="20"/>
                <w:szCs w:val="20"/>
                <w:lang w:eastAsia="ru-RU"/>
              </w:rPr>
              <w:t xml:space="preserve">д. </w:t>
            </w:r>
            <w:proofErr w:type="spellStart"/>
            <w:r w:rsidRPr="00972C1D">
              <w:rPr>
                <w:rFonts w:eastAsia="Times New Roman"/>
                <w:color w:val="000000"/>
                <w:sz w:val="20"/>
                <w:szCs w:val="20"/>
                <w:lang w:eastAsia="ru-RU"/>
              </w:rPr>
              <w:t>Касимово</w:t>
            </w:r>
            <w:proofErr w:type="spellEnd"/>
          </w:p>
        </w:tc>
        <w:tc>
          <w:tcPr>
            <w:tcW w:w="2693" w:type="dxa"/>
            <w:shd w:val="clear" w:color="auto" w:fill="auto"/>
            <w:noWrap/>
            <w:vAlign w:val="center"/>
          </w:tcPr>
          <w:p w:rsidR="004A378E" w:rsidRPr="0098248F" w:rsidRDefault="001D60B4" w:rsidP="00972C1D">
            <w:pPr>
              <w:spacing w:after="0"/>
              <w:jc w:val="center"/>
              <w:rPr>
                <w:color w:val="000000"/>
                <w:sz w:val="20"/>
                <w:szCs w:val="20"/>
              </w:rPr>
            </w:pPr>
            <w:r>
              <w:rPr>
                <w:color w:val="000000"/>
                <w:sz w:val="20"/>
                <w:szCs w:val="20"/>
              </w:rPr>
              <w:t>3672</w:t>
            </w:r>
          </w:p>
        </w:tc>
        <w:tc>
          <w:tcPr>
            <w:tcW w:w="2390" w:type="dxa"/>
            <w:shd w:val="clear" w:color="auto" w:fill="auto"/>
            <w:noWrap/>
            <w:vAlign w:val="center"/>
          </w:tcPr>
          <w:p w:rsidR="004A378E" w:rsidRPr="00AA0E9B" w:rsidRDefault="001D60B4" w:rsidP="00973AA9">
            <w:pPr>
              <w:spacing w:after="0"/>
              <w:jc w:val="center"/>
              <w:rPr>
                <w:sz w:val="20"/>
                <w:szCs w:val="20"/>
              </w:rPr>
            </w:pPr>
            <w:r>
              <w:rPr>
                <w:sz w:val="20"/>
                <w:szCs w:val="20"/>
              </w:rPr>
              <w:t>14</w:t>
            </w:r>
            <w:r w:rsidR="00973AA9">
              <w:rPr>
                <w:sz w:val="20"/>
                <w:szCs w:val="20"/>
              </w:rPr>
              <w:t>53</w:t>
            </w:r>
          </w:p>
        </w:tc>
        <w:tc>
          <w:tcPr>
            <w:tcW w:w="1877" w:type="dxa"/>
            <w:shd w:val="clear" w:color="auto" w:fill="auto"/>
            <w:noWrap/>
            <w:vAlign w:val="center"/>
          </w:tcPr>
          <w:p w:rsidR="004A378E" w:rsidRDefault="00973AA9" w:rsidP="00972C1D">
            <w:pPr>
              <w:spacing w:after="0"/>
              <w:jc w:val="center"/>
              <w:rPr>
                <w:color w:val="000000"/>
                <w:sz w:val="20"/>
                <w:szCs w:val="20"/>
              </w:rPr>
            </w:pPr>
            <w:r>
              <w:rPr>
                <w:color w:val="000000"/>
                <w:sz w:val="20"/>
                <w:szCs w:val="20"/>
              </w:rPr>
              <w:t>60</w:t>
            </w:r>
          </w:p>
        </w:tc>
      </w:tr>
      <w:tr w:rsidR="004A378E" w:rsidRPr="003709CF" w:rsidTr="00973AA9">
        <w:trPr>
          <w:trHeight w:val="20"/>
        </w:trPr>
        <w:tc>
          <w:tcPr>
            <w:tcW w:w="503" w:type="dxa"/>
            <w:shd w:val="clear" w:color="auto" w:fill="auto"/>
            <w:noWrap/>
            <w:vAlign w:val="center"/>
          </w:tcPr>
          <w:p w:rsidR="004A378E" w:rsidRPr="003709CF" w:rsidRDefault="004A378E" w:rsidP="00972C1D">
            <w:pPr>
              <w:spacing w:after="0"/>
              <w:jc w:val="center"/>
              <w:rPr>
                <w:rFonts w:eastAsia="Times New Roman"/>
                <w:color w:val="000000"/>
                <w:sz w:val="20"/>
                <w:szCs w:val="20"/>
                <w:lang w:eastAsia="ru-RU"/>
              </w:rPr>
            </w:pPr>
            <w:r>
              <w:rPr>
                <w:rFonts w:eastAsia="Times New Roman"/>
                <w:color w:val="000000"/>
                <w:sz w:val="20"/>
                <w:szCs w:val="20"/>
                <w:lang w:eastAsia="ru-RU"/>
              </w:rPr>
              <w:lastRenderedPageBreak/>
              <w:t>2</w:t>
            </w:r>
          </w:p>
        </w:tc>
        <w:tc>
          <w:tcPr>
            <w:tcW w:w="2206" w:type="dxa"/>
            <w:shd w:val="clear" w:color="auto" w:fill="auto"/>
            <w:noWrap/>
            <w:vAlign w:val="center"/>
          </w:tcPr>
          <w:p w:rsidR="004A378E" w:rsidRPr="003709CF" w:rsidRDefault="00972C1D" w:rsidP="00972C1D">
            <w:pPr>
              <w:spacing w:after="0"/>
              <w:jc w:val="center"/>
              <w:rPr>
                <w:rFonts w:eastAsia="Times New Roman"/>
                <w:color w:val="000000"/>
                <w:sz w:val="20"/>
                <w:szCs w:val="20"/>
                <w:lang w:eastAsia="ru-RU"/>
              </w:rPr>
            </w:pPr>
            <w:r w:rsidRPr="00972C1D">
              <w:rPr>
                <w:rFonts w:eastAsia="Times New Roman"/>
                <w:color w:val="000000"/>
                <w:sz w:val="20"/>
                <w:szCs w:val="20"/>
                <w:lang w:eastAsia="ru-RU"/>
              </w:rPr>
              <w:t xml:space="preserve">д. </w:t>
            </w:r>
            <w:proofErr w:type="spellStart"/>
            <w:r w:rsidRPr="00972C1D">
              <w:rPr>
                <w:rFonts w:eastAsia="Times New Roman"/>
                <w:color w:val="000000"/>
                <w:sz w:val="20"/>
                <w:szCs w:val="20"/>
                <w:lang w:eastAsia="ru-RU"/>
              </w:rPr>
              <w:t>Агалатово</w:t>
            </w:r>
            <w:proofErr w:type="spellEnd"/>
            <w:r w:rsidRPr="00972C1D">
              <w:rPr>
                <w:rFonts w:eastAsia="Times New Roman"/>
                <w:color w:val="000000"/>
                <w:sz w:val="20"/>
                <w:szCs w:val="20"/>
                <w:lang w:eastAsia="ru-RU"/>
              </w:rPr>
              <w:t xml:space="preserve"> (жил</w:t>
            </w:r>
            <w:proofErr w:type="gramStart"/>
            <w:r w:rsidRPr="00972C1D">
              <w:rPr>
                <w:rFonts w:eastAsia="Times New Roman"/>
                <w:color w:val="000000"/>
                <w:sz w:val="20"/>
                <w:szCs w:val="20"/>
                <w:lang w:eastAsia="ru-RU"/>
              </w:rPr>
              <w:t>.</w:t>
            </w:r>
            <w:proofErr w:type="gramEnd"/>
            <w:r w:rsidRPr="00972C1D">
              <w:rPr>
                <w:rFonts w:eastAsia="Times New Roman"/>
                <w:color w:val="000000"/>
                <w:sz w:val="20"/>
                <w:szCs w:val="20"/>
                <w:lang w:eastAsia="ru-RU"/>
              </w:rPr>
              <w:t xml:space="preserve"> </w:t>
            </w:r>
            <w:proofErr w:type="gramStart"/>
            <w:r w:rsidRPr="00972C1D">
              <w:rPr>
                <w:rFonts w:eastAsia="Times New Roman"/>
                <w:color w:val="000000"/>
                <w:sz w:val="20"/>
                <w:szCs w:val="20"/>
                <w:lang w:eastAsia="ru-RU"/>
              </w:rPr>
              <w:t>г</w:t>
            </w:r>
            <w:proofErr w:type="gramEnd"/>
            <w:r w:rsidRPr="00972C1D">
              <w:rPr>
                <w:rFonts w:eastAsia="Times New Roman"/>
                <w:color w:val="000000"/>
                <w:sz w:val="20"/>
                <w:szCs w:val="20"/>
                <w:lang w:eastAsia="ru-RU"/>
              </w:rPr>
              <w:t>ородок)</w:t>
            </w:r>
          </w:p>
        </w:tc>
        <w:tc>
          <w:tcPr>
            <w:tcW w:w="2693" w:type="dxa"/>
            <w:shd w:val="clear" w:color="auto" w:fill="auto"/>
            <w:noWrap/>
            <w:vAlign w:val="center"/>
          </w:tcPr>
          <w:p w:rsidR="004A378E" w:rsidRPr="0098248F" w:rsidRDefault="001D60B4" w:rsidP="00972C1D">
            <w:pPr>
              <w:spacing w:after="0"/>
              <w:jc w:val="center"/>
              <w:rPr>
                <w:color w:val="000000"/>
                <w:sz w:val="20"/>
                <w:szCs w:val="20"/>
              </w:rPr>
            </w:pPr>
            <w:r>
              <w:rPr>
                <w:color w:val="000000"/>
                <w:sz w:val="20"/>
                <w:szCs w:val="20"/>
              </w:rPr>
              <w:t>1056</w:t>
            </w:r>
          </w:p>
        </w:tc>
        <w:tc>
          <w:tcPr>
            <w:tcW w:w="2390" w:type="dxa"/>
            <w:shd w:val="clear" w:color="auto" w:fill="auto"/>
            <w:noWrap/>
            <w:vAlign w:val="center"/>
          </w:tcPr>
          <w:p w:rsidR="004A378E" w:rsidRPr="00AA0E9B" w:rsidRDefault="001D60B4" w:rsidP="00972C1D">
            <w:pPr>
              <w:spacing w:after="0"/>
              <w:jc w:val="center"/>
              <w:rPr>
                <w:sz w:val="20"/>
                <w:szCs w:val="20"/>
              </w:rPr>
            </w:pPr>
            <w:r>
              <w:rPr>
                <w:sz w:val="20"/>
                <w:szCs w:val="20"/>
              </w:rPr>
              <w:t>124</w:t>
            </w:r>
          </w:p>
        </w:tc>
        <w:tc>
          <w:tcPr>
            <w:tcW w:w="1877" w:type="dxa"/>
            <w:shd w:val="clear" w:color="auto" w:fill="auto"/>
            <w:noWrap/>
            <w:vAlign w:val="center"/>
          </w:tcPr>
          <w:p w:rsidR="004A378E" w:rsidRDefault="00973AA9" w:rsidP="00972C1D">
            <w:pPr>
              <w:spacing w:after="0"/>
              <w:jc w:val="center"/>
              <w:rPr>
                <w:color w:val="000000"/>
                <w:sz w:val="20"/>
                <w:szCs w:val="20"/>
              </w:rPr>
            </w:pPr>
            <w:r>
              <w:rPr>
                <w:color w:val="000000"/>
                <w:sz w:val="20"/>
                <w:szCs w:val="20"/>
              </w:rPr>
              <w:t>88</w:t>
            </w:r>
          </w:p>
        </w:tc>
      </w:tr>
      <w:tr w:rsidR="004A378E" w:rsidRPr="003709CF" w:rsidTr="00973AA9">
        <w:trPr>
          <w:trHeight w:val="20"/>
        </w:trPr>
        <w:tc>
          <w:tcPr>
            <w:tcW w:w="503" w:type="dxa"/>
            <w:shd w:val="clear" w:color="auto" w:fill="auto"/>
            <w:noWrap/>
            <w:vAlign w:val="center"/>
          </w:tcPr>
          <w:p w:rsidR="004A378E" w:rsidRPr="003709CF" w:rsidRDefault="004A378E" w:rsidP="00972C1D">
            <w:pPr>
              <w:spacing w:after="0"/>
              <w:jc w:val="center"/>
              <w:rPr>
                <w:rFonts w:eastAsia="Times New Roman"/>
                <w:color w:val="000000"/>
                <w:sz w:val="20"/>
                <w:szCs w:val="20"/>
                <w:lang w:eastAsia="ru-RU"/>
              </w:rPr>
            </w:pPr>
            <w:r>
              <w:rPr>
                <w:rFonts w:eastAsia="Times New Roman"/>
                <w:color w:val="000000"/>
                <w:sz w:val="20"/>
                <w:szCs w:val="20"/>
                <w:lang w:eastAsia="ru-RU"/>
              </w:rPr>
              <w:t>3</w:t>
            </w:r>
          </w:p>
        </w:tc>
        <w:tc>
          <w:tcPr>
            <w:tcW w:w="2206" w:type="dxa"/>
            <w:shd w:val="clear" w:color="auto" w:fill="auto"/>
            <w:noWrap/>
            <w:vAlign w:val="center"/>
          </w:tcPr>
          <w:p w:rsidR="004A378E" w:rsidRPr="003709CF" w:rsidRDefault="00972C1D" w:rsidP="00972C1D">
            <w:pPr>
              <w:spacing w:after="0"/>
              <w:jc w:val="center"/>
              <w:rPr>
                <w:rFonts w:eastAsia="Times New Roman"/>
                <w:color w:val="000000"/>
                <w:sz w:val="20"/>
                <w:szCs w:val="20"/>
                <w:lang w:eastAsia="ru-RU"/>
              </w:rPr>
            </w:pPr>
            <w:r w:rsidRPr="00972C1D">
              <w:rPr>
                <w:rFonts w:eastAsia="Times New Roman"/>
                <w:color w:val="000000"/>
                <w:sz w:val="20"/>
                <w:szCs w:val="20"/>
                <w:lang w:eastAsia="ru-RU"/>
              </w:rPr>
              <w:t xml:space="preserve">д. </w:t>
            </w:r>
            <w:proofErr w:type="spellStart"/>
            <w:r w:rsidRPr="00972C1D">
              <w:rPr>
                <w:rFonts w:eastAsia="Times New Roman"/>
                <w:color w:val="000000"/>
                <w:sz w:val="20"/>
                <w:szCs w:val="20"/>
                <w:lang w:eastAsia="ru-RU"/>
              </w:rPr>
              <w:t>Вартемяги</w:t>
            </w:r>
            <w:proofErr w:type="spellEnd"/>
          </w:p>
        </w:tc>
        <w:tc>
          <w:tcPr>
            <w:tcW w:w="2693" w:type="dxa"/>
            <w:shd w:val="clear" w:color="auto" w:fill="auto"/>
            <w:noWrap/>
            <w:vAlign w:val="center"/>
          </w:tcPr>
          <w:p w:rsidR="004A378E" w:rsidRPr="0098248F" w:rsidRDefault="001D60B4" w:rsidP="00972C1D">
            <w:pPr>
              <w:spacing w:after="0"/>
              <w:jc w:val="center"/>
              <w:rPr>
                <w:color w:val="000000"/>
                <w:sz w:val="20"/>
                <w:szCs w:val="20"/>
              </w:rPr>
            </w:pPr>
            <w:r>
              <w:rPr>
                <w:color w:val="000000"/>
                <w:sz w:val="20"/>
                <w:szCs w:val="20"/>
              </w:rPr>
              <w:t>792</w:t>
            </w:r>
          </w:p>
        </w:tc>
        <w:tc>
          <w:tcPr>
            <w:tcW w:w="2390" w:type="dxa"/>
            <w:shd w:val="clear" w:color="auto" w:fill="auto"/>
            <w:noWrap/>
            <w:vAlign w:val="center"/>
          </w:tcPr>
          <w:p w:rsidR="004A378E" w:rsidRPr="00AA0E9B" w:rsidRDefault="001D60B4" w:rsidP="00972C1D">
            <w:pPr>
              <w:spacing w:after="0"/>
              <w:jc w:val="center"/>
              <w:rPr>
                <w:sz w:val="20"/>
                <w:szCs w:val="20"/>
              </w:rPr>
            </w:pPr>
            <w:r>
              <w:rPr>
                <w:sz w:val="20"/>
                <w:szCs w:val="20"/>
              </w:rPr>
              <w:t>376</w:t>
            </w:r>
          </w:p>
        </w:tc>
        <w:tc>
          <w:tcPr>
            <w:tcW w:w="1877" w:type="dxa"/>
            <w:shd w:val="clear" w:color="auto" w:fill="auto"/>
            <w:noWrap/>
            <w:vAlign w:val="center"/>
          </w:tcPr>
          <w:p w:rsidR="004A378E" w:rsidRDefault="00973AA9" w:rsidP="00972C1D">
            <w:pPr>
              <w:spacing w:after="0"/>
              <w:jc w:val="center"/>
              <w:rPr>
                <w:color w:val="000000"/>
                <w:sz w:val="20"/>
                <w:szCs w:val="20"/>
              </w:rPr>
            </w:pPr>
            <w:r>
              <w:rPr>
                <w:color w:val="000000"/>
                <w:sz w:val="20"/>
                <w:szCs w:val="20"/>
              </w:rPr>
              <w:t>53</w:t>
            </w:r>
          </w:p>
        </w:tc>
      </w:tr>
      <w:tr w:rsidR="00900E0D" w:rsidRPr="003709CF" w:rsidTr="00973AA9">
        <w:trPr>
          <w:trHeight w:val="20"/>
        </w:trPr>
        <w:tc>
          <w:tcPr>
            <w:tcW w:w="503" w:type="dxa"/>
            <w:shd w:val="clear" w:color="auto" w:fill="auto"/>
            <w:noWrap/>
            <w:vAlign w:val="center"/>
          </w:tcPr>
          <w:p w:rsidR="00900E0D" w:rsidRDefault="00900E0D" w:rsidP="00972C1D">
            <w:pPr>
              <w:spacing w:after="0"/>
              <w:jc w:val="center"/>
              <w:rPr>
                <w:rFonts w:eastAsia="Times New Roman"/>
                <w:color w:val="000000"/>
                <w:sz w:val="20"/>
                <w:szCs w:val="20"/>
                <w:lang w:eastAsia="ru-RU"/>
              </w:rPr>
            </w:pPr>
            <w:r>
              <w:rPr>
                <w:rFonts w:eastAsia="Times New Roman"/>
                <w:color w:val="000000"/>
                <w:sz w:val="20"/>
                <w:szCs w:val="20"/>
                <w:lang w:eastAsia="ru-RU"/>
              </w:rPr>
              <w:t>4</w:t>
            </w:r>
          </w:p>
        </w:tc>
        <w:tc>
          <w:tcPr>
            <w:tcW w:w="2206" w:type="dxa"/>
            <w:shd w:val="clear" w:color="auto" w:fill="auto"/>
            <w:noWrap/>
            <w:vAlign w:val="center"/>
          </w:tcPr>
          <w:p w:rsidR="00973AA9" w:rsidRDefault="00900E0D" w:rsidP="00972C1D">
            <w:pPr>
              <w:spacing w:after="0"/>
              <w:jc w:val="center"/>
              <w:rPr>
                <w:rFonts w:eastAsia="Times New Roman"/>
                <w:color w:val="000000"/>
                <w:sz w:val="20"/>
                <w:szCs w:val="20"/>
                <w:lang w:eastAsia="ru-RU"/>
              </w:rPr>
            </w:pPr>
            <w:r w:rsidRPr="00972C1D">
              <w:rPr>
                <w:rFonts w:eastAsia="Times New Roman"/>
                <w:color w:val="000000"/>
                <w:sz w:val="20"/>
                <w:szCs w:val="20"/>
                <w:lang w:eastAsia="ru-RU"/>
              </w:rPr>
              <w:t xml:space="preserve">д. </w:t>
            </w:r>
            <w:proofErr w:type="spellStart"/>
            <w:r w:rsidRPr="00972C1D">
              <w:rPr>
                <w:rFonts w:eastAsia="Times New Roman"/>
                <w:color w:val="000000"/>
                <w:sz w:val="20"/>
                <w:szCs w:val="20"/>
                <w:lang w:eastAsia="ru-RU"/>
              </w:rPr>
              <w:t>Вартемяги</w:t>
            </w:r>
            <w:proofErr w:type="spellEnd"/>
            <w:r w:rsidR="00973AA9">
              <w:rPr>
                <w:rFonts w:eastAsia="Times New Roman"/>
                <w:color w:val="000000"/>
                <w:sz w:val="20"/>
                <w:szCs w:val="20"/>
                <w:lang w:eastAsia="ru-RU"/>
              </w:rPr>
              <w:t>,</w:t>
            </w:r>
          </w:p>
          <w:p w:rsidR="00900E0D" w:rsidRPr="00972C1D" w:rsidRDefault="00900E0D" w:rsidP="00972C1D">
            <w:pPr>
              <w:spacing w:after="0"/>
              <w:jc w:val="center"/>
              <w:rPr>
                <w:rFonts w:eastAsia="Times New Roman"/>
                <w:color w:val="000000"/>
                <w:sz w:val="20"/>
                <w:szCs w:val="20"/>
                <w:lang w:eastAsia="ru-RU"/>
              </w:rPr>
            </w:pPr>
            <w:r>
              <w:rPr>
                <w:rFonts w:eastAsia="Times New Roman"/>
                <w:color w:val="000000"/>
                <w:sz w:val="20"/>
                <w:szCs w:val="20"/>
                <w:lang w:eastAsia="ru-RU"/>
              </w:rPr>
              <w:t>(СКВ №14)</w:t>
            </w:r>
          </w:p>
        </w:tc>
        <w:tc>
          <w:tcPr>
            <w:tcW w:w="2693" w:type="dxa"/>
            <w:shd w:val="clear" w:color="auto" w:fill="auto"/>
            <w:noWrap/>
            <w:vAlign w:val="center"/>
          </w:tcPr>
          <w:p w:rsidR="00900E0D" w:rsidRDefault="001D60B4" w:rsidP="00972C1D">
            <w:pPr>
              <w:spacing w:after="0"/>
              <w:jc w:val="center"/>
              <w:rPr>
                <w:color w:val="000000"/>
                <w:sz w:val="20"/>
                <w:szCs w:val="20"/>
              </w:rPr>
            </w:pPr>
            <w:r>
              <w:rPr>
                <w:color w:val="000000"/>
                <w:sz w:val="20"/>
                <w:szCs w:val="20"/>
              </w:rPr>
              <w:t>86,4</w:t>
            </w:r>
          </w:p>
        </w:tc>
        <w:tc>
          <w:tcPr>
            <w:tcW w:w="2390" w:type="dxa"/>
            <w:shd w:val="clear" w:color="auto" w:fill="auto"/>
            <w:noWrap/>
            <w:vAlign w:val="center"/>
          </w:tcPr>
          <w:p w:rsidR="00900E0D" w:rsidRPr="00AA0E9B" w:rsidRDefault="001D60B4" w:rsidP="00972C1D">
            <w:pPr>
              <w:spacing w:after="0"/>
              <w:jc w:val="center"/>
              <w:rPr>
                <w:sz w:val="20"/>
                <w:szCs w:val="20"/>
              </w:rPr>
            </w:pPr>
            <w:r>
              <w:rPr>
                <w:sz w:val="20"/>
                <w:szCs w:val="20"/>
              </w:rPr>
              <w:t>8,3</w:t>
            </w:r>
          </w:p>
        </w:tc>
        <w:tc>
          <w:tcPr>
            <w:tcW w:w="1877" w:type="dxa"/>
            <w:shd w:val="clear" w:color="auto" w:fill="auto"/>
            <w:noWrap/>
            <w:vAlign w:val="center"/>
          </w:tcPr>
          <w:p w:rsidR="00900E0D" w:rsidRDefault="00973AA9" w:rsidP="00972C1D">
            <w:pPr>
              <w:spacing w:after="0"/>
              <w:jc w:val="center"/>
              <w:rPr>
                <w:color w:val="000000"/>
                <w:sz w:val="20"/>
                <w:szCs w:val="20"/>
              </w:rPr>
            </w:pPr>
            <w:r>
              <w:rPr>
                <w:color w:val="000000"/>
                <w:sz w:val="20"/>
                <w:szCs w:val="20"/>
              </w:rPr>
              <w:t>90</w:t>
            </w:r>
          </w:p>
        </w:tc>
      </w:tr>
      <w:tr w:rsidR="001D60B4" w:rsidRPr="003709CF" w:rsidTr="00973AA9">
        <w:trPr>
          <w:trHeight w:val="20"/>
        </w:trPr>
        <w:tc>
          <w:tcPr>
            <w:tcW w:w="503" w:type="dxa"/>
            <w:shd w:val="clear" w:color="auto" w:fill="auto"/>
            <w:noWrap/>
            <w:vAlign w:val="center"/>
          </w:tcPr>
          <w:p w:rsidR="001D60B4" w:rsidRPr="003709CF" w:rsidRDefault="001D60B4" w:rsidP="00972C1D">
            <w:pPr>
              <w:spacing w:after="0"/>
              <w:jc w:val="center"/>
              <w:rPr>
                <w:rFonts w:eastAsia="Times New Roman"/>
                <w:color w:val="000000"/>
                <w:sz w:val="20"/>
                <w:szCs w:val="20"/>
                <w:lang w:eastAsia="ru-RU"/>
              </w:rPr>
            </w:pPr>
            <w:r>
              <w:rPr>
                <w:rFonts w:eastAsia="Times New Roman"/>
                <w:color w:val="000000"/>
                <w:sz w:val="20"/>
                <w:szCs w:val="20"/>
                <w:lang w:eastAsia="ru-RU"/>
              </w:rPr>
              <w:t>4</w:t>
            </w:r>
          </w:p>
        </w:tc>
        <w:tc>
          <w:tcPr>
            <w:tcW w:w="2206" w:type="dxa"/>
            <w:shd w:val="clear" w:color="auto" w:fill="auto"/>
            <w:noWrap/>
            <w:vAlign w:val="center"/>
          </w:tcPr>
          <w:p w:rsidR="00973AA9" w:rsidRDefault="001D60B4" w:rsidP="001D60B4">
            <w:pPr>
              <w:spacing w:after="0"/>
              <w:jc w:val="center"/>
              <w:rPr>
                <w:rFonts w:eastAsia="Times New Roman"/>
                <w:color w:val="000000"/>
                <w:sz w:val="20"/>
                <w:szCs w:val="20"/>
                <w:lang w:eastAsia="ru-RU"/>
              </w:rPr>
            </w:pPr>
            <w:r w:rsidRPr="00972C1D">
              <w:rPr>
                <w:rFonts w:eastAsia="Times New Roman"/>
                <w:color w:val="000000"/>
                <w:sz w:val="20"/>
                <w:szCs w:val="20"/>
                <w:lang w:eastAsia="ru-RU"/>
              </w:rPr>
              <w:t xml:space="preserve">д. </w:t>
            </w:r>
            <w:proofErr w:type="spellStart"/>
            <w:r w:rsidRPr="00972C1D">
              <w:rPr>
                <w:rFonts w:eastAsia="Times New Roman"/>
                <w:color w:val="000000"/>
                <w:sz w:val="20"/>
                <w:szCs w:val="20"/>
                <w:lang w:eastAsia="ru-RU"/>
              </w:rPr>
              <w:t>Вартемяги</w:t>
            </w:r>
            <w:proofErr w:type="spellEnd"/>
            <w:r w:rsidR="00973AA9">
              <w:rPr>
                <w:rFonts w:eastAsia="Times New Roman"/>
                <w:color w:val="000000"/>
                <w:sz w:val="20"/>
                <w:szCs w:val="20"/>
                <w:lang w:eastAsia="ru-RU"/>
              </w:rPr>
              <w:t>,</w:t>
            </w:r>
          </w:p>
          <w:p w:rsidR="001D60B4" w:rsidRPr="00972C1D" w:rsidRDefault="001D60B4" w:rsidP="001D60B4">
            <w:pPr>
              <w:spacing w:after="0"/>
              <w:jc w:val="center"/>
              <w:rPr>
                <w:rFonts w:eastAsia="Times New Roman"/>
                <w:color w:val="000000"/>
                <w:sz w:val="20"/>
                <w:szCs w:val="20"/>
                <w:lang w:eastAsia="ru-RU"/>
              </w:rPr>
            </w:pPr>
            <w:r>
              <w:rPr>
                <w:rFonts w:eastAsia="Times New Roman"/>
                <w:color w:val="000000"/>
                <w:sz w:val="20"/>
                <w:szCs w:val="20"/>
                <w:lang w:eastAsia="ru-RU"/>
              </w:rPr>
              <w:t>(СКВ №19)</w:t>
            </w:r>
          </w:p>
        </w:tc>
        <w:tc>
          <w:tcPr>
            <w:tcW w:w="2693" w:type="dxa"/>
            <w:shd w:val="clear" w:color="auto" w:fill="auto"/>
            <w:noWrap/>
            <w:vAlign w:val="center"/>
          </w:tcPr>
          <w:p w:rsidR="001D60B4" w:rsidRPr="0098248F" w:rsidRDefault="001D60B4" w:rsidP="00972C1D">
            <w:pPr>
              <w:spacing w:after="0"/>
              <w:jc w:val="center"/>
              <w:rPr>
                <w:color w:val="000000"/>
                <w:sz w:val="20"/>
                <w:szCs w:val="20"/>
              </w:rPr>
            </w:pPr>
            <w:r>
              <w:rPr>
                <w:color w:val="000000"/>
                <w:sz w:val="20"/>
                <w:szCs w:val="20"/>
              </w:rPr>
              <w:t>86,4</w:t>
            </w:r>
          </w:p>
        </w:tc>
        <w:tc>
          <w:tcPr>
            <w:tcW w:w="2390" w:type="dxa"/>
            <w:shd w:val="clear" w:color="auto" w:fill="auto"/>
            <w:noWrap/>
            <w:vAlign w:val="center"/>
          </w:tcPr>
          <w:p w:rsidR="001D60B4" w:rsidRPr="00AA0E9B" w:rsidRDefault="00973AA9" w:rsidP="00972C1D">
            <w:pPr>
              <w:spacing w:after="0"/>
              <w:jc w:val="center"/>
              <w:rPr>
                <w:sz w:val="20"/>
                <w:szCs w:val="20"/>
              </w:rPr>
            </w:pPr>
            <w:r>
              <w:rPr>
                <w:sz w:val="20"/>
                <w:szCs w:val="20"/>
              </w:rPr>
              <w:t>11,37</w:t>
            </w:r>
          </w:p>
        </w:tc>
        <w:tc>
          <w:tcPr>
            <w:tcW w:w="1877" w:type="dxa"/>
            <w:shd w:val="clear" w:color="auto" w:fill="auto"/>
            <w:noWrap/>
            <w:vAlign w:val="center"/>
          </w:tcPr>
          <w:p w:rsidR="001D60B4" w:rsidRDefault="00973AA9" w:rsidP="00972C1D">
            <w:pPr>
              <w:spacing w:after="0"/>
              <w:jc w:val="center"/>
              <w:rPr>
                <w:color w:val="000000"/>
                <w:sz w:val="20"/>
                <w:szCs w:val="20"/>
              </w:rPr>
            </w:pPr>
            <w:r>
              <w:rPr>
                <w:color w:val="000000"/>
                <w:sz w:val="20"/>
                <w:szCs w:val="20"/>
              </w:rPr>
              <w:t>87</w:t>
            </w:r>
          </w:p>
        </w:tc>
      </w:tr>
    </w:tbl>
    <w:p w:rsidR="00C87262" w:rsidRDefault="00C87262" w:rsidP="00C87262">
      <w:pPr>
        <w:ind w:firstLine="709"/>
      </w:pPr>
    </w:p>
    <w:p w:rsidR="005B056C" w:rsidRDefault="005B056C" w:rsidP="00C87262">
      <w:pPr>
        <w:ind w:firstLine="709"/>
      </w:pPr>
    </w:p>
    <w:p w:rsidR="00A42DE3" w:rsidRPr="00DB75B0" w:rsidRDefault="00A42DE3" w:rsidP="00720A2F">
      <w:pPr>
        <w:pStyle w:val="3"/>
        <w:spacing w:after="240"/>
        <w:ind w:firstLine="851"/>
      </w:pPr>
      <w:bookmarkStart w:id="51" w:name="_Toc392482308"/>
      <w:r w:rsidRPr="00DB75B0">
        <w:t xml:space="preserve">3.7. </w:t>
      </w:r>
      <w:proofErr w:type="gramStart"/>
      <w:r w:rsidRPr="00DB75B0">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w:t>
      </w:r>
      <w:proofErr w:type="gramEnd"/>
      <w:r w:rsidRPr="00DB75B0">
        <w:t xml:space="preserve"> застройки</w:t>
      </w:r>
      <w:bookmarkEnd w:id="51"/>
    </w:p>
    <w:p w:rsidR="004A36A9" w:rsidRPr="009D2C8A" w:rsidRDefault="004A36A9" w:rsidP="001C7CAF">
      <w:pPr>
        <w:spacing w:line="360" w:lineRule="auto"/>
        <w:ind w:firstLine="709"/>
      </w:pPr>
      <w:r w:rsidRPr="00DB75B0">
        <w:t>Данный раздел составл</w:t>
      </w:r>
      <w:r w:rsidR="001C7988" w:rsidRPr="00DB75B0">
        <w:t>ен</w:t>
      </w:r>
      <w:r w:rsidRPr="00DB75B0">
        <w:t xml:space="preserve"> на основе генерального плана развития</w:t>
      </w:r>
      <w:r w:rsidR="009D2C8A">
        <w:t xml:space="preserve"> муниципального образования</w:t>
      </w:r>
      <w:r w:rsidR="005D42CA" w:rsidRPr="009D2C8A">
        <w:t>.</w:t>
      </w:r>
    </w:p>
    <w:p w:rsidR="00A42DE3" w:rsidRPr="00DB75B0" w:rsidRDefault="00A42DE3" w:rsidP="00CB278D">
      <w:pPr>
        <w:ind w:firstLine="709"/>
        <w:sectPr w:rsidR="00A42DE3" w:rsidRPr="00DB75B0" w:rsidSect="00B43189">
          <w:pgSz w:w="11906" w:h="16838"/>
          <w:pgMar w:top="1701" w:right="850" w:bottom="1134" w:left="1418" w:header="708" w:footer="708" w:gutter="0"/>
          <w:cols w:space="708"/>
          <w:docGrid w:linePitch="360"/>
        </w:sectPr>
      </w:pPr>
      <w:r w:rsidRPr="00DB75B0">
        <w:t>П</w:t>
      </w:r>
      <w:r w:rsidR="005D42CA" w:rsidRPr="00DB75B0">
        <w:t>рогнозные</w:t>
      </w:r>
      <w:r w:rsidRPr="00DB75B0">
        <w:t xml:space="preserve"> водные балансы представлены в таблице </w:t>
      </w:r>
      <w:r w:rsidR="009D2C8A">
        <w:t>ниже</w:t>
      </w:r>
      <w:r w:rsidRPr="00DB75B0">
        <w:t>.</w:t>
      </w:r>
      <w:r w:rsidR="00973AA9">
        <w:tab/>
      </w:r>
    </w:p>
    <w:p w:rsidR="00A42DE3" w:rsidRPr="007A65DB" w:rsidRDefault="007D7038" w:rsidP="00D03687">
      <w:pPr>
        <w:ind w:firstLine="709"/>
      </w:pPr>
      <w:r w:rsidRPr="007D7038">
        <w:lastRenderedPageBreak/>
        <w:t>Табл</w:t>
      </w:r>
      <w:r>
        <w:t>ица 40</w:t>
      </w:r>
      <w:r w:rsidR="00A42DE3" w:rsidRPr="007A65DB">
        <w:t>. Прогнозные водные балансы до 20</w:t>
      </w:r>
      <w:r w:rsidR="00E1027C">
        <w:t>18</w:t>
      </w:r>
      <w:r w:rsidR="007A65DB">
        <w:t xml:space="preserve"> года</w:t>
      </w:r>
    </w:p>
    <w:tbl>
      <w:tblPr>
        <w:tblW w:w="123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705"/>
        <w:gridCol w:w="4676"/>
        <w:gridCol w:w="1134"/>
        <w:gridCol w:w="924"/>
        <w:gridCol w:w="7"/>
        <w:gridCol w:w="20"/>
        <w:gridCol w:w="938"/>
        <w:gridCol w:w="980"/>
        <w:gridCol w:w="952"/>
        <w:gridCol w:w="1064"/>
        <w:gridCol w:w="14"/>
        <w:gridCol w:w="888"/>
      </w:tblGrid>
      <w:tr w:rsidR="00E1027C" w:rsidRPr="00D07048" w:rsidTr="00E1027C">
        <w:trPr>
          <w:trHeight w:val="20"/>
          <w:tblHeader/>
          <w:jc w:val="center"/>
        </w:trPr>
        <w:tc>
          <w:tcPr>
            <w:tcW w:w="705" w:type="dxa"/>
            <w:shd w:val="clear" w:color="auto" w:fill="BFBFBF" w:themeFill="background1" w:themeFillShade="BF"/>
            <w:noWrap/>
            <w:vAlign w:val="center"/>
            <w:hideMark/>
          </w:tcPr>
          <w:p w:rsidR="00E1027C" w:rsidRPr="00D07048" w:rsidRDefault="00E1027C" w:rsidP="00D07048">
            <w:pPr>
              <w:spacing w:after="0" w:line="240" w:lineRule="auto"/>
              <w:jc w:val="center"/>
              <w:rPr>
                <w:rFonts w:eastAsia="Times New Roman"/>
                <w:b/>
                <w:color w:val="000000"/>
                <w:sz w:val="20"/>
                <w:szCs w:val="20"/>
                <w:lang w:eastAsia="ru-RU"/>
              </w:rPr>
            </w:pPr>
            <w:r w:rsidRPr="00D07048">
              <w:rPr>
                <w:rFonts w:eastAsia="Times New Roman"/>
                <w:b/>
                <w:color w:val="000000"/>
                <w:sz w:val="20"/>
                <w:szCs w:val="20"/>
                <w:lang w:eastAsia="ru-RU"/>
              </w:rPr>
              <w:t xml:space="preserve">№ </w:t>
            </w:r>
            <w:proofErr w:type="gramStart"/>
            <w:r w:rsidRPr="00D07048">
              <w:rPr>
                <w:rFonts w:eastAsia="Times New Roman"/>
                <w:b/>
                <w:color w:val="000000"/>
                <w:sz w:val="20"/>
                <w:szCs w:val="20"/>
                <w:lang w:eastAsia="ru-RU"/>
              </w:rPr>
              <w:t>п</w:t>
            </w:r>
            <w:proofErr w:type="gramEnd"/>
            <w:r w:rsidRPr="00D07048">
              <w:rPr>
                <w:rFonts w:eastAsia="Times New Roman"/>
                <w:b/>
                <w:color w:val="000000"/>
                <w:sz w:val="20"/>
                <w:szCs w:val="20"/>
                <w:lang w:eastAsia="ru-RU"/>
              </w:rPr>
              <w:t>/п</w:t>
            </w:r>
          </w:p>
        </w:tc>
        <w:tc>
          <w:tcPr>
            <w:tcW w:w="4676" w:type="dxa"/>
            <w:shd w:val="clear" w:color="auto" w:fill="BFBFBF" w:themeFill="background1" w:themeFillShade="BF"/>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Наименование статей затрат</w:t>
            </w:r>
          </w:p>
        </w:tc>
        <w:tc>
          <w:tcPr>
            <w:tcW w:w="1134" w:type="dxa"/>
            <w:shd w:val="clear" w:color="auto" w:fill="BFBFBF" w:themeFill="background1" w:themeFillShade="BF"/>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Ед. изм.</w:t>
            </w:r>
          </w:p>
        </w:tc>
        <w:tc>
          <w:tcPr>
            <w:tcW w:w="931" w:type="dxa"/>
            <w:gridSpan w:val="2"/>
            <w:shd w:val="clear" w:color="auto" w:fill="BFBFBF" w:themeFill="background1" w:themeFillShade="BF"/>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2013г.</w:t>
            </w:r>
          </w:p>
        </w:tc>
        <w:tc>
          <w:tcPr>
            <w:tcW w:w="958" w:type="dxa"/>
            <w:gridSpan w:val="2"/>
            <w:shd w:val="clear" w:color="auto" w:fill="BFBFBF" w:themeFill="background1" w:themeFillShade="BF"/>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2014г.</w:t>
            </w:r>
          </w:p>
        </w:tc>
        <w:tc>
          <w:tcPr>
            <w:tcW w:w="980" w:type="dxa"/>
            <w:shd w:val="clear" w:color="auto" w:fill="BFBFBF" w:themeFill="background1" w:themeFillShade="BF"/>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2015г.</w:t>
            </w:r>
          </w:p>
        </w:tc>
        <w:tc>
          <w:tcPr>
            <w:tcW w:w="952" w:type="dxa"/>
            <w:shd w:val="clear" w:color="auto" w:fill="BFBFBF" w:themeFill="background1" w:themeFillShade="BF"/>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2016г.</w:t>
            </w:r>
          </w:p>
        </w:tc>
        <w:tc>
          <w:tcPr>
            <w:tcW w:w="1078" w:type="dxa"/>
            <w:gridSpan w:val="2"/>
            <w:shd w:val="clear" w:color="auto" w:fill="BFBFBF" w:themeFill="background1" w:themeFillShade="BF"/>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2017г.</w:t>
            </w:r>
          </w:p>
        </w:tc>
        <w:tc>
          <w:tcPr>
            <w:tcW w:w="888" w:type="dxa"/>
            <w:shd w:val="clear" w:color="auto" w:fill="BFBFBF" w:themeFill="background1" w:themeFillShade="BF"/>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2018г.</w:t>
            </w:r>
          </w:p>
        </w:tc>
      </w:tr>
      <w:tr w:rsidR="00E1027C" w:rsidRPr="00D07048" w:rsidTr="00E1027C">
        <w:trPr>
          <w:trHeight w:val="20"/>
          <w:jc w:val="center"/>
        </w:trPr>
        <w:tc>
          <w:tcPr>
            <w:tcW w:w="12302" w:type="dxa"/>
            <w:gridSpan w:val="12"/>
            <w:shd w:val="clear" w:color="auto" w:fill="BFBFBF" w:themeFill="background1" w:themeFillShade="BF"/>
            <w:noWrap/>
            <w:vAlign w:val="center"/>
          </w:tcPr>
          <w:p w:rsidR="00E1027C" w:rsidRPr="00D07048" w:rsidRDefault="00E1027C" w:rsidP="00D07048">
            <w:pPr>
              <w:spacing w:after="0" w:line="240" w:lineRule="auto"/>
              <w:jc w:val="center"/>
              <w:rPr>
                <w:rFonts w:eastAsia="Times New Roman"/>
                <w:b/>
                <w:color w:val="000000"/>
                <w:sz w:val="20"/>
                <w:szCs w:val="20"/>
                <w:lang w:eastAsia="ru-RU"/>
              </w:rPr>
            </w:pPr>
            <w:r w:rsidRPr="00D07048">
              <w:rPr>
                <w:rFonts w:eastAsia="Times New Roman"/>
                <w:b/>
                <w:color w:val="000000"/>
                <w:sz w:val="20"/>
                <w:szCs w:val="20"/>
                <w:lang w:eastAsia="ru-RU"/>
              </w:rPr>
              <w:t xml:space="preserve">д. </w:t>
            </w:r>
            <w:proofErr w:type="spellStart"/>
            <w:r w:rsidRPr="00D07048">
              <w:rPr>
                <w:rFonts w:eastAsia="Times New Roman"/>
                <w:b/>
                <w:color w:val="000000"/>
                <w:sz w:val="20"/>
                <w:szCs w:val="20"/>
                <w:lang w:eastAsia="ru-RU"/>
              </w:rPr>
              <w:t>Агалатово</w:t>
            </w:r>
            <w:proofErr w:type="spellEnd"/>
            <w:r w:rsidRPr="00D07048">
              <w:rPr>
                <w:rFonts w:eastAsia="Times New Roman"/>
                <w:b/>
                <w:color w:val="000000"/>
                <w:sz w:val="20"/>
                <w:szCs w:val="20"/>
                <w:lang w:eastAsia="ru-RU"/>
              </w:rPr>
              <w:t xml:space="preserve"> (военный городок)</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w:t>
            </w:r>
          </w:p>
        </w:tc>
        <w:tc>
          <w:tcPr>
            <w:tcW w:w="4676" w:type="dxa"/>
            <w:shd w:val="clear" w:color="auto" w:fill="auto"/>
            <w:vAlign w:val="center"/>
            <w:hideMark/>
          </w:tcPr>
          <w:p w:rsidR="00E1027C" w:rsidRPr="00D07048" w:rsidRDefault="00E1027C" w:rsidP="00D07048">
            <w:pPr>
              <w:spacing w:after="0" w:line="240" w:lineRule="auto"/>
              <w:rPr>
                <w:rFonts w:eastAsia="Times New Roman"/>
                <w:b/>
                <w:bCs/>
                <w:color w:val="000000"/>
                <w:sz w:val="20"/>
                <w:szCs w:val="20"/>
                <w:lang w:eastAsia="ru-RU"/>
              </w:rPr>
            </w:pPr>
            <w:r w:rsidRPr="00D07048">
              <w:rPr>
                <w:rFonts w:eastAsia="Times New Roman"/>
                <w:b/>
                <w:bCs/>
                <w:color w:val="000000"/>
                <w:sz w:val="20"/>
                <w:szCs w:val="20"/>
                <w:lang w:eastAsia="ru-RU"/>
              </w:rPr>
              <w:t>Объем поднятой воды</w:t>
            </w:r>
          </w:p>
        </w:tc>
        <w:tc>
          <w:tcPr>
            <w:tcW w:w="1134" w:type="dxa"/>
            <w:vAlign w:val="center"/>
          </w:tcPr>
          <w:p w:rsidR="00E1027C" w:rsidRPr="00D07048" w:rsidRDefault="00E1027C" w:rsidP="00D07048">
            <w:pPr>
              <w:spacing w:after="0" w:line="240" w:lineRule="auto"/>
              <w:jc w:val="center"/>
              <w:rPr>
                <w:b/>
                <w:color w:val="000000"/>
                <w:sz w:val="20"/>
                <w:szCs w:val="20"/>
              </w:rPr>
            </w:pPr>
            <w:r w:rsidRPr="00D07048">
              <w:rPr>
                <w:b/>
                <w:color w:val="000000"/>
                <w:sz w:val="20"/>
                <w:szCs w:val="20"/>
              </w:rPr>
              <w:t>тыс</w:t>
            </w:r>
            <w:proofErr w:type="gramStart"/>
            <w:r w:rsidRPr="00D07048">
              <w:rPr>
                <w:b/>
                <w:color w:val="000000"/>
                <w:sz w:val="20"/>
                <w:szCs w:val="20"/>
              </w:rPr>
              <w:t>.м</w:t>
            </w:r>
            <w:proofErr w:type="gramEnd"/>
            <w:r w:rsidRPr="00D07048">
              <w:rPr>
                <w:b/>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437,605</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437,227</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440,567</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444,017</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447,369</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450,820</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2</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воды, полученной со стороны</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38"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80"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52"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02" w:type="dxa"/>
            <w:gridSpan w:val="2"/>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воды, используемой на собственные нужды.</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31,4</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31</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31,3</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31,5</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31,8</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32</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3.1</w:t>
            </w:r>
          </w:p>
        </w:tc>
        <w:tc>
          <w:tcPr>
            <w:tcW w:w="4676" w:type="dxa"/>
            <w:shd w:val="clear" w:color="auto" w:fill="auto"/>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то же от воды, поданной в сеть</w:t>
            </w:r>
          </w:p>
        </w:tc>
        <w:tc>
          <w:tcPr>
            <w:tcW w:w="1134"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w:t>
            </w:r>
          </w:p>
        </w:tc>
        <w:tc>
          <w:tcPr>
            <w:tcW w:w="4676" w:type="dxa"/>
            <w:shd w:val="clear" w:color="000000" w:fill="FFFFFF"/>
            <w:vAlign w:val="center"/>
            <w:hideMark/>
          </w:tcPr>
          <w:p w:rsidR="00E1027C" w:rsidRPr="00D07048" w:rsidRDefault="00E1027C" w:rsidP="00D07048">
            <w:pPr>
              <w:spacing w:after="0" w:line="240" w:lineRule="auto"/>
              <w:rPr>
                <w:rFonts w:eastAsia="Times New Roman"/>
                <w:b/>
                <w:color w:val="000000"/>
                <w:sz w:val="20"/>
                <w:szCs w:val="20"/>
                <w:lang w:eastAsia="ru-RU"/>
              </w:rPr>
            </w:pPr>
            <w:r w:rsidRPr="00D07048">
              <w:rPr>
                <w:rFonts w:eastAsia="Times New Roman"/>
                <w:b/>
                <w:color w:val="000000"/>
                <w:sz w:val="20"/>
                <w:szCs w:val="20"/>
                <w:lang w:eastAsia="ru-RU"/>
              </w:rPr>
              <w:t>Объем отпуска в сеть</w:t>
            </w:r>
          </w:p>
        </w:tc>
        <w:tc>
          <w:tcPr>
            <w:tcW w:w="1134" w:type="dxa"/>
            <w:vAlign w:val="center"/>
          </w:tcPr>
          <w:p w:rsidR="00E1027C" w:rsidRPr="00D07048" w:rsidRDefault="00E1027C" w:rsidP="00D07048">
            <w:pPr>
              <w:spacing w:after="0" w:line="240" w:lineRule="auto"/>
              <w:jc w:val="center"/>
              <w:rPr>
                <w:b/>
                <w:color w:val="000000"/>
                <w:sz w:val="20"/>
                <w:szCs w:val="20"/>
              </w:rPr>
            </w:pPr>
            <w:r w:rsidRPr="00D07048">
              <w:rPr>
                <w:b/>
                <w:color w:val="000000"/>
                <w:sz w:val="20"/>
                <w:szCs w:val="20"/>
              </w:rPr>
              <w:t>тыс</w:t>
            </w:r>
            <w:proofErr w:type="gramStart"/>
            <w:r w:rsidRPr="00D07048">
              <w:rPr>
                <w:b/>
                <w:color w:val="000000"/>
                <w:sz w:val="20"/>
                <w:szCs w:val="20"/>
              </w:rPr>
              <w:t>.м</w:t>
            </w:r>
            <w:proofErr w:type="gramEnd"/>
            <w:r w:rsidRPr="00D07048">
              <w:rPr>
                <w:b/>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406,205</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406,184</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409,286</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412,492</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415,606</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418,812</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5</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потерь воды</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13,425</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13,404</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13,506</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13,612</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13,715</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13,821</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5.1</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Уровень потерь к объему воды, отпущенной в сеть</w:t>
            </w:r>
          </w:p>
        </w:tc>
        <w:tc>
          <w:tcPr>
            <w:tcW w:w="1134"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w:t>
            </w:r>
          </w:p>
        </w:tc>
        <w:tc>
          <w:tcPr>
            <w:tcW w:w="951" w:type="dxa"/>
            <w:gridSpan w:val="3"/>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938"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980"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952"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1064"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902" w:type="dxa"/>
            <w:gridSpan w:val="2"/>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реализации воды всего, в том числе:</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392,78</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392,78</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395,78</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398,88</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401,891</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404,991</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6.1</w:t>
            </w:r>
          </w:p>
        </w:tc>
        <w:tc>
          <w:tcPr>
            <w:tcW w:w="4676" w:type="dxa"/>
            <w:shd w:val="clear" w:color="auto" w:fill="auto"/>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на нужды собственных подразделений (цехов)</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88,6</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88,6</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88,6</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88,6</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88,6</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88,6</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6.2</w:t>
            </w:r>
          </w:p>
        </w:tc>
        <w:tc>
          <w:tcPr>
            <w:tcW w:w="4676" w:type="dxa"/>
            <w:shd w:val="clear" w:color="auto" w:fill="auto"/>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управляющим компаниям, население и др.</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242,389</w:t>
            </w:r>
          </w:p>
        </w:tc>
        <w:tc>
          <w:tcPr>
            <w:tcW w:w="938" w:type="dxa"/>
            <w:shd w:val="clear" w:color="000000" w:fill="FFFFFF"/>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242,389</w:t>
            </w:r>
          </w:p>
        </w:tc>
        <w:tc>
          <w:tcPr>
            <w:tcW w:w="980" w:type="dxa"/>
            <w:shd w:val="clear" w:color="000000" w:fill="FFFFFF"/>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245,389</w:t>
            </w:r>
          </w:p>
        </w:tc>
        <w:tc>
          <w:tcPr>
            <w:tcW w:w="952" w:type="dxa"/>
            <w:shd w:val="clear" w:color="000000" w:fill="FFFFFF"/>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248,489</w:t>
            </w:r>
          </w:p>
        </w:tc>
        <w:tc>
          <w:tcPr>
            <w:tcW w:w="1064" w:type="dxa"/>
            <w:shd w:val="clear" w:color="000000" w:fill="FFFFFF"/>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251,500</w:t>
            </w:r>
          </w:p>
        </w:tc>
        <w:tc>
          <w:tcPr>
            <w:tcW w:w="902" w:type="dxa"/>
            <w:gridSpan w:val="2"/>
            <w:shd w:val="clear" w:color="000000" w:fill="FFFFFF"/>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254,600</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6.3</w:t>
            </w:r>
          </w:p>
        </w:tc>
        <w:tc>
          <w:tcPr>
            <w:tcW w:w="4676" w:type="dxa"/>
            <w:shd w:val="clear" w:color="auto" w:fill="auto"/>
            <w:noWrap/>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бюджетным организациям</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13,579</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13,579</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13,579</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13,579</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13,579</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13,579</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6.4</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прочим потребителям</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48,212</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48,212</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48,212</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48,212</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48,212</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48,212</w:t>
            </w:r>
          </w:p>
        </w:tc>
      </w:tr>
      <w:tr w:rsidR="00E1027C" w:rsidRPr="00D07048" w:rsidTr="00E1027C">
        <w:tblPrEx>
          <w:shd w:val="clear" w:color="auto" w:fill="auto"/>
        </w:tblPrEx>
        <w:trPr>
          <w:trHeight w:val="20"/>
          <w:jc w:val="center"/>
        </w:trPr>
        <w:tc>
          <w:tcPr>
            <w:tcW w:w="12302" w:type="dxa"/>
            <w:gridSpan w:val="12"/>
            <w:shd w:val="clear" w:color="auto" w:fill="A6A6A6" w:themeFill="background1" w:themeFillShade="A6"/>
            <w:vAlign w:val="center"/>
          </w:tcPr>
          <w:p w:rsidR="00E1027C" w:rsidRPr="00D07048" w:rsidRDefault="00E1027C" w:rsidP="00D07048">
            <w:pPr>
              <w:spacing w:after="0" w:line="240" w:lineRule="auto"/>
              <w:jc w:val="center"/>
              <w:rPr>
                <w:rFonts w:eastAsia="Times New Roman"/>
                <w:b/>
                <w:color w:val="000000"/>
                <w:sz w:val="20"/>
                <w:szCs w:val="20"/>
                <w:lang w:eastAsia="ru-RU"/>
              </w:rPr>
            </w:pPr>
            <w:r w:rsidRPr="00D07048">
              <w:rPr>
                <w:rFonts w:eastAsia="Times New Roman"/>
                <w:b/>
                <w:color w:val="000000"/>
                <w:sz w:val="20"/>
                <w:szCs w:val="20"/>
                <w:lang w:eastAsia="ru-RU"/>
              </w:rPr>
              <w:t xml:space="preserve">д. </w:t>
            </w:r>
            <w:proofErr w:type="spellStart"/>
            <w:r w:rsidRPr="00D07048">
              <w:rPr>
                <w:rFonts w:eastAsia="Times New Roman"/>
                <w:b/>
                <w:color w:val="000000"/>
                <w:sz w:val="20"/>
                <w:szCs w:val="20"/>
                <w:lang w:eastAsia="ru-RU"/>
              </w:rPr>
              <w:t>Агалатово</w:t>
            </w:r>
            <w:proofErr w:type="spellEnd"/>
            <w:r w:rsidRPr="00D07048">
              <w:rPr>
                <w:rFonts w:eastAsia="Times New Roman"/>
                <w:b/>
                <w:color w:val="000000"/>
                <w:sz w:val="20"/>
                <w:szCs w:val="20"/>
                <w:lang w:eastAsia="ru-RU"/>
              </w:rPr>
              <w:t xml:space="preserve"> (жил</w:t>
            </w:r>
            <w:proofErr w:type="gramStart"/>
            <w:r w:rsidRPr="00D07048">
              <w:rPr>
                <w:rFonts w:eastAsia="Times New Roman"/>
                <w:b/>
                <w:color w:val="000000"/>
                <w:sz w:val="20"/>
                <w:szCs w:val="20"/>
                <w:lang w:eastAsia="ru-RU"/>
              </w:rPr>
              <w:t>.</w:t>
            </w:r>
            <w:proofErr w:type="gramEnd"/>
            <w:r w:rsidRPr="00D07048">
              <w:rPr>
                <w:rFonts w:eastAsia="Times New Roman"/>
                <w:b/>
                <w:color w:val="000000"/>
                <w:sz w:val="20"/>
                <w:szCs w:val="20"/>
                <w:lang w:eastAsia="ru-RU"/>
              </w:rPr>
              <w:t xml:space="preserve"> </w:t>
            </w:r>
            <w:proofErr w:type="gramStart"/>
            <w:r w:rsidRPr="00D07048">
              <w:rPr>
                <w:rFonts w:eastAsia="Times New Roman"/>
                <w:b/>
                <w:color w:val="000000"/>
                <w:sz w:val="20"/>
                <w:szCs w:val="20"/>
                <w:lang w:eastAsia="ru-RU"/>
              </w:rPr>
              <w:t>г</w:t>
            </w:r>
            <w:proofErr w:type="gramEnd"/>
            <w:r w:rsidRPr="00D07048">
              <w:rPr>
                <w:rFonts w:eastAsia="Times New Roman"/>
                <w:b/>
                <w:color w:val="000000"/>
                <w:sz w:val="20"/>
                <w:szCs w:val="20"/>
                <w:lang w:eastAsia="ru-RU"/>
              </w:rPr>
              <w:t>ородок)</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w:t>
            </w:r>
          </w:p>
        </w:tc>
        <w:tc>
          <w:tcPr>
            <w:tcW w:w="4676" w:type="dxa"/>
            <w:shd w:val="clear" w:color="auto" w:fill="auto"/>
            <w:vAlign w:val="center"/>
            <w:hideMark/>
          </w:tcPr>
          <w:p w:rsidR="00E1027C" w:rsidRPr="00D07048" w:rsidRDefault="00E1027C" w:rsidP="00D07048">
            <w:pPr>
              <w:spacing w:after="0" w:line="240" w:lineRule="auto"/>
              <w:rPr>
                <w:rFonts w:eastAsia="Times New Roman"/>
                <w:b/>
                <w:bCs/>
                <w:color w:val="000000"/>
                <w:sz w:val="20"/>
                <w:szCs w:val="20"/>
                <w:lang w:eastAsia="ru-RU"/>
              </w:rPr>
            </w:pPr>
            <w:r w:rsidRPr="00D07048">
              <w:rPr>
                <w:rFonts w:eastAsia="Times New Roman"/>
                <w:b/>
                <w:bCs/>
                <w:color w:val="000000"/>
                <w:sz w:val="20"/>
                <w:szCs w:val="20"/>
                <w:lang w:eastAsia="ru-RU"/>
              </w:rPr>
              <w:t>Объем поднятой воды</w:t>
            </w:r>
          </w:p>
        </w:tc>
        <w:tc>
          <w:tcPr>
            <w:tcW w:w="1134" w:type="dxa"/>
            <w:vAlign w:val="center"/>
          </w:tcPr>
          <w:p w:rsidR="00E1027C" w:rsidRPr="00D07048" w:rsidRDefault="00E1027C" w:rsidP="00D07048">
            <w:pPr>
              <w:spacing w:after="0" w:line="240" w:lineRule="auto"/>
              <w:jc w:val="center"/>
              <w:rPr>
                <w:b/>
                <w:color w:val="000000"/>
                <w:sz w:val="20"/>
                <w:szCs w:val="20"/>
              </w:rPr>
            </w:pPr>
            <w:r w:rsidRPr="00D07048">
              <w:rPr>
                <w:b/>
                <w:color w:val="000000"/>
                <w:sz w:val="20"/>
                <w:szCs w:val="20"/>
              </w:rPr>
              <w:t>тыс</w:t>
            </w:r>
            <w:proofErr w:type="gramStart"/>
            <w:r w:rsidRPr="00D07048">
              <w:rPr>
                <w:b/>
                <w:color w:val="000000"/>
                <w:sz w:val="20"/>
                <w:szCs w:val="20"/>
              </w:rPr>
              <w:t>.м</w:t>
            </w:r>
            <w:proofErr w:type="gramEnd"/>
            <w:r w:rsidRPr="00D07048">
              <w:rPr>
                <w:b/>
                <w:color w:val="000000"/>
                <w:sz w:val="20"/>
                <w:szCs w:val="20"/>
                <w:vertAlign w:val="superscript"/>
              </w:rPr>
              <w:t>3</w:t>
            </w:r>
          </w:p>
        </w:tc>
        <w:tc>
          <w:tcPr>
            <w:tcW w:w="924"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37,774</w:t>
            </w:r>
          </w:p>
        </w:tc>
        <w:tc>
          <w:tcPr>
            <w:tcW w:w="965" w:type="dxa"/>
            <w:gridSpan w:val="3"/>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38,134</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67,558</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85,816</w:t>
            </w:r>
          </w:p>
        </w:tc>
        <w:tc>
          <w:tcPr>
            <w:tcW w:w="1078" w:type="dxa"/>
            <w:gridSpan w:val="2"/>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107,893</w:t>
            </w:r>
          </w:p>
        </w:tc>
        <w:tc>
          <w:tcPr>
            <w:tcW w:w="888"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129,970</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2</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воды, полученной со стороны</w:t>
            </w:r>
          </w:p>
        </w:tc>
        <w:tc>
          <w:tcPr>
            <w:tcW w:w="1134" w:type="dxa"/>
            <w:shd w:val="clear" w:color="000000" w:fill="FFFFFF"/>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24"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65" w:type="dxa"/>
            <w:gridSpan w:val="3"/>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80"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52"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78" w:type="dxa"/>
            <w:gridSpan w:val="2"/>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888"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воды, используемой на собственные нужды.</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2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65"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6,093</w:t>
            </w:r>
          </w:p>
        </w:tc>
        <w:tc>
          <w:tcPr>
            <w:tcW w:w="1078"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7,660</w:t>
            </w:r>
          </w:p>
        </w:tc>
        <w:tc>
          <w:tcPr>
            <w:tcW w:w="88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9,228</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3.1</w:t>
            </w:r>
          </w:p>
        </w:tc>
        <w:tc>
          <w:tcPr>
            <w:tcW w:w="4676" w:type="dxa"/>
            <w:shd w:val="clear" w:color="auto" w:fill="auto"/>
            <w:vAlign w:val="center"/>
            <w:hideMark/>
          </w:tcPr>
          <w:p w:rsidR="00E1027C" w:rsidRPr="00D07048" w:rsidRDefault="00E1027C" w:rsidP="00D07048">
            <w:pPr>
              <w:spacing w:after="0" w:line="240" w:lineRule="auto"/>
              <w:rPr>
                <w:rFonts w:eastAsia="Times New Roman"/>
                <w:color w:val="000000"/>
                <w:sz w:val="20"/>
                <w:szCs w:val="20"/>
                <w:lang w:eastAsia="ru-RU"/>
              </w:rPr>
            </w:pPr>
            <w:proofErr w:type="gramStart"/>
            <w:r w:rsidRPr="00D07048">
              <w:rPr>
                <w:rFonts w:eastAsia="Times New Roman"/>
                <w:color w:val="000000"/>
                <w:sz w:val="20"/>
                <w:szCs w:val="20"/>
                <w:lang w:eastAsia="ru-RU"/>
              </w:rPr>
              <w:t>то же в % от воды, поданной в сеть</w:t>
            </w:r>
            <w:proofErr w:type="gramEnd"/>
          </w:p>
        </w:tc>
        <w:tc>
          <w:tcPr>
            <w:tcW w:w="1134"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w:t>
            </w:r>
          </w:p>
        </w:tc>
        <w:tc>
          <w:tcPr>
            <w:tcW w:w="92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965"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1078"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88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w:t>
            </w:r>
          </w:p>
        </w:tc>
        <w:tc>
          <w:tcPr>
            <w:tcW w:w="4676" w:type="dxa"/>
            <w:shd w:val="clear" w:color="000000" w:fill="FFFFFF"/>
            <w:vAlign w:val="center"/>
            <w:hideMark/>
          </w:tcPr>
          <w:p w:rsidR="00E1027C" w:rsidRPr="00D07048" w:rsidRDefault="00E1027C" w:rsidP="00D07048">
            <w:pPr>
              <w:spacing w:after="0" w:line="240" w:lineRule="auto"/>
              <w:rPr>
                <w:rFonts w:eastAsia="Times New Roman"/>
                <w:b/>
                <w:color w:val="000000"/>
                <w:sz w:val="20"/>
                <w:szCs w:val="20"/>
                <w:lang w:eastAsia="ru-RU"/>
              </w:rPr>
            </w:pPr>
            <w:r w:rsidRPr="00D07048">
              <w:rPr>
                <w:rFonts w:eastAsia="Times New Roman"/>
                <w:b/>
                <w:color w:val="000000"/>
                <w:sz w:val="20"/>
                <w:szCs w:val="20"/>
                <w:lang w:eastAsia="ru-RU"/>
              </w:rPr>
              <w:t>Объем отпуска в сеть</w:t>
            </w:r>
          </w:p>
        </w:tc>
        <w:tc>
          <w:tcPr>
            <w:tcW w:w="1134" w:type="dxa"/>
            <w:vAlign w:val="center"/>
          </w:tcPr>
          <w:p w:rsidR="00E1027C" w:rsidRPr="00D07048" w:rsidRDefault="00E1027C" w:rsidP="00D07048">
            <w:pPr>
              <w:spacing w:after="0" w:line="240" w:lineRule="auto"/>
              <w:jc w:val="center"/>
              <w:rPr>
                <w:b/>
                <w:color w:val="000000"/>
                <w:sz w:val="20"/>
                <w:szCs w:val="20"/>
              </w:rPr>
            </w:pPr>
            <w:r w:rsidRPr="00D07048">
              <w:rPr>
                <w:b/>
                <w:color w:val="000000"/>
                <w:sz w:val="20"/>
                <w:szCs w:val="20"/>
              </w:rPr>
              <w:t>тыс</w:t>
            </w:r>
            <w:proofErr w:type="gramStart"/>
            <w:r w:rsidRPr="00D07048">
              <w:rPr>
                <w:b/>
                <w:color w:val="000000"/>
                <w:sz w:val="20"/>
                <w:szCs w:val="20"/>
              </w:rPr>
              <w:t>.м</w:t>
            </w:r>
            <w:proofErr w:type="gramEnd"/>
            <w:r w:rsidRPr="00D07048">
              <w:rPr>
                <w:b/>
                <w:color w:val="000000"/>
                <w:sz w:val="20"/>
                <w:szCs w:val="20"/>
                <w:vertAlign w:val="superscript"/>
              </w:rPr>
              <w:t>3</w:t>
            </w:r>
          </w:p>
        </w:tc>
        <w:tc>
          <w:tcPr>
            <w:tcW w:w="924"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37,774</w:t>
            </w:r>
          </w:p>
        </w:tc>
        <w:tc>
          <w:tcPr>
            <w:tcW w:w="965" w:type="dxa"/>
            <w:gridSpan w:val="3"/>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38,134</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67,558</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79,723</w:t>
            </w:r>
          </w:p>
        </w:tc>
        <w:tc>
          <w:tcPr>
            <w:tcW w:w="1078" w:type="dxa"/>
            <w:gridSpan w:val="2"/>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100,233</w:t>
            </w:r>
          </w:p>
        </w:tc>
        <w:tc>
          <w:tcPr>
            <w:tcW w:w="888"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120,743</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5</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потерь воды</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2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1,248</w:t>
            </w:r>
          </w:p>
        </w:tc>
        <w:tc>
          <w:tcPr>
            <w:tcW w:w="965"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1,258</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2,229</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2,631</w:t>
            </w:r>
          </w:p>
        </w:tc>
        <w:tc>
          <w:tcPr>
            <w:tcW w:w="1078"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3,308</w:t>
            </w:r>
          </w:p>
        </w:tc>
        <w:tc>
          <w:tcPr>
            <w:tcW w:w="88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3,985</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5.1</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Уровень потерь к объему воды, отпущенной в сеть</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w:t>
            </w:r>
          </w:p>
        </w:tc>
        <w:tc>
          <w:tcPr>
            <w:tcW w:w="924"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965" w:type="dxa"/>
            <w:gridSpan w:val="3"/>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980"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952"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1078" w:type="dxa"/>
            <w:gridSpan w:val="2"/>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888"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реализации воды всего, в том числе:</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2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36,526</w:t>
            </w:r>
          </w:p>
        </w:tc>
        <w:tc>
          <w:tcPr>
            <w:tcW w:w="965"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36,876</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65,329</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77,092</w:t>
            </w:r>
          </w:p>
        </w:tc>
        <w:tc>
          <w:tcPr>
            <w:tcW w:w="1078"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96,925</w:t>
            </w:r>
          </w:p>
        </w:tc>
        <w:tc>
          <w:tcPr>
            <w:tcW w:w="88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116,758</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6.1</w:t>
            </w:r>
          </w:p>
        </w:tc>
        <w:tc>
          <w:tcPr>
            <w:tcW w:w="4676" w:type="dxa"/>
            <w:shd w:val="clear" w:color="auto" w:fill="auto"/>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на нужды собственных подразделений (цехов)</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2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65"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78"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88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6.2</w:t>
            </w:r>
          </w:p>
        </w:tc>
        <w:tc>
          <w:tcPr>
            <w:tcW w:w="4676" w:type="dxa"/>
            <w:shd w:val="clear" w:color="auto" w:fill="auto"/>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управляющим компаниям, население и др.</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2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34,759</w:t>
            </w:r>
          </w:p>
        </w:tc>
        <w:tc>
          <w:tcPr>
            <w:tcW w:w="965" w:type="dxa"/>
            <w:gridSpan w:val="3"/>
            <w:shd w:val="clear" w:color="000000" w:fill="FFFFFF"/>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35,109</w:t>
            </w:r>
          </w:p>
        </w:tc>
        <w:tc>
          <w:tcPr>
            <w:tcW w:w="980" w:type="dxa"/>
            <w:shd w:val="clear" w:color="000000" w:fill="FFFFFF"/>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63,562</w:t>
            </w:r>
          </w:p>
        </w:tc>
        <w:tc>
          <w:tcPr>
            <w:tcW w:w="952" w:type="dxa"/>
            <w:shd w:val="clear" w:color="000000" w:fill="FFFFFF"/>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75,325</w:t>
            </w:r>
          </w:p>
        </w:tc>
        <w:tc>
          <w:tcPr>
            <w:tcW w:w="1078" w:type="dxa"/>
            <w:gridSpan w:val="2"/>
            <w:shd w:val="clear" w:color="000000" w:fill="FFFFFF"/>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95,158</w:t>
            </w:r>
          </w:p>
        </w:tc>
        <w:tc>
          <w:tcPr>
            <w:tcW w:w="888" w:type="dxa"/>
            <w:shd w:val="clear" w:color="000000" w:fill="FFFFFF"/>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114,991</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6.3</w:t>
            </w:r>
          </w:p>
        </w:tc>
        <w:tc>
          <w:tcPr>
            <w:tcW w:w="4676" w:type="dxa"/>
            <w:shd w:val="clear" w:color="auto" w:fill="auto"/>
            <w:noWrap/>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бюджетным организациям</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2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0,003</w:t>
            </w:r>
          </w:p>
        </w:tc>
        <w:tc>
          <w:tcPr>
            <w:tcW w:w="965"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0,003</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0,003</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0,003</w:t>
            </w:r>
          </w:p>
        </w:tc>
        <w:tc>
          <w:tcPr>
            <w:tcW w:w="1078"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0,003</w:t>
            </w:r>
          </w:p>
        </w:tc>
        <w:tc>
          <w:tcPr>
            <w:tcW w:w="88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0,003</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6.4</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прочим потребителям</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2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1,764</w:t>
            </w:r>
          </w:p>
        </w:tc>
        <w:tc>
          <w:tcPr>
            <w:tcW w:w="965"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1,764</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1,764</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1,764</w:t>
            </w:r>
          </w:p>
        </w:tc>
        <w:tc>
          <w:tcPr>
            <w:tcW w:w="1078"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1,764</w:t>
            </w:r>
          </w:p>
        </w:tc>
        <w:tc>
          <w:tcPr>
            <w:tcW w:w="88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1,764</w:t>
            </w:r>
          </w:p>
        </w:tc>
      </w:tr>
      <w:tr w:rsidR="00E1027C" w:rsidRPr="00D07048" w:rsidTr="00E1027C">
        <w:tblPrEx>
          <w:shd w:val="clear" w:color="auto" w:fill="auto"/>
        </w:tblPrEx>
        <w:trPr>
          <w:trHeight w:val="20"/>
          <w:jc w:val="center"/>
        </w:trPr>
        <w:tc>
          <w:tcPr>
            <w:tcW w:w="12302" w:type="dxa"/>
            <w:gridSpan w:val="12"/>
            <w:shd w:val="clear" w:color="auto" w:fill="A6A6A6" w:themeFill="background1" w:themeFillShade="A6"/>
            <w:vAlign w:val="center"/>
          </w:tcPr>
          <w:p w:rsidR="00E1027C" w:rsidRPr="00D07048" w:rsidRDefault="00E1027C" w:rsidP="00D07048">
            <w:pPr>
              <w:spacing w:after="0" w:line="240" w:lineRule="auto"/>
              <w:jc w:val="center"/>
              <w:rPr>
                <w:rFonts w:eastAsia="Times New Roman"/>
                <w:b/>
                <w:color w:val="000000"/>
                <w:sz w:val="20"/>
                <w:szCs w:val="20"/>
                <w:lang w:eastAsia="ru-RU"/>
              </w:rPr>
            </w:pPr>
            <w:r w:rsidRPr="00D07048">
              <w:rPr>
                <w:rFonts w:eastAsia="Times New Roman"/>
                <w:b/>
                <w:color w:val="000000"/>
                <w:sz w:val="20"/>
                <w:szCs w:val="20"/>
                <w:lang w:eastAsia="ru-RU"/>
              </w:rPr>
              <w:t xml:space="preserve">д. </w:t>
            </w:r>
            <w:proofErr w:type="spellStart"/>
            <w:r w:rsidRPr="00D07048">
              <w:rPr>
                <w:rFonts w:eastAsia="Times New Roman"/>
                <w:b/>
                <w:color w:val="000000"/>
                <w:sz w:val="20"/>
                <w:szCs w:val="20"/>
                <w:lang w:eastAsia="ru-RU"/>
              </w:rPr>
              <w:t>Вартемяги</w:t>
            </w:r>
            <w:proofErr w:type="spellEnd"/>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w:t>
            </w:r>
          </w:p>
        </w:tc>
        <w:tc>
          <w:tcPr>
            <w:tcW w:w="4676" w:type="dxa"/>
            <w:shd w:val="clear" w:color="auto" w:fill="auto"/>
            <w:vAlign w:val="center"/>
            <w:hideMark/>
          </w:tcPr>
          <w:p w:rsidR="00E1027C" w:rsidRPr="00D07048" w:rsidRDefault="00E1027C" w:rsidP="00D07048">
            <w:pPr>
              <w:spacing w:after="0" w:line="240" w:lineRule="auto"/>
              <w:rPr>
                <w:rFonts w:eastAsia="Times New Roman"/>
                <w:b/>
                <w:bCs/>
                <w:color w:val="000000"/>
                <w:sz w:val="20"/>
                <w:szCs w:val="20"/>
                <w:lang w:eastAsia="ru-RU"/>
              </w:rPr>
            </w:pPr>
            <w:r w:rsidRPr="00D07048">
              <w:rPr>
                <w:rFonts w:eastAsia="Times New Roman"/>
                <w:b/>
                <w:bCs/>
                <w:color w:val="000000"/>
                <w:sz w:val="20"/>
                <w:szCs w:val="20"/>
                <w:lang w:eastAsia="ru-RU"/>
              </w:rPr>
              <w:t>Объем поднятой воды</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116,753</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113,397</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117,710</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181,188</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252,842</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273,207</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2</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воды, полученной со стороны</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38"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80"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52"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02" w:type="dxa"/>
            <w:gridSpan w:val="2"/>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воды, используемой на собственные нужды.</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11,7</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8,1</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8,4</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12,9</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18</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19,4</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3.1</w:t>
            </w:r>
          </w:p>
        </w:tc>
        <w:tc>
          <w:tcPr>
            <w:tcW w:w="4676" w:type="dxa"/>
            <w:shd w:val="clear" w:color="auto" w:fill="auto"/>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то же от воды, поданной в сеть</w:t>
            </w:r>
          </w:p>
        </w:tc>
        <w:tc>
          <w:tcPr>
            <w:tcW w:w="1134"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w:t>
            </w:r>
          </w:p>
        </w:tc>
        <w:tc>
          <w:tcPr>
            <w:tcW w:w="4676" w:type="dxa"/>
            <w:shd w:val="clear" w:color="000000" w:fill="FFFFFF"/>
            <w:vAlign w:val="center"/>
            <w:hideMark/>
          </w:tcPr>
          <w:p w:rsidR="00E1027C" w:rsidRPr="00D07048" w:rsidRDefault="00E1027C" w:rsidP="00D07048">
            <w:pPr>
              <w:spacing w:after="0" w:line="240" w:lineRule="auto"/>
              <w:rPr>
                <w:rFonts w:eastAsia="Times New Roman"/>
                <w:b/>
                <w:color w:val="000000"/>
                <w:sz w:val="20"/>
                <w:szCs w:val="20"/>
                <w:lang w:eastAsia="ru-RU"/>
              </w:rPr>
            </w:pPr>
            <w:r w:rsidRPr="00D07048">
              <w:rPr>
                <w:rFonts w:eastAsia="Times New Roman"/>
                <w:b/>
                <w:color w:val="000000"/>
                <w:sz w:val="20"/>
                <w:szCs w:val="20"/>
                <w:lang w:eastAsia="ru-RU"/>
              </w:rPr>
              <w:t>Объем отпуска в сеть</w:t>
            </w:r>
          </w:p>
        </w:tc>
        <w:tc>
          <w:tcPr>
            <w:tcW w:w="1134" w:type="dxa"/>
            <w:vAlign w:val="center"/>
          </w:tcPr>
          <w:p w:rsidR="00E1027C" w:rsidRPr="00D07048" w:rsidRDefault="00E1027C" w:rsidP="00D07048">
            <w:pPr>
              <w:spacing w:after="0" w:line="240" w:lineRule="auto"/>
              <w:jc w:val="center"/>
              <w:rPr>
                <w:b/>
                <w:color w:val="000000"/>
                <w:sz w:val="20"/>
                <w:szCs w:val="20"/>
              </w:rPr>
            </w:pPr>
            <w:r w:rsidRPr="00D07048">
              <w:rPr>
                <w:b/>
                <w:color w:val="000000"/>
                <w:sz w:val="20"/>
                <w:szCs w:val="20"/>
              </w:rPr>
              <w:t>тыс</w:t>
            </w:r>
            <w:proofErr w:type="gramStart"/>
            <w:r w:rsidRPr="00D07048">
              <w:rPr>
                <w:b/>
                <w:color w:val="000000"/>
                <w:sz w:val="20"/>
                <w:szCs w:val="20"/>
              </w:rPr>
              <w:t>.м</w:t>
            </w:r>
            <w:proofErr w:type="gramEnd"/>
            <w:r w:rsidRPr="00D07048">
              <w:rPr>
                <w:b/>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105,053</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105,345</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109,353</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168,324</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234,890</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253,810</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lastRenderedPageBreak/>
              <w:t>5</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потерь воды</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3,472</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3,476</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3,609</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5,555</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7,751</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8,376</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5.1</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Уровень потерь к объему воды, отпущенной в сеть</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w:t>
            </w:r>
          </w:p>
        </w:tc>
        <w:tc>
          <w:tcPr>
            <w:tcW w:w="951" w:type="dxa"/>
            <w:gridSpan w:val="3"/>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938"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980"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952"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1064"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902" w:type="dxa"/>
            <w:gridSpan w:val="2"/>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реализации воды всего, в том числе:</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101,581</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101,869</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105,744</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162,769</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227,139</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245,434</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6.1</w:t>
            </w:r>
          </w:p>
        </w:tc>
        <w:tc>
          <w:tcPr>
            <w:tcW w:w="4676" w:type="dxa"/>
            <w:shd w:val="clear" w:color="auto" w:fill="auto"/>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на нужды собственных подразделений (цехов)</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32,9</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32,9</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32,9</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32,9</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32,9</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32,9</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6.2</w:t>
            </w:r>
          </w:p>
        </w:tc>
        <w:tc>
          <w:tcPr>
            <w:tcW w:w="4676" w:type="dxa"/>
            <w:shd w:val="clear" w:color="auto" w:fill="auto"/>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управляющим компаниям, население и др.</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58,109</w:t>
            </w:r>
          </w:p>
        </w:tc>
        <w:tc>
          <w:tcPr>
            <w:tcW w:w="938" w:type="dxa"/>
            <w:shd w:val="clear" w:color="000000" w:fill="FFFFFF"/>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58,397</w:t>
            </w:r>
          </w:p>
        </w:tc>
        <w:tc>
          <w:tcPr>
            <w:tcW w:w="980" w:type="dxa"/>
            <w:shd w:val="clear" w:color="000000" w:fill="FFFFFF"/>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62,272</w:t>
            </w:r>
          </w:p>
        </w:tc>
        <w:tc>
          <w:tcPr>
            <w:tcW w:w="952" w:type="dxa"/>
            <w:shd w:val="clear" w:color="000000" w:fill="FFFFFF"/>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119,297</w:t>
            </w:r>
          </w:p>
        </w:tc>
        <w:tc>
          <w:tcPr>
            <w:tcW w:w="1064" w:type="dxa"/>
            <w:shd w:val="clear" w:color="000000" w:fill="FFFFFF"/>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147,167</w:t>
            </w:r>
          </w:p>
        </w:tc>
        <w:tc>
          <w:tcPr>
            <w:tcW w:w="902" w:type="dxa"/>
            <w:gridSpan w:val="2"/>
            <w:shd w:val="clear" w:color="000000" w:fill="FFFFFF"/>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165,462</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6.3</w:t>
            </w:r>
          </w:p>
        </w:tc>
        <w:tc>
          <w:tcPr>
            <w:tcW w:w="4676" w:type="dxa"/>
            <w:shd w:val="clear" w:color="auto" w:fill="auto"/>
            <w:noWrap/>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бюджетным организациям</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1,418</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1,418</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1,418</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1,418</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1,418</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1,418</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6.4</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прочим потребителям</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9,154</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9,154</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9,154</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9,154</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45,654</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45,654</w:t>
            </w:r>
          </w:p>
        </w:tc>
      </w:tr>
      <w:tr w:rsidR="00E1027C" w:rsidRPr="00D07048" w:rsidTr="00E1027C">
        <w:tblPrEx>
          <w:shd w:val="clear" w:color="auto" w:fill="auto"/>
        </w:tblPrEx>
        <w:trPr>
          <w:trHeight w:val="20"/>
          <w:jc w:val="center"/>
        </w:trPr>
        <w:tc>
          <w:tcPr>
            <w:tcW w:w="12302" w:type="dxa"/>
            <w:gridSpan w:val="12"/>
            <w:shd w:val="clear" w:color="auto" w:fill="A6A6A6" w:themeFill="background1" w:themeFillShade="A6"/>
            <w:vAlign w:val="center"/>
          </w:tcPr>
          <w:p w:rsidR="00E1027C" w:rsidRPr="00D07048" w:rsidRDefault="00E1027C" w:rsidP="00D07048">
            <w:pPr>
              <w:spacing w:after="0" w:line="240" w:lineRule="auto"/>
              <w:jc w:val="center"/>
              <w:rPr>
                <w:rFonts w:eastAsia="Times New Roman"/>
                <w:b/>
                <w:color w:val="000000"/>
                <w:sz w:val="20"/>
                <w:szCs w:val="20"/>
                <w:lang w:eastAsia="ru-RU"/>
              </w:rPr>
            </w:pPr>
            <w:r w:rsidRPr="00D07048">
              <w:rPr>
                <w:rFonts w:eastAsia="Times New Roman"/>
                <w:b/>
                <w:color w:val="000000"/>
                <w:sz w:val="20"/>
                <w:szCs w:val="20"/>
                <w:lang w:eastAsia="ru-RU"/>
              </w:rPr>
              <w:t xml:space="preserve">д. </w:t>
            </w:r>
            <w:proofErr w:type="spellStart"/>
            <w:r w:rsidRPr="00D07048">
              <w:rPr>
                <w:rFonts w:eastAsia="Times New Roman"/>
                <w:b/>
                <w:color w:val="000000"/>
                <w:sz w:val="20"/>
                <w:szCs w:val="20"/>
                <w:lang w:eastAsia="ru-RU"/>
              </w:rPr>
              <w:t>Касимово</w:t>
            </w:r>
            <w:proofErr w:type="spellEnd"/>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w:t>
            </w:r>
          </w:p>
        </w:tc>
        <w:tc>
          <w:tcPr>
            <w:tcW w:w="4676" w:type="dxa"/>
            <w:shd w:val="clear" w:color="auto" w:fill="auto"/>
            <w:vAlign w:val="center"/>
            <w:hideMark/>
          </w:tcPr>
          <w:p w:rsidR="00E1027C" w:rsidRPr="00D07048" w:rsidRDefault="00E1027C" w:rsidP="00D07048">
            <w:pPr>
              <w:spacing w:after="0" w:line="240" w:lineRule="auto"/>
              <w:rPr>
                <w:rFonts w:eastAsia="Times New Roman"/>
                <w:b/>
                <w:bCs/>
                <w:color w:val="000000"/>
                <w:sz w:val="20"/>
                <w:szCs w:val="20"/>
                <w:lang w:eastAsia="ru-RU"/>
              </w:rPr>
            </w:pPr>
            <w:r w:rsidRPr="00D07048">
              <w:rPr>
                <w:rFonts w:eastAsia="Times New Roman"/>
                <w:b/>
                <w:bCs/>
                <w:color w:val="000000"/>
                <w:sz w:val="20"/>
                <w:szCs w:val="20"/>
                <w:lang w:eastAsia="ru-RU"/>
              </w:rPr>
              <w:t>Объем поднятой воды</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4,409</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14,847</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28,275</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39,946</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51,617</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63,287</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2</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воды, полученной со стороны</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38"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80"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52"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02" w:type="dxa"/>
            <w:gridSpan w:val="2"/>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воды, используемой на собственные нужды.</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2,994</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4,229</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5,465</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6,700</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3.1</w:t>
            </w:r>
          </w:p>
        </w:tc>
        <w:tc>
          <w:tcPr>
            <w:tcW w:w="4676" w:type="dxa"/>
            <w:shd w:val="clear" w:color="auto" w:fill="auto"/>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то же от воды, поданной в сеть</w:t>
            </w:r>
          </w:p>
        </w:tc>
        <w:tc>
          <w:tcPr>
            <w:tcW w:w="1134"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11</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11</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11</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11</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w:t>
            </w:r>
          </w:p>
        </w:tc>
        <w:tc>
          <w:tcPr>
            <w:tcW w:w="4676" w:type="dxa"/>
            <w:shd w:val="clear" w:color="000000" w:fill="FFFFFF"/>
            <w:vAlign w:val="center"/>
            <w:hideMark/>
          </w:tcPr>
          <w:p w:rsidR="00E1027C" w:rsidRPr="00D07048" w:rsidRDefault="00E1027C" w:rsidP="00D07048">
            <w:pPr>
              <w:spacing w:after="0" w:line="240" w:lineRule="auto"/>
              <w:rPr>
                <w:rFonts w:eastAsia="Times New Roman"/>
                <w:b/>
                <w:color w:val="000000"/>
                <w:sz w:val="20"/>
                <w:szCs w:val="20"/>
                <w:lang w:eastAsia="ru-RU"/>
              </w:rPr>
            </w:pPr>
            <w:r w:rsidRPr="00D07048">
              <w:rPr>
                <w:rFonts w:eastAsia="Times New Roman"/>
                <w:b/>
                <w:color w:val="000000"/>
                <w:sz w:val="20"/>
                <w:szCs w:val="20"/>
                <w:lang w:eastAsia="ru-RU"/>
              </w:rPr>
              <w:t>Объем отпуска в сеть</w:t>
            </w:r>
          </w:p>
        </w:tc>
        <w:tc>
          <w:tcPr>
            <w:tcW w:w="1134" w:type="dxa"/>
            <w:vAlign w:val="center"/>
          </w:tcPr>
          <w:p w:rsidR="00E1027C" w:rsidRPr="00D07048" w:rsidRDefault="00E1027C" w:rsidP="00D07048">
            <w:pPr>
              <w:spacing w:after="0" w:line="240" w:lineRule="auto"/>
              <w:jc w:val="center"/>
              <w:rPr>
                <w:b/>
                <w:color w:val="000000"/>
                <w:sz w:val="20"/>
                <w:szCs w:val="20"/>
              </w:rPr>
            </w:pPr>
            <w:r w:rsidRPr="00D07048">
              <w:rPr>
                <w:b/>
                <w:color w:val="000000"/>
                <w:sz w:val="20"/>
                <w:szCs w:val="20"/>
              </w:rPr>
              <w:t>тыс</w:t>
            </w:r>
            <w:proofErr w:type="gramStart"/>
            <w:r w:rsidRPr="00D07048">
              <w:rPr>
                <w:b/>
                <w:color w:val="000000"/>
                <w:sz w:val="20"/>
                <w:szCs w:val="20"/>
              </w:rPr>
              <w:t>.м</w:t>
            </w:r>
            <w:proofErr w:type="gramEnd"/>
            <w:r w:rsidRPr="00D07048">
              <w:rPr>
                <w:b/>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4,409</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14,847</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25,282</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35,717</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46,152</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56,587</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5</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потерь воды</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0,143</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0,490</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0,834</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1,179</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1,523</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1,867</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5.1</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Уровень потерь к объему воды, отпущенной в сеть</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w:t>
            </w:r>
          </w:p>
        </w:tc>
        <w:tc>
          <w:tcPr>
            <w:tcW w:w="951" w:type="dxa"/>
            <w:gridSpan w:val="3"/>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938"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980"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952"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1064"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902" w:type="dxa"/>
            <w:gridSpan w:val="2"/>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реализации воды всего, в том числе:</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4,266</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14,357</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24,447</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34,538</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44,629</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54,720</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6.1</w:t>
            </w:r>
          </w:p>
        </w:tc>
        <w:tc>
          <w:tcPr>
            <w:tcW w:w="4676" w:type="dxa"/>
            <w:shd w:val="clear" w:color="auto" w:fill="auto"/>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на нужды собственных подразделений (цехов)</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6.2</w:t>
            </w:r>
          </w:p>
        </w:tc>
        <w:tc>
          <w:tcPr>
            <w:tcW w:w="4676" w:type="dxa"/>
            <w:shd w:val="clear" w:color="auto" w:fill="auto"/>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управляющим компаниям, население и др.</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4,266</w:t>
            </w:r>
          </w:p>
        </w:tc>
        <w:tc>
          <w:tcPr>
            <w:tcW w:w="938"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14,357</w:t>
            </w:r>
          </w:p>
        </w:tc>
        <w:tc>
          <w:tcPr>
            <w:tcW w:w="980"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24,447</w:t>
            </w:r>
          </w:p>
        </w:tc>
        <w:tc>
          <w:tcPr>
            <w:tcW w:w="952"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34,538</w:t>
            </w:r>
          </w:p>
        </w:tc>
        <w:tc>
          <w:tcPr>
            <w:tcW w:w="1064"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44,629</w:t>
            </w:r>
          </w:p>
        </w:tc>
        <w:tc>
          <w:tcPr>
            <w:tcW w:w="902" w:type="dxa"/>
            <w:gridSpan w:val="2"/>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54,720</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6.3</w:t>
            </w:r>
          </w:p>
        </w:tc>
        <w:tc>
          <w:tcPr>
            <w:tcW w:w="4676" w:type="dxa"/>
            <w:shd w:val="clear" w:color="auto" w:fill="auto"/>
            <w:noWrap/>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бюджетным организациям</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6.4</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прочим потребителям</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r>
      <w:tr w:rsidR="00E1027C" w:rsidRPr="00D07048" w:rsidTr="00E1027C">
        <w:tblPrEx>
          <w:shd w:val="clear" w:color="auto" w:fill="auto"/>
        </w:tblPrEx>
        <w:trPr>
          <w:trHeight w:val="20"/>
          <w:jc w:val="center"/>
        </w:trPr>
        <w:tc>
          <w:tcPr>
            <w:tcW w:w="12302" w:type="dxa"/>
            <w:gridSpan w:val="12"/>
            <w:shd w:val="clear" w:color="auto" w:fill="A6A6A6" w:themeFill="background1" w:themeFillShade="A6"/>
            <w:vAlign w:val="center"/>
          </w:tcPr>
          <w:p w:rsidR="00E1027C" w:rsidRPr="00FE131D" w:rsidRDefault="00E1027C" w:rsidP="00D07048">
            <w:pPr>
              <w:spacing w:after="0" w:line="240" w:lineRule="auto"/>
              <w:jc w:val="center"/>
              <w:rPr>
                <w:rFonts w:eastAsia="Times New Roman"/>
                <w:b/>
                <w:color w:val="000000"/>
                <w:sz w:val="20"/>
                <w:szCs w:val="20"/>
                <w:lang w:eastAsia="ru-RU"/>
              </w:rPr>
            </w:pPr>
            <w:r w:rsidRPr="00FE131D">
              <w:rPr>
                <w:rFonts w:eastAsia="Times New Roman"/>
                <w:b/>
                <w:color w:val="000000"/>
                <w:sz w:val="20"/>
                <w:szCs w:val="20"/>
                <w:lang w:eastAsia="ru-RU"/>
              </w:rPr>
              <w:t>д. Скотное</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FE131D">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w:t>
            </w:r>
          </w:p>
        </w:tc>
        <w:tc>
          <w:tcPr>
            <w:tcW w:w="4676" w:type="dxa"/>
            <w:shd w:val="clear" w:color="auto" w:fill="auto"/>
            <w:vAlign w:val="center"/>
            <w:hideMark/>
          </w:tcPr>
          <w:p w:rsidR="00E1027C" w:rsidRPr="00D07048" w:rsidRDefault="00E1027C" w:rsidP="00FE131D">
            <w:pPr>
              <w:spacing w:after="0" w:line="240" w:lineRule="auto"/>
              <w:rPr>
                <w:rFonts w:eastAsia="Times New Roman"/>
                <w:b/>
                <w:bCs/>
                <w:color w:val="000000"/>
                <w:sz w:val="20"/>
                <w:szCs w:val="20"/>
                <w:lang w:eastAsia="ru-RU"/>
              </w:rPr>
            </w:pPr>
            <w:r w:rsidRPr="00D07048">
              <w:rPr>
                <w:rFonts w:eastAsia="Times New Roman"/>
                <w:b/>
                <w:bCs/>
                <w:color w:val="000000"/>
                <w:sz w:val="20"/>
                <w:szCs w:val="20"/>
                <w:lang w:eastAsia="ru-RU"/>
              </w:rPr>
              <w:t>Объем поднятой воды</w:t>
            </w:r>
          </w:p>
        </w:tc>
        <w:tc>
          <w:tcPr>
            <w:tcW w:w="1134" w:type="dxa"/>
            <w:vAlign w:val="center"/>
          </w:tcPr>
          <w:p w:rsidR="00E1027C" w:rsidRPr="00D07048" w:rsidRDefault="00E1027C" w:rsidP="00FE131D">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FE131D" w:rsidRDefault="00E1027C" w:rsidP="00FE131D">
            <w:pPr>
              <w:spacing w:after="0"/>
              <w:jc w:val="center"/>
              <w:rPr>
                <w:b/>
                <w:bCs/>
                <w:color w:val="000000"/>
                <w:sz w:val="20"/>
                <w:szCs w:val="20"/>
              </w:rPr>
            </w:pPr>
            <w:r w:rsidRPr="00FE131D">
              <w:rPr>
                <w:b/>
                <w:bCs/>
                <w:color w:val="000000"/>
                <w:sz w:val="20"/>
                <w:szCs w:val="20"/>
              </w:rPr>
              <w:t>2,966</w:t>
            </w:r>
          </w:p>
        </w:tc>
        <w:tc>
          <w:tcPr>
            <w:tcW w:w="938" w:type="dxa"/>
            <w:shd w:val="clear" w:color="auto" w:fill="auto"/>
            <w:noWrap/>
            <w:vAlign w:val="center"/>
            <w:hideMark/>
          </w:tcPr>
          <w:p w:rsidR="00E1027C" w:rsidRPr="00FE131D" w:rsidRDefault="00E1027C" w:rsidP="00FE131D">
            <w:pPr>
              <w:spacing w:after="0"/>
              <w:jc w:val="center"/>
              <w:rPr>
                <w:b/>
                <w:bCs/>
                <w:color w:val="000000"/>
                <w:sz w:val="20"/>
                <w:szCs w:val="20"/>
              </w:rPr>
            </w:pPr>
            <w:r w:rsidRPr="00FE131D">
              <w:rPr>
                <w:b/>
                <w:bCs/>
                <w:color w:val="000000"/>
                <w:sz w:val="20"/>
                <w:szCs w:val="20"/>
              </w:rPr>
              <w:t>2,968</w:t>
            </w:r>
          </w:p>
        </w:tc>
        <w:tc>
          <w:tcPr>
            <w:tcW w:w="980" w:type="dxa"/>
            <w:shd w:val="clear" w:color="auto" w:fill="auto"/>
            <w:noWrap/>
            <w:vAlign w:val="center"/>
            <w:hideMark/>
          </w:tcPr>
          <w:p w:rsidR="00E1027C" w:rsidRPr="00FE131D" w:rsidRDefault="00E1027C" w:rsidP="00FE131D">
            <w:pPr>
              <w:spacing w:after="0"/>
              <w:jc w:val="center"/>
              <w:rPr>
                <w:b/>
                <w:bCs/>
                <w:color w:val="000000"/>
                <w:sz w:val="20"/>
                <w:szCs w:val="20"/>
              </w:rPr>
            </w:pPr>
            <w:r w:rsidRPr="00FE131D">
              <w:rPr>
                <w:b/>
                <w:bCs/>
                <w:color w:val="000000"/>
                <w:sz w:val="20"/>
                <w:szCs w:val="20"/>
              </w:rPr>
              <w:t>2,968</w:t>
            </w:r>
          </w:p>
        </w:tc>
        <w:tc>
          <w:tcPr>
            <w:tcW w:w="952" w:type="dxa"/>
            <w:shd w:val="clear" w:color="auto" w:fill="auto"/>
            <w:noWrap/>
            <w:vAlign w:val="center"/>
            <w:hideMark/>
          </w:tcPr>
          <w:p w:rsidR="00E1027C" w:rsidRPr="00FE131D" w:rsidRDefault="00E1027C" w:rsidP="00FE131D">
            <w:pPr>
              <w:spacing w:after="0"/>
              <w:jc w:val="center"/>
              <w:rPr>
                <w:b/>
                <w:bCs/>
                <w:color w:val="000000"/>
                <w:sz w:val="20"/>
                <w:szCs w:val="20"/>
              </w:rPr>
            </w:pPr>
            <w:r w:rsidRPr="00FE131D">
              <w:rPr>
                <w:b/>
                <w:bCs/>
                <w:color w:val="000000"/>
                <w:sz w:val="20"/>
                <w:szCs w:val="20"/>
              </w:rPr>
              <w:t>33,371</w:t>
            </w:r>
          </w:p>
        </w:tc>
        <w:tc>
          <w:tcPr>
            <w:tcW w:w="1064" w:type="dxa"/>
            <w:shd w:val="clear" w:color="auto" w:fill="auto"/>
            <w:noWrap/>
            <w:vAlign w:val="center"/>
            <w:hideMark/>
          </w:tcPr>
          <w:p w:rsidR="00E1027C" w:rsidRPr="00FE131D" w:rsidRDefault="00E1027C" w:rsidP="00FE131D">
            <w:pPr>
              <w:spacing w:after="0"/>
              <w:jc w:val="center"/>
              <w:rPr>
                <w:b/>
                <w:bCs/>
                <w:color w:val="000000"/>
                <w:sz w:val="20"/>
                <w:szCs w:val="20"/>
              </w:rPr>
            </w:pPr>
            <w:r w:rsidRPr="00FE131D">
              <w:rPr>
                <w:b/>
                <w:bCs/>
                <w:color w:val="000000"/>
                <w:sz w:val="20"/>
                <w:szCs w:val="20"/>
              </w:rPr>
              <w:t>82,017</w:t>
            </w:r>
          </w:p>
        </w:tc>
        <w:tc>
          <w:tcPr>
            <w:tcW w:w="902" w:type="dxa"/>
            <w:gridSpan w:val="2"/>
            <w:shd w:val="clear" w:color="auto" w:fill="auto"/>
            <w:noWrap/>
            <w:vAlign w:val="center"/>
            <w:hideMark/>
          </w:tcPr>
          <w:p w:rsidR="00E1027C" w:rsidRPr="00FE131D" w:rsidRDefault="00E1027C" w:rsidP="00FE131D">
            <w:pPr>
              <w:spacing w:after="0"/>
              <w:jc w:val="center"/>
              <w:rPr>
                <w:b/>
                <w:bCs/>
                <w:color w:val="000000"/>
                <w:sz w:val="20"/>
                <w:szCs w:val="20"/>
              </w:rPr>
            </w:pPr>
            <w:r w:rsidRPr="00FE131D">
              <w:rPr>
                <w:b/>
                <w:bCs/>
                <w:color w:val="000000"/>
                <w:sz w:val="20"/>
                <w:szCs w:val="20"/>
              </w:rPr>
              <w:t>142,823</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FE131D">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2</w:t>
            </w:r>
          </w:p>
        </w:tc>
        <w:tc>
          <w:tcPr>
            <w:tcW w:w="4676" w:type="dxa"/>
            <w:shd w:val="clear" w:color="000000" w:fill="FFFFFF"/>
            <w:vAlign w:val="center"/>
            <w:hideMark/>
          </w:tcPr>
          <w:p w:rsidR="00E1027C" w:rsidRPr="00D07048" w:rsidRDefault="00E1027C" w:rsidP="00FE131D">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воды, полученной со стороны</w:t>
            </w:r>
          </w:p>
        </w:tc>
        <w:tc>
          <w:tcPr>
            <w:tcW w:w="1134" w:type="dxa"/>
            <w:vAlign w:val="center"/>
          </w:tcPr>
          <w:p w:rsidR="00E1027C" w:rsidRPr="00D07048" w:rsidRDefault="00E1027C" w:rsidP="00FE131D">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38"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80"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52"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1064"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02" w:type="dxa"/>
            <w:gridSpan w:val="2"/>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FE131D">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w:t>
            </w:r>
          </w:p>
        </w:tc>
        <w:tc>
          <w:tcPr>
            <w:tcW w:w="4676" w:type="dxa"/>
            <w:shd w:val="clear" w:color="000000" w:fill="FFFFFF"/>
            <w:vAlign w:val="center"/>
            <w:hideMark/>
          </w:tcPr>
          <w:p w:rsidR="00E1027C" w:rsidRPr="00D07048" w:rsidRDefault="00E1027C" w:rsidP="00FE131D">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воды, используемой на собственные нужды.</w:t>
            </w:r>
          </w:p>
        </w:tc>
        <w:tc>
          <w:tcPr>
            <w:tcW w:w="1134" w:type="dxa"/>
            <w:shd w:val="clear" w:color="000000" w:fill="FFFFFF"/>
            <w:vAlign w:val="center"/>
          </w:tcPr>
          <w:p w:rsidR="00E1027C" w:rsidRPr="00D07048" w:rsidRDefault="00E1027C" w:rsidP="00FE131D">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38"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80"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52"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1064"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02" w:type="dxa"/>
            <w:gridSpan w:val="2"/>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FE131D">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3.1</w:t>
            </w:r>
          </w:p>
        </w:tc>
        <w:tc>
          <w:tcPr>
            <w:tcW w:w="4676" w:type="dxa"/>
            <w:shd w:val="clear" w:color="auto" w:fill="auto"/>
            <w:vAlign w:val="center"/>
            <w:hideMark/>
          </w:tcPr>
          <w:p w:rsidR="00E1027C" w:rsidRPr="00D07048" w:rsidRDefault="00E1027C" w:rsidP="00FE131D">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то же от воды, поданной в сеть</w:t>
            </w:r>
          </w:p>
        </w:tc>
        <w:tc>
          <w:tcPr>
            <w:tcW w:w="1134" w:type="dxa"/>
            <w:vAlign w:val="center"/>
          </w:tcPr>
          <w:p w:rsidR="00E1027C" w:rsidRPr="00D07048" w:rsidRDefault="00E1027C" w:rsidP="00FE131D">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w:t>
            </w:r>
          </w:p>
        </w:tc>
        <w:tc>
          <w:tcPr>
            <w:tcW w:w="951" w:type="dxa"/>
            <w:gridSpan w:val="3"/>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38"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80"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52"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1064"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02" w:type="dxa"/>
            <w:gridSpan w:val="2"/>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FE131D">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w:t>
            </w:r>
          </w:p>
        </w:tc>
        <w:tc>
          <w:tcPr>
            <w:tcW w:w="4676" w:type="dxa"/>
            <w:shd w:val="clear" w:color="000000" w:fill="FFFFFF"/>
            <w:vAlign w:val="center"/>
            <w:hideMark/>
          </w:tcPr>
          <w:p w:rsidR="00E1027C" w:rsidRPr="00D07048" w:rsidRDefault="00E1027C" w:rsidP="00FE131D">
            <w:pPr>
              <w:spacing w:after="0" w:line="240" w:lineRule="auto"/>
              <w:rPr>
                <w:rFonts w:eastAsia="Times New Roman"/>
                <w:b/>
                <w:color w:val="000000"/>
                <w:sz w:val="20"/>
                <w:szCs w:val="20"/>
                <w:lang w:eastAsia="ru-RU"/>
              </w:rPr>
            </w:pPr>
            <w:r w:rsidRPr="00D07048">
              <w:rPr>
                <w:rFonts w:eastAsia="Times New Roman"/>
                <w:b/>
                <w:color w:val="000000"/>
                <w:sz w:val="20"/>
                <w:szCs w:val="20"/>
                <w:lang w:eastAsia="ru-RU"/>
              </w:rPr>
              <w:t>Объем отпуска в сеть</w:t>
            </w:r>
          </w:p>
        </w:tc>
        <w:tc>
          <w:tcPr>
            <w:tcW w:w="1134" w:type="dxa"/>
            <w:vAlign w:val="center"/>
          </w:tcPr>
          <w:p w:rsidR="00E1027C" w:rsidRPr="00D07048" w:rsidRDefault="00E1027C" w:rsidP="00FE131D">
            <w:pPr>
              <w:spacing w:after="0" w:line="240" w:lineRule="auto"/>
              <w:jc w:val="center"/>
              <w:rPr>
                <w:b/>
                <w:color w:val="000000"/>
                <w:sz w:val="20"/>
                <w:szCs w:val="20"/>
              </w:rPr>
            </w:pPr>
            <w:r w:rsidRPr="00D07048">
              <w:rPr>
                <w:b/>
                <w:color w:val="000000"/>
                <w:sz w:val="20"/>
                <w:szCs w:val="20"/>
              </w:rPr>
              <w:t>тыс</w:t>
            </w:r>
            <w:proofErr w:type="gramStart"/>
            <w:r w:rsidRPr="00D07048">
              <w:rPr>
                <w:b/>
                <w:color w:val="000000"/>
                <w:sz w:val="20"/>
                <w:szCs w:val="20"/>
              </w:rPr>
              <w:t>.м</w:t>
            </w:r>
            <w:proofErr w:type="gramEnd"/>
            <w:r w:rsidRPr="00D07048">
              <w:rPr>
                <w:b/>
                <w:color w:val="000000"/>
                <w:sz w:val="20"/>
                <w:szCs w:val="20"/>
                <w:vertAlign w:val="superscript"/>
              </w:rPr>
              <w:t>3</w:t>
            </w:r>
          </w:p>
        </w:tc>
        <w:tc>
          <w:tcPr>
            <w:tcW w:w="951" w:type="dxa"/>
            <w:gridSpan w:val="3"/>
            <w:shd w:val="clear" w:color="auto" w:fill="auto"/>
            <w:noWrap/>
            <w:vAlign w:val="center"/>
            <w:hideMark/>
          </w:tcPr>
          <w:p w:rsidR="00E1027C" w:rsidRPr="00FE131D" w:rsidRDefault="00E1027C" w:rsidP="00FE131D">
            <w:pPr>
              <w:spacing w:after="0"/>
              <w:jc w:val="center"/>
              <w:rPr>
                <w:b/>
                <w:bCs/>
                <w:color w:val="000000"/>
                <w:sz w:val="20"/>
                <w:szCs w:val="20"/>
              </w:rPr>
            </w:pPr>
            <w:r w:rsidRPr="00FE131D">
              <w:rPr>
                <w:b/>
                <w:bCs/>
                <w:color w:val="000000"/>
                <w:sz w:val="20"/>
                <w:szCs w:val="20"/>
              </w:rPr>
              <w:t>2,966</w:t>
            </w:r>
          </w:p>
        </w:tc>
        <w:tc>
          <w:tcPr>
            <w:tcW w:w="938" w:type="dxa"/>
            <w:shd w:val="clear" w:color="auto" w:fill="auto"/>
            <w:noWrap/>
            <w:vAlign w:val="center"/>
            <w:hideMark/>
          </w:tcPr>
          <w:p w:rsidR="00E1027C" w:rsidRPr="00FE131D" w:rsidRDefault="00E1027C" w:rsidP="00FE131D">
            <w:pPr>
              <w:spacing w:after="0"/>
              <w:jc w:val="center"/>
              <w:rPr>
                <w:b/>
                <w:bCs/>
                <w:color w:val="000000"/>
                <w:sz w:val="20"/>
                <w:szCs w:val="20"/>
              </w:rPr>
            </w:pPr>
            <w:r w:rsidRPr="00FE131D">
              <w:rPr>
                <w:b/>
                <w:bCs/>
                <w:color w:val="000000"/>
                <w:sz w:val="20"/>
                <w:szCs w:val="20"/>
              </w:rPr>
              <w:t>2,968</w:t>
            </w:r>
          </w:p>
        </w:tc>
        <w:tc>
          <w:tcPr>
            <w:tcW w:w="980" w:type="dxa"/>
            <w:shd w:val="clear" w:color="auto" w:fill="auto"/>
            <w:noWrap/>
            <w:vAlign w:val="center"/>
            <w:hideMark/>
          </w:tcPr>
          <w:p w:rsidR="00E1027C" w:rsidRPr="00FE131D" w:rsidRDefault="00E1027C" w:rsidP="00FE131D">
            <w:pPr>
              <w:spacing w:after="0"/>
              <w:jc w:val="center"/>
              <w:rPr>
                <w:b/>
                <w:bCs/>
                <w:color w:val="000000"/>
                <w:sz w:val="20"/>
                <w:szCs w:val="20"/>
              </w:rPr>
            </w:pPr>
            <w:r w:rsidRPr="00FE131D">
              <w:rPr>
                <w:b/>
                <w:bCs/>
                <w:color w:val="000000"/>
                <w:sz w:val="20"/>
                <w:szCs w:val="20"/>
              </w:rPr>
              <w:t>2,968</w:t>
            </w:r>
          </w:p>
        </w:tc>
        <w:tc>
          <w:tcPr>
            <w:tcW w:w="952" w:type="dxa"/>
            <w:shd w:val="clear" w:color="auto" w:fill="auto"/>
            <w:noWrap/>
            <w:vAlign w:val="center"/>
            <w:hideMark/>
          </w:tcPr>
          <w:p w:rsidR="00E1027C" w:rsidRPr="00FE131D" w:rsidRDefault="00E1027C" w:rsidP="00FE131D">
            <w:pPr>
              <w:spacing w:after="0"/>
              <w:jc w:val="center"/>
              <w:rPr>
                <w:b/>
                <w:bCs/>
                <w:color w:val="000000"/>
                <w:sz w:val="20"/>
                <w:szCs w:val="20"/>
              </w:rPr>
            </w:pPr>
            <w:r w:rsidRPr="00FE131D">
              <w:rPr>
                <w:b/>
                <w:bCs/>
                <w:color w:val="000000"/>
                <w:sz w:val="20"/>
                <w:szCs w:val="20"/>
              </w:rPr>
              <w:t>33,371</w:t>
            </w:r>
          </w:p>
        </w:tc>
        <w:tc>
          <w:tcPr>
            <w:tcW w:w="1064" w:type="dxa"/>
            <w:shd w:val="clear" w:color="auto" w:fill="auto"/>
            <w:noWrap/>
            <w:vAlign w:val="center"/>
            <w:hideMark/>
          </w:tcPr>
          <w:p w:rsidR="00E1027C" w:rsidRPr="00FE131D" w:rsidRDefault="00E1027C" w:rsidP="00FE131D">
            <w:pPr>
              <w:spacing w:after="0"/>
              <w:jc w:val="center"/>
              <w:rPr>
                <w:b/>
                <w:bCs/>
                <w:color w:val="000000"/>
                <w:sz w:val="20"/>
                <w:szCs w:val="20"/>
              </w:rPr>
            </w:pPr>
            <w:r w:rsidRPr="00FE131D">
              <w:rPr>
                <w:b/>
                <w:bCs/>
                <w:color w:val="000000"/>
                <w:sz w:val="20"/>
                <w:szCs w:val="20"/>
              </w:rPr>
              <w:t>82,017</w:t>
            </w:r>
          </w:p>
        </w:tc>
        <w:tc>
          <w:tcPr>
            <w:tcW w:w="902" w:type="dxa"/>
            <w:gridSpan w:val="2"/>
            <w:shd w:val="clear" w:color="auto" w:fill="auto"/>
            <w:noWrap/>
            <w:vAlign w:val="center"/>
            <w:hideMark/>
          </w:tcPr>
          <w:p w:rsidR="00E1027C" w:rsidRPr="00FE131D" w:rsidRDefault="00E1027C" w:rsidP="00FE131D">
            <w:pPr>
              <w:spacing w:after="0"/>
              <w:jc w:val="center"/>
              <w:rPr>
                <w:b/>
                <w:bCs/>
                <w:color w:val="000000"/>
                <w:sz w:val="20"/>
                <w:szCs w:val="20"/>
              </w:rPr>
            </w:pPr>
            <w:r w:rsidRPr="00FE131D">
              <w:rPr>
                <w:b/>
                <w:bCs/>
                <w:color w:val="000000"/>
                <w:sz w:val="20"/>
                <w:szCs w:val="20"/>
              </w:rPr>
              <w:t>142,823</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FE131D">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5</w:t>
            </w:r>
          </w:p>
        </w:tc>
        <w:tc>
          <w:tcPr>
            <w:tcW w:w="4676" w:type="dxa"/>
            <w:shd w:val="clear" w:color="000000" w:fill="FFFFFF"/>
            <w:vAlign w:val="center"/>
            <w:hideMark/>
          </w:tcPr>
          <w:p w:rsidR="00E1027C" w:rsidRPr="00D07048" w:rsidRDefault="00E1027C" w:rsidP="00FE131D">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потерь воды</w:t>
            </w:r>
          </w:p>
        </w:tc>
        <w:tc>
          <w:tcPr>
            <w:tcW w:w="1134" w:type="dxa"/>
            <w:vAlign w:val="center"/>
          </w:tcPr>
          <w:p w:rsidR="00E1027C" w:rsidRPr="00D07048" w:rsidRDefault="00E1027C" w:rsidP="00FE131D">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0,096</w:t>
            </w:r>
          </w:p>
        </w:tc>
        <w:tc>
          <w:tcPr>
            <w:tcW w:w="938"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0,098</w:t>
            </w:r>
          </w:p>
        </w:tc>
        <w:tc>
          <w:tcPr>
            <w:tcW w:w="980"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0,098</w:t>
            </w:r>
          </w:p>
        </w:tc>
        <w:tc>
          <w:tcPr>
            <w:tcW w:w="952"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1,101</w:t>
            </w:r>
          </w:p>
        </w:tc>
        <w:tc>
          <w:tcPr>
            <w:tcW w:w="1064"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2,707</w:t>
            </w:r>
          </w:p>
        </w:tc>
        <w:tc>
          <w:tcPr>
            <w:tcW w:w="902" w:type="dxa"/>
            <w:gridSpan w:val="2"/>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4,713</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FE131D">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5.1</w:t>
            </w:r>
          </w:p>
        </w:tc>
        <w:tc>
          <w:tcPr>
            <w:tcW w:w="4676" w:type="dxa"/>
            <w:shd w:val="clear" w:color="000000" w:fill="FFFFFF"/>
            <w:vAlign w:val="center"/>
            <w:hideMark/>
          </w:tcPr>
          <w:p w:rsidR="00E1027C" w:rsidRPr="00D07048" w:rsidRDefault="00E1027C" w:rsidP="00FE131D">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Уровень потерь к объему воды, отпущенной в сеть</w:t>
            </w:r>
          </w:p>
        </w:tc>
        <w:tc>
          <w:tcPr>
            <w:tcW w:w="1134" w:type="dxa"/>
            <w:vAlign w:val="center"/>
          </w:tcPr>
          <w:p w:rsidR="00E1027C" w:rsidRPr="00D07048" w:rsidRDefault="00E1027C" w:rsidP="00FE131D">
            <w:pPr>
              <w:spacing w:after="0" w:line="240" w:lineRule="auto"/>
              <w:jc w:val="center"/>
              <w:rPr>
                <w:color w:val="000000"/>
                <w:sz w:val="20"/>
                <w:szCs w:val="20"/>
              </w:rPr>
            </w:pPr>
            <w:r w:rsidRPr="00D07048">
              <w:rPr>
                <w:color w:val="000000"/>
                <w:sz w:val="20"/>
                <w:szCs w:val="20"/>
              </w:rPr>
              <w:t>%</w:t>
            </w:r>
          </w:p>
        </w:tc>
        <w:tc>
          <w:tcPr>
            <w:tcW w:w="951" w:type="dxa"/>
            <w:gridSpan w:val="3"/>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938"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980"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952"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1064" w:type="dxa"/>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c>
          <w:tcPr>
            <w:tcW w:w="902" w:type="dxa"/>
            <w:gridSpan w:val="2"/>
            <w:shd w:val="clear" w:color="000000" w:fill="FFFFFF"/>
            <w:vAlign w:val="center"/>
            <w:hideMark/>
          </w:tcPr>
          <w:p w:rsidR="00E1027C" w:rsidRPr="00FE131D" w:rsidRDefault="00E1027C" w:rsidP="00FE131D">
            <w:pPr>
              <w:spacing w:after="0"/>
              <w:jc w:val="center"/>
              <w:rPr>
                <w:color w:val="000000"/>
                <w:sz w:val="20"/>
                <w:szCs w:val="20"/>
              </w:rPr>
            </w:pPr>
            <w:r w:rsidRPr="00FE131D">
              <w:rPr>
                <w:color w:val="000000"/>
                <w:sz w:val="20"/>
                <w:szCs w:val="20"/>
              </w:rPr>
              <w:t>3,3</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FE131D">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w:t>
            </w:r>
          </w:p>
        </w:tc>
        <w:tc>
          <w:tcPr>
            <w:tcW w:w="4676" w:type="dxa"/>
            <w:shd w:val="clear" w:color="000000" w:fill="FFFFFF"/>
            <w:vAlign w:val="center"/>
            <w:hideMark/>
          </w:tcPr>
          <w:p w:rsidR="00E1027C" w:rsidRPr="00D07048" w:rsidRDefault="00E1027C" w:rsidP="00FE131D">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реализации воды всего, в том числе:</w:t>
            </w:r>
          </w:p>
        </w:tc>
        <w:tc>
          <w:tcPr>
            <w:tcW w:w="1134" w:type="dxa"/>
            <w:vAlign w:val="center"/>
          </w:tcPr>
          <w:p w:rsidR="00E1027C" w:rsidRPr="00D07048" w:rsidRDefault="00E1027C" w:rsidP="00FE131D">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2,87</w:t>
            </w:r>
          </w:p>
        </w:tc>
        <w:tc>
          <w:tcPr>
            <w:tcW w:w="938"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2,87</w:t>
            </w:r>
          </w:p>
        </w:tc>
        <w:tc>
          <w:tcPr>
            <w:tcW w:w="980"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2,87</w:t>
            </w:r>
          </w:p>
        </w:tc>
        <w:tc>
          <w:tcPr>
            <w:tcW w:w="952"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32,27</w:t>
            </w:r>
          </w:p>
        </w:tc>
        <w:tc>
          <w:tcPr>
            <w:tcW w:w="1064"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79,31</w:t>
            </w:r>
          </w:p>
        </w:tc>
        <w:tc>
          <w:tcPr>
            <w:tcW w:w="902" w:type="dxa"/>
            <w:gridSpan w:val="2"/>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138,11</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FE131D">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6.1</w:t>
            </w:r>
          </w:p>
        </w:tc>
        <w:tc>
          <w:tcPr>
            <w:tcW w:w="4676" w:type="dxa"/>
            <w:shd w:val="clear" w:color="auto" w:fill="auto"/>
            <w:vAlign w:val="center"/>
            <w:hideMark/>
          </w:tcPr>
          <w:p w:rsidR="00E1027C" w:rsidRPr="00D07048" w:rsidRDefault="00E1027C" w:rsidP="00FE131D">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на нужды собственных подразделений (цехов)</w:t>
            </w:r>
          </w:p>
        </w:tc>
        <w:tc>
          <w:tcPr>
            <w:tcW w:w="1134" w:type="dxa"/>
            <w:vAlign w:val="center"/>
          </w:tcPr>
          <w:p w:rsidR="00E1027C" w:rsidRPr="00D07048" w:rsidRDefault="00E1027C" w:rsidP="00FE131D">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38"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80"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52"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1064"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02" w:type="dxa"/>
            <w:gridSpan w:val="2"/>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FE131D">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6.2</w:t>
            </w:r>
          </w:p>
        </w:tc>
        <w:tc>
          <w:tcPr>
            <w:tcW w:w="4676" w:type="dxa"/>
            <w:shd w:val="clear" w:color="auto" w:fill="auto"/>
            <w:vAlign w:val="center"/>
            <w:hideMark/>
          </w:tcPr>
          <w:p w:rsidR="00E1027C" w:rsidRPr="00D07048" w:rsidRDefault="00E1027C" w:rsidP="00FE131D">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управляющим компаниям, население и др.</w:t>
            </w:r>
          </w:p>
        </w:tc>
        <w:tc>
          <w:tcPr>
            <w:tcW w:w="1134" w:type="dxa"/>
            <w:vAlign w:val="center"/>
          </w:tcPr>
          <w:p w:rsidR="00E1027C" w:rsidRPr="00D07048" w:rsidRDefault="00E1027C" w:rsidP="00FE131D">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38"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80"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52"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29,4</w:t>
            </w:r>
          </w:p>
        </w:tc>
        <w:tc>
          <w:tcPr>
            <w:tcW w:w="1064"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76,44</w:t>
            </w:r>
          </w:p>
        </w:tc>
        <w:tc>
          <w:tcPr>
            <w:tcW w:w="902" w:type="dxa"/>
            <w:gridSpan w:val="2"/>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135,24</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FE131D">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6.3</w:t>
            </w:r>
          </w:p>
        </w:tc>
        <w:tc>
          <w:tcPr>
            <w:tcW w:w="4676" w:type="dxa"/>
            <w:shd w:val="clear" w:color="auto" w:fill="auto"/>
            <w:noWrap/>
            <w:vAlign w:val="center"/>
            <w:hideMark/>
          </w:tcPr>
          <w:p w:rsidR="00E1027C" w:rsidRPr="00D07048" w:rsidRDefault="00E1027C" w:rsidP="00FE131D">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бюджетным организациям</w:t>
            </w:r>
          </w:p>
        </w:tc>
        <w:tc>
          <w:tcPr>
            <w:tcW w:w="1134" w:type="dxa"/>
            <w:vAlign w:val="center"/>
          </w:tcPr>
          <w:p w:rsidR="00E1027C" w:rsidRPr="00D07048" w:rsidRDefault="00E1027C" w:rsidP="00FE131D">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38"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80"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52"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1064"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c>
          <w:tcPr>
            <w:tcW w:w="902" w:type="dxa"/>
            <w:gridSpan w:val="2"/>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0</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FE131D">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6.4</w:t>
            </w:r>
          </w:p>
        </w:tc>
        <w:tc>
          <w:tcPr>
            <w:tcW w:w="4676" w:type="dxa"/>
            <w:shd w:val="clear" w:color="000000" w:fill="FFFFFF"/>
            <w:vAlign w:val="center"/>
            <w:hideMark/>
          </w:tcPr>
          <w:p w:rsidR="00E1027C" w:rsidRPr="00D07048" w:rsidRDefault="00E1027C" w:rsidP="00FE131D">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прочим потребителям</w:t>
            </w:r>
          </w:p>
        </w:tc>
        <w:tc>
          <w:tcPr>
            <w:tcW w:w="1134" w:type="dxa"/>
            <w:vAlign w:val="center"/>
          </w:tcPr>
          <w:p w:rsidR="00E1027C" w:rsidRPr="00D07048" w:rsidRDefault="00E1027C" w:rsidP="00FE131D">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2,87</w:t>
            </w:r>
          </w:p>
        </w:tc>
        <w:tc>
          <w:tcPr>
            <w:tcW w:w="938"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2,87</w:t>
            </w:r>
          </w:p>
        </w:tc>
        <w:tc>
          <w:tcPr>
            <w:tcW w:w="980"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2,87</w:t>
            </w:r>
          </w:p>
        </w:tc>
        <w:tc>
          <w:tcPr>
            <w:tcW w:w="952"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2,87</w:t>
            </w:r>
          </w:p>
        </w:tc>
        <w:tc>
          <w:tcPr>
            <w:tcW w:w="1064" w:type="dxa"/>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2,87</w:t>
            </w:r>
          </w:p>
        </w:tc>
        <w:tc>
          <w:tcPr>
            <w:tcW w:w="902" w:type="dxa"/>
            <w:gridSpan w:val="2"/>
            <w:shd w:val="clear" w:color="auto" w:fill="auto"/>
            <w:noWrap/>
            <w:vAlign w:val="center"/>
            <w:hideMark/>
          </w:tcPr>
          <w:p w:rsidR="00E1027C" w:rsidRPr="00FE131D" w:rsidRDefault="00E1027C" w:rsidP="00FE131D">
            <w:pPr>
              <w:spacing w:after="0"/>
              <w:jc w:val="center"/>
              <w:rPr>
                <w:color w:val="000000"/>
                <w:sz w:val="20"/>
                <w:szCs w:val="20"/>
              </w:rPr>
            </w:pPr>
            <w:r w:rsidRPr="00FE131D">
              <w:rPr>
                <w:color w:val="000000"/>
                <w:sz w:val="20"/>
                <w:szCs w:val="20"/>
              </w:rPr>
              <w:t>2,87</w:t>
            </w:r>
          </w:p>
        </w:tc>
      </w:tr>
      <w:tr w:rsidR="00E1027C" w:rsidRPr="00D07048" w:rsidTr="00E1027C">
        <w:tblPrEx>
          <w:shd w:val="clear" w:color="auto" w:fill="auto"/>
        </w:tblPrEx>
        <w:trPr>
          <w:trHeight w:val="20"/>
          <w:jc w:val="center"/>
        </w:trPr>
        <w:tc>
          <w:tcPr>
            <w:tcW w:w="12302" w:type="dxa"/>
            <w:gridSpan w:val="12"/>
            <w:shd w:val="clear" w:color="auto" w:fill="A6A6A6" w:themeFill="background1" w:themeFillShade="A6"/>
            <w:vAlign w:val="center"/>
          </w:tcPr>
          <w:p w:rsidR="00E1027C" w:rsidRPr="00D07048" w:rsidRDefault="00E1027C" w:rsidP="00FE131D">
            <w:pPr>
              <w:spacing w:after="0" w:line="240" w:lineRule="auto"/>
              <w:jc w:val="center"/>
              <w:rPr>
                <w:rFonts w:eastAsia="Times New Roman"/>
                <w:b/>
                <w:color w:val="000000"/>
                <w:sz w:val="20"/>
                <w:szCs w:val="20"/>
                <w:lang w:eastAsia="ru-RU"/>
              </w:rPr>
            </w:pPr>
            <w:r w:rsidRPr="00D07048">
              <w:rPr>
                <w:rFonts w:eastAsia="Times New Roman"/>
                <w:b/>
                <w:color w:val="000000"/>
                <w:sz w:val="20"/>
                <w:szCs w:val="20"/>
                <w:lang w:eastAsia="ru-RU"/>
              </w:rPr>
              <w:lastRenderedPageBreak/>
              <w:t xml:space="preserve">д. </w:t>
            </w:r>
            <w:proofErr w:type="spellStart"/>
            <w:r w:rsidRPr="00D07048">
              <w:rPr>
                <w:rFonts w:eastAsia="Times New Roman"/>
                <w:b/>
                <w:color w:val="000000"/>
                <w:sz w:val="20"/>
                <w:szCs w:val="20"/>
                <w:lang w:eastAsia="ru-RU"/>
              </w:rPr>
              <w:t>Колясово</w:t>
            </w:r>
            <w:proofErr w:type="spellEnd"/>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w:t>
            </w:r>
          </w:p>
        </w:tc>
        <w:tc>
          <w:tcPr>
            <w:tcW w:w="4676" w:type="dxa"/>
            <w:shd w:val="clear" w:color="auto" w:fill="auto"/>
            <w:vAlign w:val="center"/>
            <w:hideMark/>
          </w:tcPr>
          <w:p w:rsidR="00E1027C" w:rsidRPr="00D07048" w:rsidRDefault="00E1027C" w:rsidP="00D07048">
            <w:pPr>
              <w:spacing w:after="0" w:line="240" w:lineRule="auto"/>
              <w:rPr>
                <w:rFonts w:eastAsia="Times New Roman"/>
                <w:b/>
                <w:bCs/>
                <w:color w:val="000000"/>
                <w:sz w:val="20"/>
                <w:szCs w:val="20"/>
                <w:lang w:eastAsia="ru-RU"/>
              </w:rPr>
            </w:pPr>
            <w:r w:rsidRPr="00D07048">
              <w:rPr>
                <w:rFonts w:eastAsia="Times New Roman"/>
                <w:b/>
                <w:bCs/>
                <w:color w:val="000000"/>
                <w:sz w:val="20"/>
                <w:szCs w:val="20"/>
                <w:lang w:eastAsia="ru-RU"/>
              </w:rPr>
              <w:t>Объем поднятой воды</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0,493</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0,493</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0,493</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0,493</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0,493</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0,493</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2</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воды, полученной со стороны</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38"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80"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52"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02" w:type="dxa"/>
            <w:gridSpan w:val="2"/>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воды, используемой на собственные нужды.</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3.1</w:t>
            </w:r>
          </w:p>
        </w:tc>
        <w:tc>
          <w:tcPr>
            <w:tcW w:w="4676" w:type="dxa"/>
            <w:shd w:val="clear" w:color="auto" w:fill="auto"/>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то же от воды, поданной в сеть</w:t>
            </w:r>
          </w:p>
        </w:tc>
        <w:tc>
          <w:tcPr>
            <w:tcW w:w="1134"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w:t>
            </w:r>
          </w:p>
        </w:tc>
        <w:tc>
          <w:tcPr>
            <w:tcW w:w="4676" w:type="dxa"/>
            <w:shd w:val="clear" w:color="000000" w:fill="FFFFFF"/>
            <w:vAlign w:val="center"/>
            <w:hideMark/>
          </w:tcPr>
          <w:p w:rsidR="00E1027C" w:rsidRPr="00D07048" w:rsidRDefault="00E1027C" w:rsidP="00D07048">
            <w:pPr>
              <w:spacing w:after="0" w:line="240" w:lineRule="auto"/>
              <w:rPr>
                <w:rFonts w:eastAsia="Times New Roman"/>
                <w:b/>
                <w:color w:val="000000"/>
                <w:sz w:val="20"/>
                <w:szCs w:val="20"/>
                <w:lang w:eastAsia="ru-RU"/>
              </w:rPr>
            </w:pPr>
            <w:r w:rsidRPr="00D07048">
              <w:rPr>
                <w:rFonts w:eastAsia="Times New Roman"/>
                <w:b/>
                <w:color w:val="000000"/>
                <w:sz w:val="20"/>
                <w:szCs w:val="20"/>
                <w:lang w:eastAsia="ru-RU"/>
              </w:rPr>
              <w:t>Объем отпуска в сеть</w:t>
            </w:r>
          </w:p>
        </w:tc>
        <w:tc>
          <w:tcPr>
            <w:tcW w:w="1134" w:type="dxa"/>
            <w:vAlign w:val="center"/>
          </w:tcPr>
          <w:p w:rsidR="00E1027C" w:rsidRPr="00D07048" w:rsidRDefault="00E1027C" w:rsidP="00D07048">
            <w:pPr>
              <w:spacing w:after="0" w:line="240" w:lineRule="auto"/>
              <w:jc w:val="center"/>
              <w:rPr>
                <w:b/>
                <w:color w:val="000000"/>
                <w:sz w:val="20"/>
                <w:szCs w:val="20"/>
              </w:rPr>
            </w:pPr>
            <w:r w:rsidRPr="00D07048">
              <w:rPr>
                <w:b/>
                <w:color w:val="000000"/>
                <w:sz w:val="20"/>
                <w:szCs w:val="20"/>
              </w:rPr>
              <w:t>тыс</w:t>
            </w:r>
            <w:proofErr w:type="gramStart"/>
            <w:r w:rsidRPr="00D07048">
              <w:rPr>
                <w:b/>
                <w:color w:val="000000"/>
                <w:sz w:val="20"/>
                <w:szCs w:val="20"/>
              </w:rPr>
              <w:t>.м</w:t>
            </w:r>
            <w:proofErr w:type="gramEnd"/>
            <w:r w:rsidRPr="00D07048">
              <w:rPr>
                <w:b/>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0,493</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0,493</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0,493</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0,493</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0,493</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0,493</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5</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потерь воды</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0,016</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0,016</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0,016</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0,016</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0,016</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0,016</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5.1</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Уровень потерь к объему воды, отпущенной в сеть</w:t>
            </w:r>
          </w:p>
        </w:tc>
        <w:tc>
          <w:tcPr>
            <w:tcW w:w="1134"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3,3</w:t>
            </w:r>
          </w:p>
        </w:tc>
        <w:tc>
          <w:tcPr>
            <w:tcW w:w="938"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3,3</w:t>
            </w:r>
          </w:p>
        </w:tc>
        <w:tc>
          <w:tcPr>
            <w:tcW w:w="980"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3,3</w:t>
            </w:r>
          </w:p>
        </w:tc>
        <w:tc>
          <w:tcPr>
            <w:tcW w:w="952"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3,3</w:t>
            </w:r>
          </w:p>
        </w:tc>
        <w:tc>
          <w:tcPr>
            <w:tcW w:w="1064" w:type="dxa"/>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3,3</w:t>
            </w:r>
          </w:p>
        </w:tc>
        <w:tc>
          <w:tcPr>
            <w:tcW w:w="902" w:type="dxa"/>
            <w:gridSpan w:val="2"/>
            <w:shd w:val="clear" w:color="000000" w:fill="FFFFFF"/>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3,3</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Объем реализации воды всего, в том числе:</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0,477</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0,477</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0,477</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0,477</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0,477</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0,477</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6.1</w:t>
            </w:r>
          </w:p>
        </w:tc>
        <w:tc>
          <w:tcPr>
            <w:tcW w:w="4676" w:type="dxa"/>
            <w:shd w:val="clear" w:color="auto" w:fill="auto"/>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на нужды собственных подразделений (цехов)</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6.2</w:t>
            </w:r>
          </w:p>
        </w:tc>
        <w:tc>
          <w:tcPr>
            <w:tcW w:w="4676" w:type="dxa"/>
            <w:shd w:val="clear" w:color="auto" w:fill="auto"/>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управляющим компаниям, население и др.</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0,477</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0,477</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0,477</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0,477</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0,477</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0,477</w:t>
            </w:r>
          </w:p>
        </w:tc>
      </w:tr>
      <w:tr w:rsidR="00E1027C" w:rsidRPr="00D07048" w:rsidTr="00E1027C">
        <w:tblPrEx>
          <w:shd w:val="clear" w:color="auto" w:fill="auto"/>
        </w:tblPrEx>
        <w:trPr>
          <w:trHeight w:val="20"/>
          <w:jc w:val="center"/>
        </w:trPr>
        <w:tc>
          <w:tcPr>
            <w:tcW w:w="705" w:type="dxa"/>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6.3</w:t>
            </w:r>
          </w:p>
        </w:tc>
        <w:tc>
          <w:tcPr>
            <w:tcW w:w="4676" w:type="dxa"/>
            <w:shd w:val="clear" w:color="auto" w:fill="auto"/>
            <w:noWrap/>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бюджетным организациям</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r>
      <w:tr w:rsidR="00E1027C" w:rsidRPr="00D07048" w:rsidTr="00E1027C">
        <w:tblPrEx>
          <w:shd w:val="clear" w:color="auto" w:fill="auto"/>
        </w:tblPrEx>
        <w:trPr>
          <w:trHeight w:val="20"/>
          <w:jc w:val="center"/>
        </w:trPr>
        <w:tc>
          <w:tcPr>
            <w:tcW w:w="705" w:type="dxa"/>
            <w:shd w:val="clear" w:color="000000" w:fill="FFFFFF"/>
            <w:vAlign w:val="center"/>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6.4</w:t>
            </w:r>
          </w:p>
        </w:tc>
        <w:tc>
          <w:tcPr>
            <w:tcW w:w="4676" w:type="dxa"/>
            <w:shd w:val="clear" w:color="000000" w:fill="FFFFFF"/>
            <w:vAlign w:val="center"/>
            <w:hideMark/>
          </w:tcPr>
          <w:p w:rsidR="00E1027C" w:rsidRPr="00D07048" w:rsidRDefault="00E1027C" w:rsidP="00D07048">
            <w:pPr>
              <w:spacing w:after="0" w:line="240" w:lineRule="auto"/>
              <w:rPr>
                <w:rFonts w:eastAsia="Times New Roman"/>
                <w:color w:val="000000"/>
                <w:sz w:val="20"/>
                <w:szCs w:val="20"/>
                <w:lang w:eastAsia="ru-RU"/>
              </w:rPr>
            </w:pPr>
            <w:r w:rsidRPr="00D07048">
              <w:rPr>
                <w:rFonts w:eastAsia="Times New Roman"/>
                <w:color w:val="000000"/>
                <w:sz w:val="20"/>
                <w:szCs w:val="20"/>
                <w:lang w:eastAsia="ru-RU"/>
              </w:rPr>
              <w:t>прочим потребителям</w:t>
            </w:r>
          </w:p>
        </w:tc>
        <w:tc>
          <w:tcPr>
            <w:tcW w:w="1134" w:type="dxa"/>
            <w:vAlign w:val="center"/>
          </w:tcPr>
          <w:p w:rsidR="00E1027C" w:rsidRPr="00D07048" w:rsidRDefault="00E1027C" w:rsidP="00D07048">
            <w:pPr>
              <w:spacing w:after="0" w:line="240" w:lineRule="auto"/>
              <w:jc w:val="center"/>
              <w:rPr>
                <w:color w:val="000000"/>
                <w:sz w:val="20"/>
                <w:szCs w:val="20"/>
              </w:rPr>
            </w:pPr>
            <w:r w:rsidRPr="00D07048">
              <w:rPr>
                <w:color w:val="000000"/>
                <w:sz w:val="20"/>
                <w:szCs w:val="20"/>
              </w:rPr>
              <w:t>тыс</w:t>
            </w:r>
            <w:proofErr w:type="gramStart"/>
            <w:r w:rsidRPr="00D07048">
              <w:rPr>
                <w:color w:val="000000"/>
                <w:sz w:val="20"/>
                <w:szCs w:val="20"/>
              </w:rPr>
              <w:t>.м</w:t>
            </w:r>
            <w:proofErr w:type="gramEnd"/>
            <w:r w:rsidRPr="00D07048">
              <w:rPr>
                <w:color w:val="000000"/>
                <w:sz w:val="20"/>
                <w:szCs w:val="20"/>
                <w:vertAlign w:val="superscript"/>
              </w:rPr>
              <w:t>3</w:t>
            </w:r>
          </w:p>
        </w:tc>
        <w:tc>
          <w:tcPr>
            <w:tcW w:w="951" w:type="dxa"/>
            <w:gridSpan w:val="3"/>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38"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80"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52"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902" w:type="dxa"/>
            <w:gridSpan w:val="2"/>
            <w:shd w:val="clear" w:color="auto" w:fill="auto"/>
            <w:noWrap/>
            <w:vAlign w:val="center"/>
            <w:hideMark/>
          </w:tcPr>
          <w:p w:rsidR="00E1027C" w:rsidRPr="00D07048" w:rsidRDefault="00E1027C" w:rsidP="00D07048">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r>
    </w:tbl>
    <w:p w:rsidR="00FE131D" w:rsidRDefault="00FE131D" w:rsidP="00FE131D">
      <w:pPr>
        <w:spacing w:after="0"/>
        <w:ind w:firstLine="709"/>
        <w:rPr>
          <w:i/>
        </w:rPr>
      </w:pPr>
    </w:p>
    <w:p w:rsidR="00FE131D" w:rsidRPr="007A65DB" w:rsidRDefault="007D7038" w:rsidP="00FE131D">
      <w:pPr>
        <w:ind w:firstLine="709"/>
      </w:pPr>
      <w:r w:rsidRPr="007D7038">
        <w:t>Табл</w:t>
      </w:r>
      <w:r>
        <w:t>ица 41</w:t>
      </w:r>
      <w:r w:rsidR="00FE131D" w:rsidRPr="007A65DB">
        <w:t>. Прогнозные водные балансы до 202</w:t>
      </w:r>
      <w:r w:rsidR="00E1027C">
        <w:t>3</w:t>
      </w:r>
      <w:r w:rsidR="007A65DB">
        <w:t xml:space="preserve"> года</w:t>
      </w:r>
    </w:p>
    <w:tbl>
      <w:tblPr>
        <w:tblW w:w="113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707"/>
        <w:gridCol w:w="4677"/>
        <w:gridCol w:w="1134"/>
        <w:gridCol w:w="952"/>
        <w:gridCol w:w="1064"/>
        <w:gridCol w:w="14"/>
        <w:gridCol w:w="882"/>
        <w:gridCol w:w="916"/>
        <w:gridCol w:w="8"/>
        <w:gridCol w:w="12"/>
        <w:gridCol w:w="966"/>
      </w:tblGrid>
      <w:tr w:rsidR="00E1027C" w:rsidRPr="003022BB" w:rsidTr="00E1027C">
        <w:trPr>
          <w:trHeight w:val="20"/>
          <w:tblHeader/>
          <w:jc w:val="center"/>
        </w:trPr>
        <w:tc>
          <w:tcPr>
            <w:tcW w:w="707" w:type="dxa"/>
            <w:shd w:val="clear" w:color="auto" w:fill="BFBFBF" w:themeFill="background1" w:themeFillShade="BF"/>
            <w:noWrap/>
            <w:vAlign w:val="center"/>
            <w:hideMark/>
          </w:tcPr>
          <w:p w:rsidR="00E1027C" w:rsidRPr="003022BB" w:rsidRDefault="00E1027C" w:rsidP="00FE131D">
            <w:pPr>
              <w:spacing w:after="0" w:line="240" w:lineRule="auto"/>
              <w:jc w:val="center"/>
              <w:rPr>
                <w:rFonts w:eastAsia="Times New Roman"/>
                <w:b/>
                <w:color w:val="000000"/>
                <w:sz w:val="20"/>
                <w:szCs w:val="20"/>
                <w:lang w:eastAsia="ru-RU"/>
              </w:rPr>
            </w:pPr>
            <w:r w:rsidRPr="003022BB">
              <w:rPr>
                <w:rFonts w:eastAsia="Times New Roman"/>
                <w:b/>
                <w:color w:val="000000"/>
                <w:sz w:val="20"/>
                <w:szCs w:val="20"/>
                <w:lang w:eastAsia="ru-RU"/>
              </w:rPr>
              <w:t xml:space="preserve">№ </w:t>
            </w:r>
            <w:proofErr w:type="gramStart"/>
            <w:r w:rsidRPr="003022BB">
              <w:rPr>
                <w:rFonts w:eastAsia="Times New Roman"/>
                <w:b/>
                <w:color w:val="000000"/>
                <w:sz w:val="20"/>
                <w:szCs w:val="20"/>
                <w:lang w:eastAsia="ru-RU"/>
              </w:rPr>
              <w:t>п</w:t>
            </w:r>
            <w:proofErr w:type="gramEnd"/>
            <w:r w:rsidRPr="003022BB">
              <w:rPr>
                <w:rFonts w:eastAsia="Times New Roman"/>
                <w:b/>
                <w:color w:val="000000"/>
                <w:sz w:val="20"/>
                <w:szCs w:val="20"/>
                <w:lang w:eastAsia="ru-RU"/>
              </w:rPr>
              <w:t>/п</w:t>
            </w:r>
          </w:p>
        </w:tc>
        <w:tc>
          <w:tcPr>
            <w:tcW w:w="4677" w:type="dxa"/>
            <w:shd w:val="clear" w:color="auto" w:fill="BFBFBF" w:themeFill="background1" w:themeFillShade="BF"/>
            <w:noWrap/>
            <w:vAlign w:val="center"/>
            <w:hideMark/>
          </w:tcPr>
          <w:p w:rsidR="00E1027C" w:rsidRPr="003022BB" w:rsidRDefault="00E1027C" w:rsidP="00FE131D">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Наименование статей затрат</w:t>
            </w:r>
          </w:p>
        </w:tc>
        <w:tc>
          <w:tcPr>
            <w:tcW w:w="1134" w:type="dxa"/>
            <w:shd w:val="clear" w:color="auto" w:fill="BFBFBF" w:themeFill="background1" w:themeFillShade="BF"/>
            <w:noWrap/>
            <w:vAlign w:val="center"/>
            <w:hideMark/>
          </w:tcPr>
          <w:p w:rsidR="00E1027C" w:rsidRPr="003022BB" w:rsidRDefault="00E1027C" w:rsidP="00FE131D">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Ед. изм.</w:t>
            </w:r>
          </w:p>
        </w:tc>
        <w:tc>
          <w:tcPr>
            <w:tcW w:w="952" w:type="dxa"/>
            <w:shd w:val="clear" w:color="auto" w:fill="BFBFBF" w:themeFill="background1" w:themeFillShade="BF"/>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2019г.</w:t>
            </w:r>
          </w:p>
        </w:tc>
        <w:tc>
          <w:tcPr>
            <w:tcW w:w="1078" w:type="dxa"/>
            <w:gridSpan w:val="2"/>
            <w:shd w:val="clear" w:color="auto" w:fill="BFBFBF" w:themeFill="background1" w:themeFillShade="BF"/>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2020г.</w:t>
            </w:r>
          </w:p>
        </w:tc>
        <w:tc>
          <w:tcPr>
            <w:tcW w:w="882" w:type="dxa"/>
            <w:shd w:val="clear" w:color="auto" w:fill="BFBFBF" w:themeFill="background1" w:themeFillShade="BF"/>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2021</w:t>
            </w:r>
            <w:r w:rsidRPr="003022BB">
              <w:rPr>
                <w:rFonts w:eastAsia="Times New Roman"/>
                <w:b/>
                <w:bCs/>
                <w:color w:val="000000"/>
                <w:sz w:val="20"/>
                <w:szCs w:val="20"/>
                <w:lang w:eastAsia="ru-RU"/>
              </w:rPr>
              <w:t>г.</w:t>
            </w:r>
          </w:p>
        </w:tc>
        <w:tc>
          <w:tcPr>
            <w:tcW w:w="916" w:type="dxa"/>
            <w:shd w:val="clear" w:color="auto" w:fill="BFBFBF" w:themeFill="background1" w:themeFillShade="BF"/>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20</w:t>
            </w:r>
            <w:r>
              <w:rPr>
                <w:rFonts w:eastAsia="Times New Roman"/>
                <w:b/>
                <w:bCs/>
                <w:color w:val="000000"/>
                <w:sz w:val="20"/>
                <w:szCs w:val="20"/>
                <w:lang w:eastAsia="ru-RU"/>
              </w:rPr>
              <w:t>22</w:t>
            </w:r>
            <w:r w:rsidRPr="003022BB">
              <w:rPr>
                <w:rFonts w:eastAsia="Times New Roman"/>
                <w:b/>
                <w:bCs/>
                <w:color w:val="000000"/>
                <w:sz w:val="20"/>
                <w:szCs w:val="20"/>
                <w:lang w:eastAsia="ru-RU"/>
              </w:rPr>
              <w:t>г.</w:t>
            </w:r>
          </w:p>
        </w:tc>
        <w:tc>
          <w:tcPr>
            <w:tcW w:w="986" w:type="dxa"/>
            <w:gridSpan w:val="3"/>
            <w:shd w:val="clear" w:color="auto" w:fill="BFBFBF" w:themeFill="background1" w:themeFillShade="BF"/>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20</w:t>
            </w:r>
            <w:r>
              <w:rPr>
                <w:rFonts w:eastAsia="Times New Roman"/>
                <w:b/>
                <w:bCs/>
                <w:color w:val="000000"/>
                <w:sz w:val="20"/>
                <w:szCs w:val="20"/>
                <w:lang w:eastAsia="ru-RU"/>
              </w:rPr>
              <w:t>23</w:t>
            </w:r>
            <w:r w:rsidRPr="003022BB">
              <w:rPr>
                <w:rFonts w:eastAsia="Times New Roman"/>
                <w:b/>
                <w:bCs/>
                <w:color w:val="000000"/>
                <w:sz w:val="20"/>
                <w:szCs w:val="20"/>
                <w:lang w:eastAsia="ru-RU"/>
              </w:rPr>
              <w:t>г.</w:t>
            </w:r>
          </w:p>
        </w:tc>
      </w:tr>
      <w:tr w:rsidR="00E1027C" w:rsidRPr="003022BB" w:rsidTr="00E1027C">
        <w:trPr>
          <w:trHeight w:val="20"/>
          <w:jc w:val="center"/>
        </w:trPr>
        <w:tc>
          <w:tcPr>
            <w:tcW w:w="11332" w:type="dxa"/>
            <w:gridSpan w:val="11"/>
            <w:shd w:val="clear" w:color="auto" w:fill="BFBFBF" w:themeFill="background1" w:themeFillShade="BF"/>
            <w:noWrap/>
            <w:vAlign w:val="center"/>
          </w:tcPr>
          <w:p w:rsidR="00E1027C" w:rsidRPr="003022BB" w:rsidRDefault="00E1027C" w:rsidP="00E1027C">
            <w:pPr>
              <w:spacing w:after="0" w:line="240" w:lineRule="auto"/>
              <w:jc w:val="center"/>
              <w:rPr>
                <w:rFonts w:eastAsia="Times New Roman"/>
                <w:b/>
                <w:color w:val="000000"/>
                <w:sz w:val="20"/>
                <w:szCs w:val="20"/>
                <w:lang w:eastAsia="ru-RU"/>
              </w:rPr>
            </w:pPr>
            <w:r w:rsidRPr="003022BB">
              <w:rPr>
                <w:rFonts w:eastAsia="Times New Roman"/>
                <w:b/>
                <w:color w:val="000000"/>
                <w:sz w:val="20"/>
                <w:szCs w:val="20"/>
                <w:lang w:eastAsia="ru-RU"/>
              </w:rPr>
              <w:t xml:space="preserve">д. </w:t>
            </w:r>
            <w:proofErr w:type="spellStart"/>
            <w:r w:rsidRPr="003022BB">
              <w:rPr>
                <w:rFonts w:eastAsia="Times New Roman"/>
                <w:b/>
                <w:color w:val="000000"/>
                <w:sz w:val="20"/>
                <w:szCs w:val="20"/>
                <w:lang w:eastAsia="ru-RU"/>
              </w:rPr>
              <w:t>Агалатово</w:t>
            </w:r>
            <w:proofErr w:type="spellEnd"/>
            <w:r w:rsidRPr="003022BB">
              <w:rPr>
                <w:rFonts w:eastAsia="Times New Roman"/>
                <w:b/>
                <w:color w:val="000000"/>
                <w:sz w:val="20"/>
                <w:szCs w:val="20"/>
                <w:lang w:eastAsia="ru-RU"/>
              </w:rPr>
              <w:t xml:space="preserve"> (военный городок)</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w:t>
            </w:r>
          </w:p>
        </w:tc>
        <w:tc>
          <w:tcPr>
            <w:tcW w:w="4677" w:type="dxa"/>
            <w:shd w:val="clear" w:color="auto" w:fill="auto"/>
            <w:vAlign w:val="center"/>
            <w:hideMark/>
          </w:tcPr>
          <w:p w:rsidR="00E1027C" w:rsidRPr="003022BB" w:rsidRDefault="00E1027C" w:rsidP="00FE131D">
            <w:pPr>
              <w:spacing w:after="0" w:line="240" w:lineRule="auto"/>
              <w:rPr>
                <w:rFonts w:eastAsia="Times New Roman"/>
                <w:b/>
                <w:bCs/>
                <w:color w:val="000000"/>
                <w:sz w:val="20"/>
                <w:szCs w:val="20"/>
                <w:lang w:eastAsia="ru-RU"/>
              </w:rPr>
            </w:pPr>
            <w:r w:rsidRPr="003022BB">
              <w:rPr>
                <w:rFonts w:eastAsia="Times New Roman"/>
                <w:b/>
                <w:bCs/>
                <w:color w:val="000000"/>
                <w:sz w:val="20"/>
                <w:szCs w:val="20"/>
                <w:lang w:eastAsia="ru-RU"/>
              </w:rPr>
              <w:t>Объем поднятой воды</w:t>
            </w:r>
          </w:p>
        </w:tc>
        <w:tc>
          <w:tcPr>
            <w:tcW w:w="1134" w:type="dxa"/>
            <w:vAlign w:val="center"/>
          </w:tcPr>
          <w:p w:rsidR="00E1027C" w:rsidRPr="003022BB" w:rsidRDefault="00E1027C" w:rsidP="00FE131D">
            <w:pPr>
              <w:spacing w:after="0" w:line="240" w:lineRule="auto"/>
              <w:jc w:val="center"/>
              <w:rPr>
                <w:b/>
                <w:color w:val="000000"/>
                <w:sz w:val="20"/>
                <w:szCs w:val="20"/>
              </w:rPr>
            </w:pPr>
            <w:r w:rsidRPr="003022BB">
              <w:rPr>
                <w:b/>
                <w:color w:val="000000"/>
                <w:sz w:val="20"/>
                <w:szCs w:val="20"/>
              </w:rPr>
              <w:t>тыс</w:t>
            </w:r>
            <w:proofErr w:type="gramStart"/>
            <w:r w:rsidRPr="003022BB">
              <w:rPr>
                <w:b/>
                <w:color w:val="000000"/>
                <w:sz w:val="20"/>
                <w:szCs w:val="20"/>
              </w:rPr>
              <w:t>.м</w:t>
            </w:r>
            <w:proofErr w:type="gramEnd"/>
            <w:r w:rsidRPr="003022BB">
              <w:rPr>
                <w:b/>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454,271</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460,950</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464,401</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469,966</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473,417</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2</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полученной со стороны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000000" w:fill="FFFFFF"/>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000000" w:fill="FFFFFF"/>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896" w:type="dxa"/>
            <w:gridSpan w:val="2"/>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36" w:type="dxa"/>
            <w:gridSpan w:val="3"/>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66" w:type="dxa"/>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используемой на собственные нужды.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32,3</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33,</w:t>
            </w:r>
            <w:r>
              <w:rPr>
                <w:rFonts w:eastAsia="Times New Roman"/>
                <w:color w:val="000000"/>
                <w:sz w:val="20"/>
                <w:szCs w:val="20"/>
                <w:lang w:eastAsia="ru-RU"/>
              </w:rPr>
              <w:t>4</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33,6</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3.1</w:t>
            </w:r>
          </w:p>
        </w:tc>
        <w:tc>
          <w:tcPr>
            <w:tcW w:w="4677" w:type="dxa"/>
            <w:shd w:val="clear" w:color="auto" w:fill="auto"/>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то же от воды, поданной в сеть</w:t>
            </w:r>
          </w:p>
        </w:tc>
        <w:tc>
          <w:tcPr>
            <w:tcW w:w="1134"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7,1</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7,1</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7,1</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w:t>
            </w:r>
          </w:p>
        </w:tc>
        <w:tc>
          <w:tcPr>
            <w:tcW w:w="4677" w:type="dxa"/>
            <w:shd w:val="clear" w:color="000000" w:fill="FFFFFF"/>
            <w:vAlign w:val="center"/>
            <w:hideMark/>
          </w:tcPr>
          <w:p w:rsidR="00E1027C" w:rsidRPr="00FE131D" w:rsidRDefault="00E1027C" w:rsidP="00FE131D">
            <w:pPr>
              <w:spacing w:after="0" w:line="240" w:lineRule="auto"/>
              <w:rPr>
                <w:rFonts w:eastAsia="Times New Roman"/>
                <w:b/>
                <w:color w:val="000000"/>
                <w:sz w:val="20"/>
                <w:szCs w:val="20"/>
                <w:lang w:eastAsia="ru-RU"/>
              </w:rPr>
            </w:pPr>
            <w:r w:rsidRPr="00FE131D">
              <w:rPr>
                <w:rFonts w:eastAsia="Times New Roman"/>
                <w:b/>
                <w:color w:val="000000"/>
                <w:sz w:val="20"/>
                <w:szCs w:val="20"/>
                <w:lang w:eastAsia="ru-RU"/>
              </w:rPr>
              <w:t>Объем отпуска в сеть</w:t>
            </w:r>
          </w:p>
        </w:tc>
        <w:tc>
          <w:tcPr>
            <w:tcW w:w="1134" w:type="dxa"/>
            <w:vAlign w:val="center"/>
          </w:tcPr>
          <w:p w:rsidR="00E1027C" w:rsidRPr="00FE131D" w:rsidRDefault="00E1027C" w:rsidP="00FE131D">
            <w:pPr>
              <w:spacing w:after="0" w:line="240" w:lineRule="auto"/>
              <w:jc w:val="center"/>
              <w:rPr>
                <w:b/>
                <w:color w:val="000000"/>
                <w:sz w:val="20"/>
                <w:szCs w:val="20"/>
              </w:rPr>
            </w:pPr>
            <w:r w:rsidRPr="00FE131D">
              <w:rPr>
                <w:b/>
                <w:color w:val="000000"/>
                <w:sz w:val="20"/>
                <w:szCs w:val="20"/>
              </w:rPr>
              <w:t>тыс</w:t>
            </w:r>
            <w:proofErr w:type="gramStart"/>
            <w:r w:rsidRPr="00FE131D">
              <w:rPr>
                <w:b/>
                <w:color w:val="000000"/>
                <w:sz w:val="20"/>
                <w:szCs w:val="20"/>
              </w:rPr>
              <w:t>.м</w:t>
            </w:r>
            <w:proofErr w:type="gramEnd"/>
            <w:r w:rsidRPr="00FE131D">
              <w:rPr>
                <w:b/>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422,018</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428,222</w:t>
            </w:r>
          </w:p>
        </w:tc>
        <w:tc>
          <w:tcPr>
            <w:tcW w:w="896" w:type="dxa"/>
            <w:gridSpan w:val="2"/>
            <w:shd w:val="clear" w:color="auto" w:fill="auto"/>
            <w:noWrap/>
            <w:vAlign w:val="center"/>
          </w:tcPr>
          <w:p w:rsidR="00E1027C" w:rsidRPr="00FE131D" w:rsidRDefault="00E1027C" w:rsidP="00EC6B8E">
            <w:pPr>
              <w:spacing w:after="0" w:line="240" w:lineRule="auto"/>
              <w:jc w:val="center"/>
              <w:rPr>
                <w:rFonts w:eastAsia="Times New Roman"/>
                <w:b/>
                <w:bCs/>
                <w:color w:val="000000"/>
                <w:sz w:val="20"/>
                <w:szCs w:val="20"/>
                <w:lang w:eastAsia="ru-RU"/>
              </w:rPr>
            </w:pPr>
            <w:r w:rsidRPr="00FE131D">
              <w:rPr>
                <w:rFonts w:eastAsia="Times New Roman"/>
                <w:b/>
                <w:bCs/>
                <w:color w:val="000000"/>
                <w:sz w:val="20"/>
                <w:szCs w:val="20"/>
                <w:lang w:eastAsia="ru-RU"/>
              </w:rPr>
              <w:t>431,428</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436,599</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439,805</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потерь воды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13,927</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14,131</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14,237</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14,408</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14,514</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5.1</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Уровень потерь к объему воды, отпущенной в сеть</w:t>
            </w:r>
          </w:p>
        </w:tc>
        <w:tc>
          <w:tcPr>
            <w:tcW w:w="1134"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w:t>
            </w:r>
          </w:p>
        </w:tc>
        <w:tc>
          <w:tcPr>
            <w:tcW w:w="952" w:type="dxa"/>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1064" w:type="dxa"/>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896" w:type="dxa"/>
            <w:gridSpan w:val="2"/>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936" w:type="dxa"/>
            <w:gridSpan w:val="3"/>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966" w:type="dxa"/>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реализации воды всего, в том числе:</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408,091</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414,091</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417,191</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422,191</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425,291</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6.1</w:t>
            </w:r>
          </w:p>
        </w:tc>
        <w:tc>
          <w:tcPr>
            <w:tcW w:w="4677" w:type="dxa"/>
            <w:shd w:val="clear" w:color="auto" w:fill="auto"/>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на нужды собственных подразделений (цехов)</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88,6</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88,6</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88,6</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88,6</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88,6</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6.2</w:t>
            </w:r>
          </w:p>
        </w:tc>
        <w:tc>
          <w:tcPr>
            <w:tcW w:w="4677" w:type="dxa"/>
            <w:shd w:val="clear" w:color="auto" w:fill="auto"/>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управляющим компаниям, население и др.</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000000" w:fill="FFFFFF"/>
            <w:noWrap/>
            <w:vAlign w:val="center"/>
          </w:tcPr>
          <w:p w:rsidR="00E1027C" w:rsidRPr="00507AF2" w:rsidRDefault="00E1027C" w:rsidP="00EC6B8E">
            <w:pPr>
              <w:spacing w:after="0" w:line="240" w:lineRule="auto"/>
              <w:jc w:val="center"/>
              <w:rPr>
                <w:rFonts w:eastAsia="Times New Roman"/>
                <w:bCs/>
                <w:color w:val="000000"/>
                <w:sz w:val="20"/>
                <w:szCs w:val="20"/>
                <w:lang w:eastAsia="ru-RU"/>
              </w:rPr>
            </w:pPr>
            <w:r w:rsidRPr="00507AF2">
              <w:rPr>
                <w:rFonts w:eastAsia="Times New Roman"/>
                <w:bCs/>
                <w:color w:val="000000"/>
                <w:sz w:val="20"/>
                <w:szCs w:val="20"/>
                <w:lang w:eastAsia="ru-RU"/>
              </w:rPr>
              <w:t>257,700</w:t>
            </w:r>
          </w:p>
        </w:tc>
        <w:tc>
          <w:tcPr>
            <w:tcW w:w="1064" w:type="dxa"/>
            <w:shd w:val="clear" w:color="000000" w:fill="FFFFFF"/>
            <w:noWrap/>
            <w:vAlign w:val="center"/>
          </w:tcPr>
          <w:p w:rsidR="00E1027C" w:rsidRPr="00507AF2" w:rsidRDefault="00E1027C" w:rsidP="00EC6B8E">
            <w:pPr>
              <w:spacing w:after="0" w:line="240" w:lineRule="auto"/>
              <w:jc w:val="center"/>
              <w:rPr>
                <w:rFonts w:eastAsia="Times New Roman"/>
                <w:bCs/>
                <w:color w:val="000000"/>
                <w:sz w:val="20"/>
                <w:szCs w:val="20"/>
                <w:lang w:eastAsia="ru-RU"/>
              </w:rPr>
            </w:pPr>
            <w:r w:rsidRPr="00507AF2">
              <w:rPr>
                <w:rFonts w:eastAsia="Times New Roman"/>
                <w:bCs/>
                <w:color w:val="000000"/>
                <w:sz w:val="20"/>
                <w:szCs w:val="20"/>
                <w:lang w:eastAsia="ru-RU"/>
              </w:rPr>
              <w:t>263,700</w:t>
            </w:r>
          </w:p>
        </w:tc>
        <w:tc>
          <w:tcPr>
            <w:tcW w:w="896" w:type="dxa"/>
            <w:gridSpan w:val="2"/>
            <w:shd w:val="clear" w:color="000000" w:fill="FFFFFF"/>
            <w:noWrap/>
            <w:vAlign w:val="center"/>
          </w:tcPr>
          <w:p w:rsidR="00E1027C" w:rsidRPr="00507AF2" w:rsidRDefault="00E1027C" w:rsidP="00EC6B8E">
            <w:pPr>
              <w:spacing w:after="0" w:line="240" w:lineRule="auto"/>
              <w:jc w:val="center"/>
              <w:rPr>
                <w:rFonts w:eastAsia="Times New Roman"/>
                <w:bCs/>
                <w:color w:val="000000"/>
                <w:sz w:val="20"/>
                <w:szCs w:val="20"/>
                <w:lang w:eastAsia="ru-RU"/>
              </w:rPr>
            </w:pPr>
            <w:r w:rsidRPr="00507AF2">
              <w:rPr>
                <w:rFonts w:eastAsia="Times New Roman"/>
                <w:bCs/>
                <w:color w:val="000000"/>
                <w:sz w:val="20"/>
                <w:szCs w:val="20"/>
                <w:lang w:eastAsia="ru-RU"/>
              </w:rPr>
              <w:t>266,8</w:t>
            </w:r>
          </w:p>
        </w:tc>
        <w:tc>
          <w:tcPr>
            <w:tcW w:w="936" w:type="dxa"/>
            <w:gridSpan w:val="3"/>
            <w:shd w:val="clear" w:color="000000" w:fill="FFFFFF"/>
            <w:noWrap/>
            <w:vAlign w:val="center"/>
          </w:tcPr>
          <w:p w:rsidR="00E1027C" w:rsidRPr="00507AF2" w:rsidRDefault="00E1027C" w:rsidP="00EC6B8E">
            <w:pPr>
              <w:spacing w:after="0" w:line="240" w:lineRule="auto"/>
              <w:jc w:val="center"/>
              <w:rPr>
                <w:rFonts w:eastAsia="Times New Roman"/>
                <w:bCs/>
                <w:color w:val="000000"/>
                <w:sz w:val="20"/>
                <w:szCs w:val="20"/>
                <w:lang w:eastAsia="ru-RU"/>
              </w:rPr>
            </w:pPr>
            <w:r w:rsidRPr="00507AF2">
              <w:rPr>
                <w:rFonts w:eastAsia="Times New Roman"/>
                <w:bCs/>
                <w:color w:val="000000"/>
                <w:sz w:val="20"/>
                <w:szCs w:val="20"/>
                <w:lang w:eastAsia="ru-RU"/>
              </w:rPr>
              <w:t>271,8</w:t>
            </w:r>
          </w:p>
        </w:tc>
        <w:tc>
          <w:tcPr>
            <w:tcW w:w="966" w:type="dxa"/>
            <w:shd w:val="clear" w:color="000000" w:fill="FFFFFF"/>
            <w:noWrap/>
            <w:vAlign w:val="center"/>
          </w:tcPr>
          <w:p w:rsidR="00E1027C" w:rsidRPr="00507AF2" w:rsidRDefault="00E1027C" w:rsidP="00EC6B8E">
            <w:pPr>
              <w:spacing w:after="0" w:line="240" w:lineRule="auto"/>
              <w:jc w:val="center"/>
              <w:rPr>
                <w:rFonts w:eastAsia="Times New Roman"/>
                <w:bCs/>
                <w:color w:val="000000"/>
                <w:sz w:val="20"/>
                <w:szCs w:val="20"/>
                <w:lang w:eastAsia="ru-RU"/>
              </w:rPr>
            </w:pPr>
            <w:r w:rsidRPr="00507AF2">
              <w:rPr>
                <w:rFonts w:eastAsia="Times New Roman"/>
                <w:bCs/>
                <w:color w:val="000000"/>
                <w:sz w:val="20"/>
                <w:szCs w:val="20"/>
                <w:lang w:eastAsia="ru-RU"/>
              </w:rPr>
              <w:t>274,9</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6.3</w:t>
            </w:r>
          </w:p>
        </w:tc>
        <w:tc>
          <w:tcPr>
            <w:tcW w:w="4677" w:type="dxa"/>
            <w:shd w:val="clear" w:color="auto" w:fill="auto"/>
            <w:noWrap/>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бюджетным организациям</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13,579</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13,579</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13,579</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13,579</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13,579</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6.4</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прочим потребителям</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48,212</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48,212</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48,212</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48,212</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48,212</w:t>
            </w:r>
          </w:p>
        </w:tc>
      </w:tr>
      <w:tr w:rsidR="00E1027C" w:rsidRPr="003022BB" w:rsidTr="00E1027C">
        <w:tblPrEx>
          <w:shd w:val="clear" w:color="auto" w:fill="auto"/>
        </w:tblPrEx>
        <w:trPr>
          <w:trHeight w:val="20"/>
          <w:jc w:val="center"/>
        </w:trPr>
        <w:tc>
          <w:tcPr>
            <w:tcW w:w="11332" w:type="dxa"/>
            <w:gridSpan w:val="11"/>
            <w:shd w:val="clear" w:color="auto" w:fill="A6A6A6" w:themeFill="background1" w:themeFillShade="A6"/>
            <w:vAlign w:val="center"/>
          </w:tcPr>
          <w:p w:rsidR="00E1027C" w:rsidRPr="003022BB" w:rsidRDefault="00E1027C" w:rsidP="00E1027C">
            <w:pPr>
              <w:spacing w:after="0" w:line="240" w:lineRule="auto"/>
              <w:jc w:val="center"/>
              <w:rPr>
                <w:rFonts w:eastAsia="Times New Roman"/>
                <w:b/>
                <w:color w:val="000000"/>
                <w:sz w:val="20"/>
                <w:szCs w:val="20"/>
                <w:lang w:eastAsia="ru-RU"/>
              </w:rPr>
            </w:pPr>
            <w:r w:rsidRPr="003022BB">
              <w:rPr>
                <w:rFonts w:eastAsia="Times New Roman"/>
                <w:b/>
                <w:color w:val="000000"/>
                <w:sz w:val="20"/>
                <w:szCs w:val="20"/>
                <w:lang w:eastAsia="ru-RU"/>
              </w:rPr>
              <w:t xml:space="preserve">д. </w:t>
            </w:r>
            <w:proofErr w:type="spellStart"/>
            <w:r w:rsidRPr="003022BB">
              <w:rPr>
                <w:rFonts w:eastAsia="Times New Roman"/>
                <w:b/>
                <w:color w:val="000000"/>
                <w:sz w:val="20"/>
                <w:szCs w:val="20"/>
                <w:lang w:eastAsia="ru-RU"/>
              </w:rPr>
              <w:t>Агалатово</w:t>
            </w:r>
            <w:proofErr w:type="spellEnd"/>
            <w:r w:rsidRPr="003022BB">
              <w:rPr>
                <w:rFonts w:eastAsia="Times New Roman"/>
                <w:b/>
                <w:color w:val="000000"/>
                <w:sz w:val="20"/>
                <w:szCs w:val="20"/>
                <w:lang w:eastAsia="ru-RU"/>
              </w:rPr>
              <w:t xml:space="preserve"> (жил</w:t>
            </w:r>
            <w:proofErr w:type="gramStart"/>
            <w:r w:rsidRPr="003022BB">
              <w:rPr>
                <w:rFonts w:eastAsia="Times New Roman"/>
                <w:b/>
                <w:color w:val="000000"/>
                <w:sz w:val="20"/>
                <w:szCs w:val="20"/>
                <w:lang w:eastAsia="ru-RU"/>
              </w:rPr>
              <w:t>.</w:t>
            </w:r>
            <w:proofErr w:type="gramEnd"/>
            <w:r w:rsidRPr="003022BB">
              <w:rPr>
                <w:rFonts w:eastAsia="Times New Roman"/>
                <w:b/>
                <w:color w:val="000000"/>
                <w:sz w:val="20"/>
                <w:szCs w:val="20"/>
                <w:lang w:eastAsia="ru-RU"/>
              </w:rPr>
              <w:t xml:space="preserve"> </w:t>
            </w:r>
            <w:proofErr w:type="gramStart"/>
            <w:r w:rsidRPr="003022BB">
              <w:rPr>
                <w:rFonts w:eastAsia="Times New Roman"/>
                <w:b/>
                <w:color w:val="000000"/>
                <w:sz w:val="20"/>
                <w:szCs w:val="20"/>
                <w:lang w:eastAsia="ru-RU"/>
              </w:rPr>
              <w:t>г</w:t>
            </w:r>
            <w:proofErr w:type="gramEnd"/>
            <w:r w:rsidRPr="003022BB">
              <w:rPr>
                <w:rFonts w:eastAsia="Times New Roman"/>
                <w:b/>
                <w:color w:val="000000"/>
                <w:sz w:val="20"/>
                <w:szCs w:val="20"/>
                <w:lang w:eastAsia="ru-RU"/>
              </w:rPr>
              <w:t>ородок)</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w:t>
            </w:r>
          </w:p>
        </w:tc>
        <w:tc>
          <w:tcPr>
            <w:tcW w:w="4677" w:type="dxa"/>
            <w:shd w:val="clear" w:color="auto" w:fill="auto"/>
            <w:vAlign w:val="center"/>
            <w:hideMark/>
          </w:tcPr>
          <w:p w:rsidR="00E1027C" w:rsidRPr="003022BB" w:rsidRDefault="00E1027C" w:rsidP="00FE131D">
            <w:pPr>
              <w:spacing w:after="0" w:line="240" w:lineRule="auto"/>
              <w:rPr>
                <w:rFonts w:eastAsia="Times New Roman"/>
                <w:b/>
                <w:bCs/>
                <w:color w:val="000000"/>
                <w:sz w:val="20"/>
                <w:szCs w:val="20"/>
                <w:lang w:eastAsia="ru-RU"/>
              </w:rPr>
            </w:pPr>
            <w:r w:rsidRPr="003022BB">
              <w:rPr>
                <w:rFonts w:eastAsia="Times New Roman"/>
                <w:b/>
                <w:bCs/>
                <w:color w:val="000000"/>
                <w:sz w:val="20"/>
                <w:szCs w:val="20"/>
                <w:lang w:eastAsia="ru-RU"/>
              </w:rPr>
              <w:t>Объем поднятой воды</w:t>
            </w:r>
          </w:p>
        </w:tc>
        <w:tc>
          <w:tcPr>
            <w:tcW w:w="1134" w:type="dxa"/>
            <w:vAlign w:val="center"/>
          </w:tcPr>
          <w:p w:rsidR="00E1027C" w:rsidRPr="003022BB" w:rsidRDefault="00E1027C" w:rsidP="00FE131D">
            <w:pPr>
              <w:spacing w:after="0" w:line="240" w:lineRule="auto"/>
              <w:jc w:val="center"/>
              <w:rPr>
                <w:b/>
                <w:color w:val="000000"/>
                <w:sz w:val="20"/>
                <w:szCs w:val="20"/>
              </w:rPr>
            </w:pPr>
            <w:r w:rsidRPr="003022BB">
              <w:rPr>
                <w:b/>
                <w:color w:val="000000"/>
                <w:sz w:val="20"/>
                <w:szCs w:val="20"/>
              </w:rPr>
              <w:t>тыс</w:t>
            </w:r>
            <w:proofErr w:type="gramStart"/>
            <w:r w:rsidRPr="003022BB">
              <w:rPr>
                <w:b/>
                <w:color w:val="000000"/>
                <w:sz w:val="20"/>
                <w:szCs w:val="20"/>
              </w:rPr>
              <w:t>.м</w:t>
            </w:r>
            <w:proofErr w:type="gramEnd"/>
            <w:r w:rsidRPr="003022BB">
              <w:rPr>
                <w:b/>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158,904</w:t>
            </w:r>
          </w:p>
        </w:tc>
        <w:tc>
          <w:tcPr>
            <w:tcW w:w="1078" w:type="dxa"/>
            <w:gridSpan w:val="2"/>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187,837</w:t>
            </w:r>
          </w:p>
        </w:tc>
        <w:tc>
          <w:tcPr>
            <w:tcW w:w="882" w:type="dxa"/>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214,820</w:t>
            </w:r>
          </w:p>
        </w:tc>
        <w:tc>
          <w:tcPr>
            <w:tcW w:w="924" w:type="dxa"/>
            <w:gridSpan w:val="2"/>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221,871</w:t>
            </w:r>
          </w:p>
        </w:tc>
        <w:tc>
          <w:tcPr>
            <w:tcW w:w="978" w:type="dxa"/>
            <w:gridSpan w:val="2"/>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228,921</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2</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полученной со стороны</w:t>
            </w:r>
          </w:p>
        </w:tc>
        <w:tc>
          <w:tcPr>
            <w:tcW w:w="1134" w:type="dxa"/>
            <w:shd w:val="clear" w:color="000000" w:fill="FFFFFF"/>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000000" w:fill="FFFFFF"/>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78" w:type="dxa"/>
            <w:gridSpan w:val="2"/>
            <w:shd w:val="clear" w:color="000000" w:fill="FFFFFF"/>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882" w:type="dxa"/>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24" w:type="dxa"/>
            <w:gridSpan w:val="2"/>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78" w:type="dxa"/>
            <w:gridSpan w:val="2"/>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lastRenderedPageBreak/>
              <w:t>3</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используемой на собственные нужды.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11,282</w:t>
            </w:r>
          </w:p>
        </w:tc>
        <w:tc>
          <w:tcPr>
            <w:tcW w:w="1078" w:type="dxa"/>
            <w:gridSpan w:val="2"/>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13,336</w:t>
            </w:r>
          </w:p>
        </w:tc>
        <w:tc>
          <w:tcPr>
            <w:tcW w:w="882"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15,252</w:t>
            </w:r>
          </w:p>
        </w:tc>
        <w:tc>
          <w:tcPr>
            <w:tcW w:w="924"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15,753</w:t>
            </w:r>
          </w:p>
        </w:tc>
        <w:tc>
          <w:tcPr>
            <w:tcW w:w="978"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16,253</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3.1</w:t>
            </w:r>
          </w:p>
        </w:tc>
        <w:tc>
          <w:tcPr>
            <w:tcW w:w="4677" w:type="dxa"/>
            <w:shd w:val="clear" w:color="auto" w:fill="auto"/>
            <w:vAlign w:val="center"/>
            <w:hideMark/>
          </w:tcPr>
          <w:p w:rsidR="00E1027C" w:rsidRPr="003022BB" w:rsidRDefault="00E1027C" w:rsidP="0081380C">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то же воды, поданной в сеть</w:t>
            </w:r>
          </w:p>
        </w:tc>
        <w:tc>
          <w:tcPr>
            <w:tcW w:w="1134"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1078" w:type="dxa"/>
            <w:gridSpan w:val="2"/>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882"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7,1</w:t>
            </w:r>
          </w:p>
        </w:tc>
        <w:tc>
          <w:tcPr>
            <w:tcW w:w="924"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7,1</w:t>
            </w:r>
          </w:p>
        </w:tc>
        <w:tc>
          <w:tcPr>
            <w:tcW w:w="978"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7,1</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w:t>
            </w:r>
          </w:p>
        </w:tc>
        <w:tc>
          <w:tcPr>
            <w:tcW w:w="4677" w:type="dxa"/>
            <w:shd w:val="clear" w:color="000000" w:fill="FFFFFF"/>
            <w:vAlign w:val="center"/>
            <w:hideMark/>
          </w:tcPr>
          <w:p w:rsidR="00E1027C" w:rsidRPr="00FE131D" w:rsidRDefault="00E1027C" w:rsidP="00FE131D">
            <w:pPr>
              <w:spacing w:after="0" w:line="240" w:lineRule="auto"/>
              <w:rPr>
                <w:rFonts w:eastAsia="Times New Roman"/>
                <w:b/>
                <w:color w:val="000000"/>
                <w:sz w:val="20"/>
                <w:szCs w:val="20"/>
                <w:lang w:eastAsia="ru-RU"/>
              </w:rPr>
            </w:pPr>
            <w:r w:rsidRPr="00FE131D">
              <w:rPr>
                <w:rFonts w:eastAsia="Times New Roman"/>
                <w:b/>
                <w:color w:val="000000"/>
                <w:sz w:val="20"/>
                <w:szCs w:val="20"/>
                <w:lang w:eastAsia="ru-RU"/>
              </w:rPr>
              <w:t>Объем отпуска в сеть</w:t>
            </w:r>
          </w:p>
        </w:tc>
        <w:tc>
          <w:tcPr>
            <w:tcW w:w="1134" w:type="dxa"/>
            <w:vAlign w:val="center"/>
          </w:tcPr>
          <w:p w:rsidR="00E1027C" w:rsidRPr="00FE131D" w:rsidRDefault="00E1027C" w:rsidP="00FE131D">
            <w:pPr>
              <w:spacing w:after="0" w:line="240" w:lineRule="auto"/>
              <w:jc w:val="center"/>
              <w:rPr>
                <w:b/>
                <w:color w:val="000000"/>
                <w:sz w:val="20"/>
                <w:szCs w:val="20"/>
              </w:rPr>
            </w:pPr>
            <w:r w:rsidRPr="00FE131D">
              <w:rPr>
                <w:b/>
                <w:color w:val="000000"/>
                <w:sz w:val="20"/>
                <w:szCs w:val="20"/>
              </w:rPr>
              <w:t>тыс</w:t>
            </w:r>
            <w:proofErr w:type="gramStart"/>
            <w:r w:rsidRPr="00FE131D">
              <w:rPr>
                <w:b/>
                <w:color w:val="000000"/>
                <w:sz w:val="20"/>
                <w:szCs w:val="20"/>
              </w:rPr>
              <w:t>.м</w:t>
            </w:r>
            <w:proofErr w:type="gramEnd"/>
            <w:r w:rsidRPr="00FE131D">
              <w:rPr>
                <w:b/>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147,622</w:t>
            </w:r>
          </w:p>
        </w:tc>
        <w:tc>
          <w:tcPr>
            <w:tcW w:w="1078" w:type="dxa"/>
            <w:gridSpan w:val="2"/>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174,501</w:t>
            </w:r>
          </w:p>
        </w:tc>
        <w:tc>
          <w:tcPr>
            <w:tcW w:w="882" w:type="dxa"/>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199,568</w:t>
            </w:r>
          </w:p>
        </w:tc>
        <w:tc>
          <w:tcPr>
            <w:tcW w:w="924" w:type="dxa"/>
            <w:gridSpan w:val="2"/>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206,118</w:t>
            </w:r>
          </w:p>
        </w:tc>
        <w:tc>
          <w:tcPr>
            <w:tcW w:w="978" w:type="dxa"/>
            <w:gridSpan w:val="2"/>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212,668</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потерь воды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4,872</w:t>
            </w:r>
          </w:p>
        </w:tc>
        <w:tc>
          <w:tcPr>
            <w:tcW w:w="1078" w:type="dxa"/>
            <w:gridSpan w:val="2"/>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5,759</w:t>
            </w:r>
          </w:p>
        </w:tc>
        <w:tc>
          <w:tcPr>
            <w:tcW w:w="882"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6,586</w:t>
            </w:r>
          </w:p>
        </w:tc>
        <w:tc>
          <w:tcPr>
            <w:tcW w:w="924"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6,802</w:t>
            </w:r>
          </w:p>
        </w:tc>
        <w:tc>
          <w:tcPr>
            <w:tcW w:w="978"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7,018</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5.1</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Уровень потерь к объему воды, отпущенной в сеть</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w:t>
            </w:r>
          </w:p>
        </w:tc>
        <w:tc>
          <w:tcPr>
            <w:tcW w:w="952" w:type="dxa"/>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1078" w:type="dxa"/>
            <w:gridSpan w:val="2"/>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882" w:type="dxa"/>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3,3</w:t>
            </w:r>
          </w:p>
        </w:tc>
        <w:tc>
          <w:tcPr>
            <w:tcW w:w="924" w:type="dxa"/>
            <w:gridSpan w:val="2"/>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3,3</w:t>
            </w:r>
          </w:p>
        </w:tc>
        <w:tc>
          <w:tcPr>
            <w:tcW w:w="978" w:type="dxa"/>
            <w:gridSpan w:val="2"/>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3,3</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реализации воды всего, в том числе:</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142,75</w:t>
            </w:r>
          </w:p>
        </w:tc>
        <w:tc>
          <w:tcPr>
            <w:tcW w:w="1078" w:type="dxa"/>
            <w:gridSpan w:val="2"/>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168,742</w:t>
            </w:r>
          </w:p>
        </w:tc>
        <w:tc>
          <w:tcPr>
            <w:tcW w:w="882"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192,982</w:t>
            </w:r>
          </w:p>
        </w:tc>
        <w:tc>
          <w:tcPr>
            <w:tcW w:w="924"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199,316</w:t>
            </w:r>
          </w:p>
        </w:tc>
        <w:tc>
          <w:tcPr>
            <w:tcW w:w="978"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205,65</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6.1</w:t>
            </w:r>
          </w:p>
        </w:tc>
        <w:tc>
          <w:tcPr>
            <w:tcW w:w="4677" w:type="dxa"/>
            <w:shd w:val="clear" w:color="auto" w:fill="auto"/>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на нужды собственных подразделений (цехов)</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78" w:type="dxa"/>
            <w:gridSpan w:val="2"/>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882"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24"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78"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6.2</w:t>
            </w:r>
          </w:p>
        </w:tc>
        <w:tc>
          <w:tcPr>
            <w:tcW w:w="4677" w:type="dxa"/>
            <w:shd w:val="clear" w:color="auto" w:fill="auto"/>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управляющим компаниям, население и др.</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000000" w:fill="FFFFFF"/>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134,824</w:t>
            </w:r>
          </w:p>
        </w:tc>
        <w:tc>
          <w:tcPr>
            <w:tcW w:w="1078" w:type="dxa"/>
            <w:gridSpan w:val="2"/>
            <w:shd w:val="clear" w:color="000000" w:fill="FFFFFF"/>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154,657</w:t>
            </w:r>
          </w:p>
        </w:tc>
        <w:tc>
          <w:tcPr>
            <w:tcW w:w="882" w:type="dxa"/>
            <w:shd w:val="clear" w:color="000000" w:fill="FFFFFF"/>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172,738</w:t>
            </w:r>
          </w:p>
        </w:tc>
        <w:tc>
          <w:tcPr>
            <w:tcW w:w="924" w:type="dxa"/>
            <w:gridSpan w:val="2"/>
            <w:shd w:val="clear" w:color="000000" w:fill="FFFFFF"/>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172,913</w:t>
            </w:r>
          </w:p>
        </w:tc>
        <w:tc>
          <w:tcPr>
            <w:tcW w:w="978" w:type="dxa"/>
            <w:gridSpan w:val="2"/>
            <w:shd w:val="clear" w:color="000000" w:fill="FFFFFF"/>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173,088</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6.3</w:t>
            </w:r>
          </w:p>
        </w:tc>
        <w:tc>
          <w:tcPr>
            <w:tcW w:w="4677" w:type="dxa"/>
            <w:shd w:val="clear" w:color="auto" w:fill="auto"/>
            <w:noWrap/>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бюджетным организациям</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6,162</w:t>
            </w:r>
          </w:p>
        </w:tc>
        <w:tc>
          <w:tcPr>
            <w:tcW w:w="1078" w:type="dxa"/>
            <w:gridSpan w:val="2"/>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12,321</w:t>
            </w:r>
          </w:p>
        </w:tc>
        <w:tc>
          <w:tcPr>
            <w:tcW w:w="882"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18,480</w:t>
            </w:r>
          </w:p>
        </w:tc>
        <w:tc>
          <w:tcPr>
            <w:tcW w:w="924" w:type="dxa"/>
            <w:gridSpan w:val="2"/>
            <w:shd w:val="clear" w:color="000000" w:fill="FFFFFF"/>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24,639</w:t>
            </w:r>
          </w:p>
        </w:tc>
        <w:tc>
          <w:tcPr>
            <w:tcW w:w="978" w:type="dxa"/>
            <w:gridSpan w:val="2"/>
            <w:shd w:val="clear" w:color="000000" w:fill="FFFFFF"/>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30,798</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6.4</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прочим потребителям</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1,764</w:t>
            </w:r>
          </w:p>
        </w:tc>
        <w:tc>
          <w:tcPr>
            <w:tcW w:w="1078" w:type="dxa"/>
            <w:gridSpan w:val="2"/>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1,764</w:t>
            </w:r>
          </w:p>
        </w:tc>
        <w:tc>
          <w:tcPr>
            <w:tcW w:w="882"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1,764</w:t>
            </w:r>
          </w:p>
        </w:tc>
        <w:tc>
          <w:tcPr>
            <w:tcW w:w="924"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1,764</w:t>
            </w:r>
          </w:p>
        </w:tc>
        <w:tc>
          <w:tcPr>
            <w:tcW w:w="978"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1,764</w:t>
            </w:r>
          </w:p>
        </w:tc>
      </w:tr>
      <w:tr w:rsidR="00E1027C" w:rsidRPr="003022BB" w:rsidTr="00E1027C">
        <w:tblPrEx>
          <w:shd w:val="clear" w:color="auto" w:fill="auto"/>
        </w:tblPrEx>
        <w:trPr>
          <w:trHeight w:val="20"/>
          <w:jc w:val="center"/>
        </w:trPr>
        <w:tc>
          <w:tcPr>
            <w:tcW w:w="11332" w:type="dxa"/>
            <w:gridSpan w:val="11"/>
            <w:shd w:val="clear" w:color="auto" w:fill="A6A6A6" w:themeFill="background1" w:themeFillShade="A6"/>
            <w:vAlign w:val="center"/>
          </w:tcPr>
          <w:p w:rsidR="00E1027C" w:rsidRPr="00CB46E8" w:rsidRDefault="00E1027C" w:rsidP="00E1027C">
            <w:pPr>
              <w:spacing w:after="0" w:line="240" w:lineRule="auto"/>
              <w:jc w:val="center"/>
              <w:rPr>
                <w:rFonts w:eastAsia="Times New Roman"/>
                <w:b/>
                <w:color w:val="000000"/>
                <w:sz w:val="20"/>
                <w:szCs w:val="20"/>
                <w:lang w:eastAsia="ru-RU"/>
              </w:rPr>
            </w:pPr>
            <w:r w:rsidRPr="00CB46E8">
              <w:rPr>
                <w:rFonts w:eastAsia="Times New Roman"/>
                <w:b/>
                <w:color w:val="000000"/>
                <w:sz w:val="20"/>
                <w:szCs w:val="20"/>
                <w:lang w:eastAsia="ru-RU"/>
              </w:rPr>
              <w:t xml:space="preserve">д. </w:t>
            </w:r>
            <w:proofErr w:type="spellStart"/>
            <w:r w:rsidRPr="00CB46E8">
              <w:rPr>
                <w:rFonts w:eastAsia="Times New Roman"/>
                <w:b/>
                <w:color w:val="000000"/>
                <w:sz w:val="20"/>
                <w:szCs w:val="20"/>
                <w:lang w:eastAsia="ru-RU"/>
              </w:rPr>
              <w:t>Вартемяги</w:t>
            </w:r>
            <w:proofErr w:type="spellEnd"/>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w:t>
            </w:r>
          </w:p>
        </w:tc>
        <w:tc>
          <w:tcPr>
            <w:tcW w:w="4677" w:type="dxa"/>
            <w:shd w:val="clear" w:color="auto" w:fill="auto"/>
            <w:vAlign w:val="center"/>
            <w:hideMark/>
          </w:tcPr>
          <w:p w:rsidR="00E1027C" w:rsidRPr="003022BB" w:rsidRDefault="00E1027C" w:rsidP="00FE131D">
            <w:pPr>
              <w:spacing w:after="0" w:line="240" w:lineRule="auto"/>
              <w:rPr>
                <w:rFonts w:eastAsia="Times New Roman"/>
                <w:b/>
                <w:bCs/>
                <w:color w:val="000000"/>
                <w:sz w:val="20"/>
                <w:szCs w:val="20"/>
                <w:lang w:eastAsia="ru-RU"/>
              </w:rPr>
            </w:pPr>
            <w:r w:rsidRPr="003022BB">
              <w:rPr>
                <w:rFonts w:eastAsia="Times New Roman"/>
                <w:b/>
                <w:bCs/>
                <w:color w:val="000000"/>
                <w:sz w:val="20"/>
                <w:szCs w:val="20"/>
                <w:lang w:eastAsia="ru-RU"/>
              </w:rPr>
              <w:t>Объем поднятой воды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273,541</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273,875</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274,209</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274,543</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274,877</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2</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полученной со стороны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000000" w:fill="FFFFFF"/>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000000" w:fill="FFFFFF"/>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896" w:type="dxa"/>
            <w:gridSpan w:val="2"/>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36" w:type="dxa"/>
            <w:gridSpan w:val="3"/>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66" w:type="dxa"/>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используемой на собственные нужды.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19,4</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19,5</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19,</w:t>
            </w:r>
            <w:r>
              <w:rPr>
                <w:rFonts w:eastAsia="Times New Roman"/>
                <w:color w:val="000000"/>
                <w:sz w:val="20"/>
                <w:szCs w:val="20"/>
                <w:lang w:eastAsia="ru-RU"/>
              </w:rPr>
              <w:t>5</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19,</w:t>
            </w:r>
            <w:r>
              <w:rPr>
                <w:rFonts w:eastAsia="Times New Roman"/>
                <w:color w:val="000000"/>
                <w:sz w:val="20"/>
                <w:szCs w:val="20"/>
                <w:lang w:eastAsia="ru-RU"/>
              </w:rPr>
              <w:t>5</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19,5</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3.1</w:t>
            </w:r>
          </w:p>
        </w:tc>
        <w:tc>
          <w:tcPr>
            <w:tcW w:w="4677" w:type="dxa"/>
            <w:shd w:val="clear" w:color="auto" w:fill="auto"/>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то же от воды, поданной в сеть</w:t>
            </w:r>
          </w:p>
        </w:tc>
        <w:tc>
          <w:tcPr>
            <w:tcW w:w="1134"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7,1</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7,1</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7,1</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7,1</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w:t>
            </w:r>
          </w:p>
        </w:tc>
        <w:tc>
          <w:tcPr>
            <w:tcW w:w="4677" w:type="dxa"/>
            <w:shd w:val="clear" w:color="000000" w:fill="FFFFFF"/>
            <w:vAlign w:val="center"/>
            <w:hideMark/>
          </w:tcPr>
          <w:p w:rsidR="00E1027C" w:rsidRPr="00FE131D" w:rsidRDefault="00E1027C" w:rsidP="00FE131D">
            <w:pPr>
              <w:spacing w:after="0" w:line="240" w:lineRule="auto"/>
              <w:rPr>
                <w:rFonts w:eastAsia="Times New Roman"/>
                <w:b/>
                <w:color w:val="000000"/>
                <w:sz w:val="20"/>
                <w:szCs w:val="20"/>
                <w:lang w:eastAsia="ru-RU"/>
              </w:rPr>
            </w:pPr>
            <w:r w:rsidRPr="00FE131D">
              <w:rPr>
                <w:rFonts w:eastAsia="Times New Roman"/>
                <w:b/>
                <w:color w:val="000000"/>
                <w:sz w:val="20"/>
                <w:szCs w:val="20"/>
                <w:lang w:eastAsia="ru-RU"/>
              </w:rPr>
              <w:t>Объем отпуска в сеть</w:t>
            </w:r>
          </w:p>
        </w:tc>
        <w:tc>
          <w:tcPr>
            <w:tcW w:w="1134" w:type="dxa"/>
            <w:vAlign w:val="center"/>
          </w:tcPr>
          <w:p w:rsidR="00E1027C" w:rsidRPr="00FE131D" w:rsidRDefault="00E1027C" w:rsidP="00FE131D">
            <w:pPr>
              <w:spacing w:after="0" w:line="240" w:lineRule="auto"/>
              <w:jc w:val="center"/>
              <w:rPr>
                <w:b/>
                <w:color w:val="000000"/>
                <w:sz w:val="20"/>
                <w:szCs w:val="20"/>
              </w:rPr>
            </w:pPr>
            <w:r w:rsidRPr="00FE131D">
              <w:rPr>
                <w:b/>
                <w:color w:val="000000"/>
                <w:sz w:val="20"/>
                <w:szCs w:val="20"/>
              </w:rPr>
              <w:t>тыс</w:t>
            </w:r>
            <w:proofErr w:type="gramStart"/>
            <w:r w:rsidRPr="00FE131D">
              <w:rPr>
                <w:b/>
                <w:color w:val="000000"/>
                <w:sz w:val="20"/>
                <w:szCs w:val="20"/>
              </w:rPr>
              <w:t>.м</w:t>
            </w:r>
            <w:proofErr w:type="gramEnd"/>
            <w:r w:rsidRPr="00FE131D">
              <w:rPr>
                <w:b/>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254,120</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254,430</w:t>
            </w:r>
          </w:p>
        </w:tc>
        <w:tc>
          <w:tcPr>
            <w:tcW w:w="896" w:type="dxa"/>
            <w:gridSpan w:val="2"/>
            <w:shd w:val="clear" w:color="auto" w:fill="auto"/>
            <w:noWrap/>
            <w:vAlign w:val="center"/>
          </w:tcPr>
          <w:p w:rsidR="00E1027C" w:rsidRPr="00FE131D" w:rsidRDefault="00E1027C" w:rsidP="00EC6B8E">
            <w:pPr>
              <w:spacing w:after="0" w:line="240" w:lineRule="auto"/>
              <w:jc w:val="center"/>
              <w:rPr>
                <w:rFonts w:eastAsia="Times New Roman"/>
                <w:b/>
                <w:bCs/>
                <w:color w:val="000000"/>
                <w:sz w:val="20"/>
                <w:szCs w:val="20"/>
                <w:lang w:eastAsia="ru-RU"/>
              </w:rPr>
            </w:pPr>
            <w:r w:rsidRPr="00FE131D">
              <w:rPr>
                <w:rFonts w:eastAsia="Times New Roman"/>
                <w:b/>
                <w:bCs/>
                <w:color w:val="000000"/>
                <w:sz w:val="20"/>
                <w:szCs w:val="20"/>
                <w:lang w:eastAsia="ru-RU"/>
              </w:rPr>
              <w:t>254,740</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255,051</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255,361</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потерь воды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8,386</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8,396</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8,406</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8,417</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8,427</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5.1</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Уровень потерь к объему воды, отпущенной в сеть</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w:t>
            </w:r>
          </w:p>
        </w:tc>
        <w:tc>
          <w:tcPr>
            <w:tcW w:w="952" w:type="dxa"/>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1064" w:type="dxa"/>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896" w:type="dxa"/>
            <w:gridSpan w:val="2"/>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936" w:type="dxa"/>
            <w:gridSpan w:val="3"/>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966" w:type="dxa"/>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реализации воды всего, в том числе:</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245,734</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246,034</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246,334</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246,634</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246,934</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6.1</w:t>
            </w:r>
          </w:p>
        </w:tc>
        <w:tc>
          <w:tcPr>
            <w:tcW w:w="4677" w:type="dxa"/>
            <w:shd w:val="clear" w:color="auto" w:fill="auto"/>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на нужды собственных подразделений (цехов)</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32,9</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32,9</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32,9</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32,9</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32,9</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6.2</w:t>
            </w:r>
          </w:p>
        </w:tc>
        <w:tc>
          <w:tcPr>
            <w:tcW w:w="4677" w:type="dxa"/>
            <w:shd w:val="clear" w:color="auto" w:fill="auto"/>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управляющим компаниям, население и др.</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000000" w:fill="FFFFFF"/>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165,762</w:t>
            </w:r>
          </w:p>
        </w:tc>
        <w:tc>
          <w:tcPr>
            <w:tcW w:w="1064" w:type="dxa"/>
            <w:shd w:val="clear" w:color="000000" w:fill="FFFFFF"/>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166,062</w:t>
            </w:r>
          </w:p>
        </w:tc>
        <w:tc>
          <w:tcPr>
            <w:tcW w:w="896" w:type="dxa"/>
            <w:gridSpan w:val="2"/>
            <w:shd w:val="clear" w:color="000000" w:fill="FFFFFF"/>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166,362</w:t>
            </w:r>
          </w:p>
        </w:tc>
        <w:tc>
          <w:tcPr>
            <w:tcW w:w="936" w:type="dxa"/>
            <w:gridSpan w:val="3"/>
            <w:shd w:val="clear" w:color="000000" w:fill="FFFFFF"/>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166,662</w:t>
            </w:r>
          </w:p>
        </w:tc>
        <w:tc>
          <w:tcPr>
            <w:tcW w:w="966" w:type="dxa"/>
            <w:shd w:val="clear" w:color="000000" w:fill="FFFFFF"/>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166,962</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6.3</w:t>
            </w:r>
          </w:p>
        </w:tc>
        <w:tc>
          <w:tcPr>
            <w:tcW w:w="4677" w:type="dxa"/>
            <w:shd w:val="clear" w:color="auto" w:fill="auto"/>
            <w:noWrap/>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бюджетным организациям</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1,418</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1,418</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1,418</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1,418</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1,418</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6.4</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прочим потребителям</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45,654</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45,654</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45,654</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45,654</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45,654</w:t>
            </w:r>
          </w:p>
        </w:tc>
      </w:tr>
      <w:tr w:rsidR="00E1027C" w:rsidRPr="003022BB" w:rsidTr="00E1027C">
        <w:tblPrEx>
          <w:shd w:val="clear" w:color="auto" w:fill="auto"/>
        </w:tblPrEx>
        <w:trPr>
          <w:trHeight w:val="20"/>
          <w:jc w:val="center"/>
        </w:trPr>
        <w:tc>
          <w:tcPr>
            <w:tcW w:w="11332" w:type="dxa"/>
            <w:gridSpan w:val="11"/>
            <w:shd w:val="clear" w:color="auto" w:fill="A6A6A6" w:themeFill="background1" w:themeFillShade="A6"/>
            <w:vAlign w:val="center"/>
          </w:tcPr>
          <w:p w:rsidR="00E1027C" w:rsidRPr="00CB46E8" w:rsidRDefault="00E1027C" w:rsidP="00E1027C">
            <w:pPr>
              <w:spacing w:after="0" w:line="240" w:lineRule="auto"/>
              <w:jc w:val="center"/>
              <w:rPr>
                <w:rFonts w:eastAsia="Times New Roman"/>
                <w:b/>
                <w:color w:val="000000"/>
                <w:sz w:val="20"/>
                <w:szCs w:val="20"/>
                <w:lang w:eastAsia="ru-RU"/>
              </w:rPr>
            </w:pPr>
            <w:r w:rsidRPr="00CB46E8">
              <w:rPr>
                <w:rFonts w:eastAsia="Times New Roman"/>
                <w:b/>
                <w:color w:val="000000"/>
                <w:sz w:val="20"/>
                <w:szCs w:val="20"/>
                <w:lang w:eastAsia="ru-RU"/>
              </w:rPr>
              <w:t xml:space="preserve">д. </w:t>
            </w:r>
            <w:proofErr w:type="spellStart"/>
            <w:r w:rsidRPr="00CB46E8">
              <w:rPr>
                <w:rFonts w:eastAsia="Times New Roman"/>
                <w:b/>
                <w:color w:val="000000"/>
                <w:sz w:val="20"/>
                <w:szCs w:val="20"/>
                <w:lang w:eastAsia="ru-RU"/>
              </w:rPr>
              <w:t>Касимово</w:t>
            </w:r>
            <w:proofErr w:type="spellEnd"/>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w:t>
            </w:r>
          </w:p>
        </w:tc>
        <w:tc>
          <w:tcPr>
            <w:tcW w:w="4677" w:type="dxa"/>
            <w:shd w:val="clear" w:color="auto" w:fill="auto"/>
            <w:vAlign w:val="center"/>
            <w:hideMark/>
          </w:tcPr>
          <w:p w:rsidR="00E1027C" w:rsidRPr="003022BB" w:rsidRDefault="00E1027C" w:rsidP="00FE131D">
            <w:pPr>
              <w:spacing w:after="0" w:line="240" w:lineRule="auto"/>
              <w:rPr>
                <w:rFonts w:eastAsia="Times New Roman"/>
                <w:b/>
                <w:bCs/>
                <w:color w:val="000000"/>
                <w:sz w:val="20"/>
                <w:szCs w:val="20"/>
                <w:lang w:eastAsia="ru-RU"/>
              </w:rPr>
            </w:pPr>
            <w:r w:rsidRPr="003022BB">
              <w:rPr>
                <w:rFonts w:eastAsia="Times New Roman"/>
                <w:b/>
                <w:bCs/>
                <w:color w:val="000000"/>
                <w:sz w:val="20"/>
                <w:szCs w:val="20"/>
                <w:lang w:eastAsia="ru-RU"/>
              </w:rPr>
              <w:t>Объем поднятой воды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74,958</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86,565</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100,355</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114,145</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127,935</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2</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полученной со стороны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000000" w:fill="FFFFFF"/>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000000" w:fill="FFFFFF"/>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896" w:type="dxa"/>
            <w:gridSpan w:val="2"/>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36" w:type="dxa"/>
            <w:gridSpan w:val="3"/>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66" w:type="dxa"/>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используемой на собственные нужды.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7,936</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9,165</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10,625</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12,085</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13,545</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3.1</w:t>
            </w:r>
          </w:p>
        </w:tc>
        <w:tc>
          <w:tcPr>
            <w:tcW w:w="4677" w:type="dxa"/>
            <w:shd w:val="clear" w:color="auto" w:fill="auto"/>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то же от воды, поданной в сеть</w:t>
            </w:r>
          </w:p>
        </w:tc>
        <w:tc>
          <w:tcPr>
            <w:tcW w:w="1134"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11</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11</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11</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11</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11</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w:t>
            </w:r>
          </w:p>
        </w:tc>
        <w:tc>
          <w:tcPr>
            <w:tcW w:w="4677" w:type="dxa"/>
            <w:shd w:val="clear" w:color="000000" w:fill="FFFFFF"/>
            <w:vAlign w:val="center"/>
            <w:hideMark/>
          </w:tcPr>
          <w:p w:rsidR="00E1027C" w:rsidRPr="00FE131D" w:rsidRDefault="00E1027C" w:rsidP="00FE131D">
            <w:pPr>
              <w:spacing w:after="0" w:line="240" w:lineRule="auto"/>
              <w:rPr>
                <w:rFonts w:eastAsia="Times New Roman"/>
                <w:b/>
                <w:color w:val="000000"/>
                <w:sz w:val="20"/>
                <w:szCs w:val="20"/>
                <w:lang w:eastAsia="ru-RU"/>
              </w:rPr>
            </w:pPr>
            <w:r w:rsidRPr="00FE131D">
              <w:rPr>
                <w:rFonts w:eastAsia="Times New Roman"/>
                <w:b/>
                <w:color w:val="000000"/>
                <w:sz w:val="20"/>
                <w:szCs w:val="20"/>
                <w:lang w:eastAsia="ru-RU"/>
              </w:rPr>
              <w:t>Объем отпуска в сеть</w:t>
            </w:r>
          </w:p>
        </w:tc>
        <w:tc>
          <w:tcPr>
            <w:tcW w:w="1134" w:type="dxa"/>
            <w:vAlign w:val="center"/>
          </w:tcPr>
          <w:p w:rsidR="00E1027C" w:rsidRPr="00FE131D" w:rsidRDefault="00E1027C" w:rsidP="00FE131D">
            <w:pPr>
              <w:spacing w:after="0" w:line="240" w:lineRule="auto"/>
              <w:jc w:val="center"/>
              <w:rPr>
                <w:b/>
                <w:color w:val="000000"/>
                <w:sz w:val="20"/>
                <w:szCs w:val="20"/>
              </w:rPr>
            </w:pPr>
            <w:r w:rsidRPr="00FE131D">
              <w:rPr>
                <w:b/>
                <w:color w:val="000000"/>
                <w:sz w:val="20"/>
                <w:szCs w:val="20"/>
              </w:rPr>
              <w:t>тыс</w:t>
            </w:r>
            <w:proofErr w:type="gramStart"/>
            <w:r w:rsidRPr="00FE131D">
              <w:rPr>
                <w:b/>
                <w:color w:val="000000"/>
                <w:sz w:val="20"/>
                <w:szCs w:val="20"/>
              </w:rPr>
              <w:t>.м</w:t>
            </w:r>
            <w:proofErr w:type="gramEnd"/>
            <w:r w:rsidRPr="00FE131D">
              <w:rPr>
                <w:b/>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67,022</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77,401</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89,730</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102,060</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114,390</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потерь воды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2,212</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2,554</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2,961</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3,368</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3,775</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5.1</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Уровень потерь к объему воды, отпущенной в сеть</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w:t>
            </w:r>
          </w:p>
        </w:tc>
        <w:tc>
          <w:tcPr>
            <w:tcW w:w="952" w:type="dxa"/>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1064" w:type="dxa"/>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896" w:type="dxa"/>
            <w:gridSpan w:val="2"/>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936" w:type="dxa"/>
            <w:gridSpan w:val="3"/>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966" w:type="dxa"/>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реализации воды всего, в том числе:</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64,810</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74,846</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86,769</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98,692</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110,615</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6.1</w:t>
            </w:r>
          </w:p>
        </w:tc>
        <w:tc>
          <w:tcPr>
            <w:tcW w:w="4677" w:type="dxa"/>
            <w:shd w:val="clear" w:color="auto" w:fill="auto"/>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на нужды собственных подразделений (цехов)</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6.2</w:t>
            </w:r>
          </w:p>
        </w:tc>
        <w:tc>
          <w:tcPr>
            <w:tcW w:w="4677" w:type="dxa"/>
            <w:shd w:val="clear" w:color="auto" w:fill="auto"/>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управляющим компаниям, население и др.</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000000" w:fill="FFFFFF"/>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64,810</w:t>
            </w:r>
          </w:p>
        </w:tc>
        <w:tc>
          <w:tcPr>
            <w:tcW w:w="1064" w:type="dxa"/>
            <w:shd w:val="clear" w:color="000000" w:fill="FFFFFF"/>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74,846</w:t>
            </w:r>
          </w:p>
        </w:tc>
        <w:tc>
          <w:tcPr>
            <w:tcW w:w="896" w:type="dxa"/>
            <w:gridSpan w:val="2"/>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86,769</w:t>
            </w:r>
          </w:p>
        </w:tc>
        <w:tc>
          <w:tcPr>
            <w:tcW w:w="936" w:type="dxa"/>
            <w:gridSpan w:val="3"/>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98,692</w:t>
            </w:r>
          </w:p>
        </w:tc>
        <w:tc>
          <w:tcPr>
            <w:tcW w:w="966" w:type="dxa"/>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110,615</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lastRenderedPageBreak/>
              <w:t>6.3</w:t>
            </w:r>
          </w:p>
        </w:tc>
        <w:tc>
          <w:tcPr>
            <w:tcW w:w="4677" w:type="dxa"/>
            <w:shd w:val="clear" w:color="auto" w:fill="auto"/>
            <w:noWrap/>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бюджетным организациям</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6.4</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прочим потребителям</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1027C" w:rsidRPr="003022BB" w:rsidTr="00E1027C">
        <w:tblPrEx>
          <w:shd w:val="clear" w:color="auto" w:fill="auto"/>
        </w:tblPrEx>
        <w:trPr>
          <w:trHeight w:val="20"/>
          <w:jc w:val="center"/>
        </w:trPr>
        <w:tc>
          <w:tcPr>
            <w:tcW w:w="11332" w:type="dxa"/>
            <w:gridSpan w:val="11"/>
            <w:shd w:val="clear" w:color="auto" w:fill="A6A6A6" w:themeFill="background1" w:themeFillShade="A6"/>
            <w:vAlign w:val="center"/>
          </w:tcPr>
          <w:p w:rsidR="00E1027C" w:rsidRPr="00FE131D" w:rsidRDefault="00E1027C" w:rsidP="00E1027C">
            <w:pPr>
              <w:spacing w:after="0" w:line="240" w:lineRule="auto"/>
              <w:jc w:val="center"/>
              <w:rPr>
                <w:rFonts w:eastAsia="Times New Roman"/>
                <w:b/>
                <w:color w:val="000000"/>
                <w:sz w:val="20"/>
                <w:szCs w:val="20"/>
                <w:lang w:eastAsia="ru-RU"/>
              </w:rPr>
            </w:pPr>
            <w:r w:rsidRPr="00FE131D">
              <w:rPr>
                <w:rFonts w:eastAsia="Times New Roman"/>
                <w:b/>
                <w:color w:val="000000"/>
                <w:sz w:val="20"/>
                <w:szCs w:val="20"/>
                <w:lang w:eastAsia="ru-RU"/>
              </w:rPr>
              <w:t>д. Скотное</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w:t>
            </w:r>
          </w:p>
        </w:tc>
        <w:tc>
          <w:tcPr>
            <w:tcW w:w="4677" w:type="dxa"/>
            <w:shd w:val="clear" w:color="auto" w:fill="auto"/>
            <w:vAlign w:val="center"/>
            <w:hideMark/>
          </w:tcPr>
          <w:p w:rsidR="00E1027C" w:rsidRPr="003022BB" w:rsidRDefault="00E1027C" w:rsidP="00FE131D">
            <w:pPr>
              <w:spacing w:after="0" w:line="240" w:lineRule="auto"/>
              <w:rPr>
                <w:rFonts w:eastAsia="Times New Roman"/>
                <w:b/>
                <w:bCs/>
                <w:color w:val="000000"/>
                <w:sz w:val="20"/>
                <w:szCs w:val="20"/>
                <w:lang w:eastAsia="ru-RU"/>
              </w:rPr>
            </w:pPr>
            <w:r w:rsidRPr="003022BB">
              <w:rPr>
                <w:rFonts w:eastAsia="Times New Roman"/>
                <w:b/>
                <w:bCs/>
                <w:color w:val="000000"/>
                <w:sz w:val="20"/>
                <w:szCs w:val="20"/>
                <w:lang w:eastAsia="ru-RU"/>
              </w:rPr>
              <w:t>Объем поднятой воды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FE131D" w:rsidRDefault="00E1027C" w:rsidP="00EC6B8E">
            <w:pPr>
              <w:spacing w:after="0"/>
              <w:jc w:val="center"/>
              <w:rPr>
                <w:b/>
                <w:bCs/>
                <w:color w:val="000000"/>
                <w:sz w:val="20"/>
                <w:szCs w:val="20"/>
              </w:rPr>
            </w:pPr>
            <w:r w:rsidRPr="00FE131D">
              <w:rPr>
                <w:b/>
                <w:bCs/>
                <w:color w:val="000000"/>
                <w:sz w:val="20"/>
                <w:szCs w:val="20"/>
              </w:rPr>
              <w:t>221,872</w:t>
            </w:r>
          </w:p>
        </w:tc>
        <w:tc>
          <w:tcPr>
            <w:tcW w:w="1064" w:type="dxa"/>
            <w:shd w:val="clear" w:color="auto" w:fill="auto"/>
            <w:noWrap/>
            <w:vAlign w:val="center"/>
          </w:tcPr>
          <w:p w:rsidR="00E1027C" w:rsidRPr="00FE131D" w:rsidRDefault="00E1027C" w:rsidP="00EC6B8E">
            <w:pPr>
              <w:spacing w:after="0"/>
              <w:jc w:val="center"/>
              <w:rPr>
                <w:b/>
                <w:bCs/>
                <w:color w:val="000000"/>
                <w:sz w:val="20"/>
                <w:szCs w:val="20"/>
              </w:rPr>
            </w:pPr>
            <w:r w:rsidRPr="00FE131D">
              <w:rPr>
                <w:b/>
                <w:bCs/>
                <w:color w:val="000000"/>
                <w:sz w:val="20"/>
                <w:szCs w:val="20"/>
              </w:rPr>
              <w:t>306,271</w:t>
            </w:r>
          </w:p>
        </w:tc>
        <w:tc>
          <w:tcPr>
            <w:tcW w:w="896" w:type="dxa"/>
            <w:gridSpan w:val="2"/>
            <w:shd w:val="clear" w:color="auto" w:fill="auto"/>
            <w:noWrap/>
            <w:vAlign w:val="center"/>
          </w:tcPr>
          <w:p w:rsidR="00E1027C" w:rsidRPr="00AF105F" w:rsidRDefault="00E1027C" w:rsidP="00EC6B8E">
            <w:pPr>
              <w:spacing w:after="0" w:line="240" w:lineRule="auto"/>
              <w:jc w:val="center"/>
              <w:rPr>
                <w:b/>
                <w:bCs/>
                <w:color w:val="000000"/>
                <w:sz w:val="20"/>
                <w:szCs w:val="20"/>
              </w:rPr>
            </w:pPr>
            <w:r w:rsidRPr="00AF105F">
              <w:rPr>
                <w:b/>
                <w:bCs/>
                <w:color w:val="000000"/>
                <w:sz w:val="20"/>
                <w:szCs w:val="20"/>
              </w:rPr>
              <w:t>316</w:t>
            </w:r>
          </w:p>
        </w:tc>
        <w:tc>
          <w:tcPr>
            <w:tcW w:w="936" w:type="dxa"/>
            <w:gridSpan w:val="3"/>
            <w:shd w:val="clear" w:color="auto" w:fill="auto"/>
            <w:noWrap/>
            <w:vAlign w:val="center"/>
          </w:tcPr>
          <w:p w:rsidR="00E1027C" w:rsidRPr="00AF105F" w:rsidRDefault="00E1027C" w:rsidP="00EC6B8E">
            <w:pPr>
              <w:spacing w:after="0" w:line="240" w:lineRule="auto"/>
              <w:jc w:val="center"/>
              <w:rPr>
                <w:b/>
                <w:bCs/>
                <w:color w:val="000000"/>
                <w:sz w:val="20"/>
                <w:szCs w:val="20"/>
              </w:rPr>
            </w:pPr>
            <w:r w:rsidRPr="00AF105F">
              <w:rPr>
                <w:b/>
                <w:bCs/>
                <w:color w:val="000000"/>
                <w:sz w:val="20"/>
                <w:szCs w:val="20"/>
              </w:rPr>
              <w:t>325,729</w:t>
            </w:r>
          </w:p>
        </w:tc>
        <w:tc>
          <w:tcPr>
            <w:tcW w:w="966" w:type="dxa"/>
            <w:shd w:val="clear" w:color="auto" w:fill="auto"/>
            <w:noWrap/>
            <w:vAlign w:val="center"/>
          </w:tcPr>
          <w:p w:rsidR="00E1027C" w:rsidRPr="00AF105F" w:rsidRDefault="00E1027C" w:rsidP="00EC6B8E">
            <w:pPr>
              <w:spacing w:after="0" w:line="240" w:lineRule="auto"/>
              <w:jc w:val="center"/>
              <w:rPr>
                <w:b/>
                <w:bCs/>
                <w:color w:val="000000"/>
                <w:sz w:val="20"/>
                <w:szCs w:val="20"/>
              </w:rPr>
            </w:pPr>
            <w:r w:rsidRPr="00AF105F">
              <w:rPr>
                <w:b/>
                <w:bCs/>
                <w:color w:val="000000"/>
                <w:sz w:val="20"/>
                <w:szCs w:val="20"/>
              </w:rPr>
              <w:t>335,459</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2</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полученной со стороны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0</w:t>
            </w:r>
          </w:p>
        </w:tc>
        <w:tc>
          <w:tcPr>
            <w:tcW w:w="1064" w:type="dxa"/>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0</w:t>
            </w:r>
          </w:p>
        </w:tc>
        <w:tc>
          <w:tcPr>
            <w:tcW w:w="896" w:type="dxa"/>
            <w:gridSpan w:val="2"/>
            <w:shd w:val="clear" w:color="000000" w:fill="FFFFFF"/>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0</w:t>
            </w:r>
          </w:p>
        </w:tc>
        <w:tc>
          <w:tcPr>
            <w:tcW w:w="936" w:type="dxa"/>
            <w:gridSpan w:val="3"/>
            <w:shd w:val="clear" w:color="000000" w:fill="FFFFFF"/>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0</w:t>
            </w:r>
          </w:p>
        </w:tc>
        <w:tc>
          <w:tcPr>
            <w:tcW w:w="966" w:type="dxa"/>
            <w:shd w:val="clear" w:color="000000" w:fill="FFFFFF"/>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0</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используемой на собственные нужды.</w:t>
            </w:r>
          </w:p>
        </w:tc>
        <w:tc>
          <w:tcPr>
            <w:tcW w:w="1134" w:type="dxa"/>
            <w:shd w:val="clear" w:color="000000" w:fill="FFFFFF"/>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FE131D" w:rsidRDefault="00E1027C" w:rsidP="00EC6B8E">
            <w:pPr>
              <w:spacing w:after="0"/>
              <w:jc w:val="center"/>
              <w:rPr>
                <w:color w:val="000000"/>
                <w:sz w:val="20"/>
                <w:szCs w:val="20"/>
              </w:rPr>
            </w:pPr>
            <w:r w:rsidRPr="00FE131D">
              <w:rPr>
                <w:color w:val="000000"/>
                <w:sz w:val="20"/>
                <w:szCs w:val="20"/>
              </w:rPr>
              <w:t>0</w:t>
            </w:r>
          </w:p>
        </w:tc>
        <w:tc>
          <w:tcPr>
            <w:tcW w:w="1064" w:type="dxa"/>
            <w:shd w:val="clear" w:color="auto" w:fill="auto"/>
            <w:noWrap/>
            <w:vAlign w:val="center"/>
          </w:tcPr>
          <w:p w:rsidR="00E1027C" w:rsidRPr="00FE131D" w:rsidRDefault="00E1027C" w:rsidP="00EC6B8E">
            <w:pPr>
              <w:spacing w:after="0"/>
              <w:jc w:val="center"/>
              <w:rPr>
                <w:color w:val="000000"/>
                <w:sz w:val="20"/>
                <w:szCs w:val="20"/>
              </w:rPr>
            </w:pPr>
            <w:r w:rsidRPr="00FE131D">
              <w:rPr>
                <w:color w:val="000000"/>
                <w:sz w:val="20"/>
                <w:szCs w:val="20"/>
              </w:rPr>
              <w:t>0</w:t>
            </w:r>
          </w:p>
        </w:tc>
        <w:tc>
          <w:tcPr>
            <w:tcW w:w="896" w:type="dxa"/>
            <w:gridSpan w:val="2"/>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0</w:t>
            </w:r>
          </w:p>
        </w:tc>
        <w:tc>
          <w:tcPr>
            <w:tcW w:w="936" w:type="dxa"/>
            <w:gridSpan w:val="3"/>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0</w:t>
            </w:r>
          </w:p>
        </w:tc>
        <w:tc>
          <w:tcPr>
            <w:tcW w:w="966" w:type="dxa"/>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0</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3.1</w:t>
            </w:r>
          </w:p>
        </w:tc>
        <w:tc>
          <w:tcPr>
            <w:tcW w:w="4677" w:type="dxa"/>
            <w:shd w:val="clear" w:color="auto" w:fill="auto"/>
            <w:vAlign w:val="center"/>
            <w:hideMark/>
          </w:tcPr>
          <w:p w:rsidR="00E1027C" w:rsidRPr="003022BB" w:rsidRDefault="00E1027C" w:rsidP="0081380C">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то же от воды, поданной в сеть</w:t>
            </w:r>
          </w:p>
        </w:tc>
        <w:tc>
          <w:tcPr>
            <w:tcW w:w="1134"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w:t>
            </w:r>
          </w:p>
        </w:tc>
        <w:tc>
          <w:tcPr>
            <w:tcW w:w="952" w:type="dxa"/>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0</w:t>
            </w:r>
          </w:p>
        </w:tc>
        <w:tc>
          <w:tcPr>
            <w:tcW w:w="1064" w:type="dxa"/>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0</w:t>
            </w:r>
          </w:p>
        </w:tc>
        <w:tc>
          <w:tcPr>
            <w:tcW w:w="896" w:type="dxa"/>
            <w:gridSpan w:val="2"/>
            <w:shd w:val="clear" w:color="000000" w:fill="FFFFFF"/>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0</w:t>
            </w:r>
          </w:p>
        </w:tc>
        <w:tc>
          <w:tcPr>
            <w:tcW w:w="936" w:type="dxa"/>
            <w:gridSpan w:val="3"/>
            <w:shd w:val="clear" w:color="000000" w:fill="FFFFFF"/>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0</w:t>
            </w:r>
          </w:p>
        </w:tc>
        <w:tc>
          <w:tcPr>
            <w:tcW w:w="966" w:type="dxa"/>
            <w:shd w:val="clear" w:color="000000" w:fill="FFFFFF"/>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0</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w:t>
            </w:r>
          </w:p>
        </w:tc>
        <w:tc>
          <w:tcPr>
            <w:tcW w:w="4677" w:type="dxa"/>
            <w:shd w:val="clear" w:color="000000" w:fill="FFFFFF"/>
            <w:vAlign w:val="center"/>
            <w:hideMark/>
          </w:tcPr>
          <w:p w:rsidR="00E1027C" w:rsidRPr="00FE131D" w:rsidRDefault="00E1027C" w:rsidP="00FE131D">
            <w:pPr>
              <w:spacing w:after="0" w:line="240" w:lineRule="auto"/>
              <w:rPr>
                <w:rFonts w:eastAsia="Times New Roman"/>
                <w:b/>
                <w:color w:val="000000"/>
                <w:sz w:val="20"/>
                <w:szCs w:val="20"/>
                <w:lang w:eastAsia="ru-RU"/>
              </w:rPr>
            </w:pPr>
            <w:r w:rsidRPr="00FE131D">
              <w:rPr>
                <w:rFonts w:eastAsia="Times New Roman"/>
                <w:b/>
                <w:color w:val="000000"/>
                <w:sz w:val="20"/>
                <w:szCs w:val="20"/>
                <w:lang w:eastAsia="ru-RU"/>
              </w:rPr>
              <w:t>Объем отпуска в сеть</w:t>
            </w:r>
          </w:p>
        </w:tc>
        <w:tc>
          <w:tcPr>
            <w:tcW w:w="1134" w:type="dxa"/>
            <w:vAlign w:val="center"/>
          </w:tcPr>
          <w:p w:rsidR="00E1027C" w:rsidRPr="00FE131D" w:rsidRDefault="00E1027C" w:rsidP="00FE131D">
            <w:pPr>
              <w:spacing w:after="0" w:line="240" w:lineRule="auto"/>
              <w:jc w:val="center"/>
              <w:rPr>
                <w:b/>
                <w:color w:val="000000"/>
                <w:sz w:val="20"/>
                <w:szCs w:val="20"/>
              </w:rPr>
            </w:pPr>
            <w:r w:rsidRPr="00FE131D">
              <w:rPr>
                <w:b/>
                <w:color w:val="000000"/>
                <w:sz w:val="20"/>
                <w:szCs w:val="20"/>
              </w:rPr>
              <w:t>тыс</w:t>
            </w:r>
            <w:proofErr w:type="gramStart"/>
            <w:r w:rsidRPr="00FE131D">
              <w:rPr>
                <w:b/>
                <w:color w:val="000000"/>
                <w:sz w:val="20"/>
                <w:szCs w:val="20"/>
              </w:rPr>
              <w:t>.м</w:t>
            </w:r>
            <w:proofErr w:type="gramEnd"/>
            <w:r w:rsidRPr="00FE131D">
              <w:rPr>
                <w:b/>
                <w:color w:val="000000"/>
                <w:sz w:val="20"/>
                <w:szCs w:val="20"/>
                <w:vertAlign w:val="superscript"/>
              </w:rPr>
              <w:t>3</w:t>
            </w:r>
          </w:p>
        </w:tc>
        <w:tc>
          <w:tcPr>
            <w:tcW w:w="952" w:type="dxa"/>
            <w:shd w:val="clear" w:color="auto" w:fill="auto"/>
            <w:noWrap/>
            <w:vAlign w:val="center"/>
          </w:tcPr>
          <w:p w:rsidR="00E1027C" w:rsidRPr="00FE131D" w:rsidRDefault="00E1027C" w:rsidP="00EC6B8E">
            <w:pPr>
              <w:spacing w:after="0"/>
              <w:jc w:val="center"/>
              <w:rPr>
                <w:b/>
                <w:bCs/>
                <w:color w:val="000000"/>
                <w:sz w:val="20"/>
                <w:szCs w:val="20"/>
              </w:rPr>
            </w:pPr>
            <w:r w:rsidRPr="00FE131D">
              <w:rPr>
                <w:b/>
                <w:bCs/>
                <w:color w:val="000000"/>
                <w:sz w:val="20"/>
                <w:szCs w:val="20"/>
              </w:rPr>
              <w:t>221,872</w:t>
            </w:r>
          </w:p>
        </w:tc>
        <w:tc>
          <w:tcPr>
            <w:tcW w:w="1064" w:type="dxa"/>
            <w:shd w:val="clear" w:color="auto" w:fill="auto"/>
            <w:noWrap/>
            <w:vAlign w:val="center"/>
          </w:tcPr>
          <w:p w:rsidR="00E1027C" w:rsidRPr="00FE131D" w:rsidRDefault="00E1027C" w:rsidP="00EC6B8E">
            <w:pPr>
              <w:spacing w:after="0"/>
              <w:jc w:val="center"/>
              <w:rPr>
                <w:b/>
                <w:bCs/>
                <w:color w:val="000000"/>
                <w:sz w:val="20"/>
                <w:szCs w:val="20"/>
              </w:rPr>
            </w:pPr>
            <w:r w:rsidRPr="00FE131D">
              <w:rPr>
                <w:b/>
                <w:bCs/>
                <w:color w:val="000000"/>
                <w:sz w:val="20"/>
                <w:szCs w:val="20"/>
              </w:rPr>
              <w:t>306,271</w:t>
            </w:r>
          </w:p>
        </w:tc>
        <w:tc>
          <w:tcPr>
            <w:tcW w:w="896" w:type="dxa"/>
            <w:gridSpan w:val="2"/>
            <w:shd w:val="clear" w:color="auto" w:fill="auto"/>
            <w:noWrap/>
            <w:vAlign w:val="center"/>
          </w:tcPr>
          <w:p w:rsidR="00E1027C" w:rsidRPr="00FE131D" w:rsidRDefault="00E1027C" w:rsidP="00EC6B8E">
            <w:pPr>
              <w:spacing w:after="0" w:line="240" w:lineRule="auto"/>
              <w:jc w:val="center"/>
              <w:rPr>
                <w:b/>
                <w:bCs/>
                <w:color w:val="000000"/>
                <w:sz w:val="20"/>
                <w:szCs w:val="20"/>
              </w:rPr>
            </w:pPr>
            <w:r w:rsidRPr="00FE131D">
              <w:rPr>
                <w:b/>
                <w:bCs/>
                <w:color w:val="000000"/>
                <w:sz w:val="20"/>
                <w:szCs w:val="20"/>
              </w:rPr>
              <w:t>316</w:t>
            </w:r>
          </w:p>
        </w:tc>
        <w:tc>
          <w:tcPr>
            <w:tcW w:w="936" w:type="dxa"/>
            <w:gridSpan w:val="3"/>
            <w:shd w:val="clear" w:color="auto" w:fill="auto"/>
            <w:noWrap/>
            <w:vAlign w:val="center"/>
          </w:tcPr>
          <w:p w:rsidR="00E1027C" w:rsidRPr="00AF105F" w:rsidRDefault="00E1027C" w:rsidP="00EC6B8E">
            <w:pPr>
              <w:spacing w:after="0" w:line="240" w:lineRule="auto"/>
              <w:jc w:val="center"/>
              <w:rPr>
                <w:b/>
                <w:bCs/>
                <w:color w:val="000000"/>
                <w:sz w:val="20"/>
                <w:szCs w:val="20"/>
              </w:rPr>
            </w:pPr>
            <w:r w:rsidRPr="00AF105F">
              <w:rPr>
                <w:b/>
                <w:bCs/>
                <w:color w:val="000000"/>
                <w:sz w:val="20"/>
                <w:szCs w:val="20"/>
              </w:rPr>
              <w:t>325,729</w:t>
            </w:r>
          </w:p>
        </w:tc>
        <w:tc>
          <w:tcPr>
            <w:tcW w:w="966" w:type="dxa"/>
            <w:shd w:val="clear" w:color="auto" w:fill="auto"/>
            <w:noWrap/>
            <w:vAlign w:val="center"/>
          </w:tcPr>
          <w:p w:rsidR="00E1027C" w:rsidRPr="00AF105F" w:rsidRDefault="00E1027C" w:rsidP="00EC6B8E">
            <w:pPr>
              <w:spacing w:after="0" w:line="240" w:lineRule="auto"/>
              <w:jc w:val="center"/>
              <w:rPr>
                <w:b/>
                <w:bCs/>
                <w:color w:val="000000"/>
                <w:sz w:val="20"/>
                <w:szCs w:val="20"/>
              </w:rPr>
            </w:pPr>
            <w:r w:rsidRPr="00AF105F">
              <w:rPr>
                <w:b/>
                <w:bCs/>
                <w:color w:val="000000"/>
                <w:sz w:val="20"/>
                <w:szCs w:val="20"/>
              </w:rPr>
              <w:t>335,459</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потерь воды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FE131D" w:rsidRDefault="00E1027C" w:rsidP="00EC6B8E">
            <w:pPr>
              <w:spacing w:after="0"/>
              <w:jc w:val="center"/>
              <w:rPr>
                <w:color w:val="000000"/>
                <w:sz w:val="20"/>
                <w:szCs w:val="20"/>
              </w:rPr>
            </w:pPr>
            <w:r w:rsidRPr="00FE131D">
              <w:rPr>
                <w:color w:val="000000"/>
                <w:sz w:val="20"/>
                <w:szCs w:val="20"/>
              </w:rPr>
              <w:t>7,322</w:t>
            </w:r>
          </w:p>
        </w:tc>
        <w:tc>
          <w:tcPr>
            <w:tcW w:w="1064" w:type="dxa"/>
            <w:shd w:val="clear" w:color="auto" w:fill="auto"/>
            <w:noWrap/>
            <w:vAlign w:val="center"/>
          </w:tcPr>
          <w:p w:rsidR="00E1027C" w:rsidRPr="00FE131D" w:rsidRDefault="00E1027C" w:rsidP="00EC6B8E">
            <w:pPr>
              <w:spacing w:after="0"/>
              <w:jc w:val="center"/>
              <w:rPr>
                <w:color w:val="000000"/>
                <w:sz w:val="20"/>
                <w:szCs w:val="20"/>
              </w:rPr>
            </w:pPr>
            <w:r w:rsidRPr="00FE131D">
              <w:rPr>
                <w:color w:val="000000"/>
                <w:sz w:val="20"/>
                <w:szCs w:val="20"/>
              </w:rPr>
              <w:t>10,107</w:t>
            </w:r>
          </w:p>
        </w:tc>
        <w:tc>
          <w:tcPr>
            <w:tcW w:w="896" w:type="dxa"/>
            <w:gridSpan w:val="2"/>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10,428</w:t>
            </w:r>
          </w:p>
        </w:tc>
        <w:tc>
          <w:tcPr>
            <w:tcW w:w="936" w:type="dxa"/>
            <w:gridSpan w:val="3"/>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10,749</w:t>
            </w:r>
          </w:p>
        </w:tc>
        <w:tc>
          <w:tcPr>
            <w:tcW w:w="966" w:type="dxa"/>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11,070</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5.1</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Уровень потерь к объему воды, отпущенной в сеть</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w:t>
            </w:r>
          </w:p>
        </w:tc>
        <w:tc>
          <w:tcPr>
            <w:tcW w:w="952" w:type="dxa"/>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1064" w:type="dxa"/>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896" w:type="dxa"/>
            <w:gridSpan w:val="2"/>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936" w:type="dxa"/>
            <w:gridSpan w:val="3"/>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966" w:type="dxa"/>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реализации воды всего, в том числе:</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FE131D" w:rsidRDefault="00E1027C" w:rsidP="00EC6B8E">
            <w:pPr>
              <w:spacing w:after="0"/>
              <w:jc w:val="center"/>
              <w:rPr>
                <w:color w:val="000000"/>
                <w:sz w:val="20"/>
                <w:szCs w:val="20"/>
              </w:rPr>
            </w:pPr>
            <w:r w:rsidRPr="00FE131D">
              <w:rPr>
                <w:color w:val="000000"/>
                <w:sz w:val="20"/>
                <w:szCs w:val="20"/>
              </w:rPr>
              <w:t>214,55</w:t>
            </w:r>
          </w:p>
        </w:tc>
        <w:tc>
          <w:tcPr>
            <w:tcW w:w="1064" w:type="dxa"/>
            <w:shd w:val="clear" w:color="auto" w:fill="auto"/>
            <w:noWrap/>
            <w:vAlign w:val="center"/>
          </w:tcPr>
          <w:p w:rsidR="00E1027C" w:rsidRPr="00FE131D" w:rsidRDefault="00E1027C" w:rsidP="00EC6B8E">
            <w:pPr>
              <w:spacing w:after="0"/>
              <w:jc w:val="center"/>
              <w:rPr>
                <w:color w:val="000000"/>
                <w:sz w:val="20"/>
                <w:szCs w:val="20"/>
              </w:rPr>
            </w:pPr>
            <w:r w:rsidRPr="00FE131D">
              <w:rPr>
                <w:color w:val="000000"/>
                <w:sz w:val="20"/>
                <w:szCs w:val="20"/>
              </w:rPr>
              <w:t>296,164</w:t>
            </w:r>
          </w:p>
        </w:tc>
        <w:tc>
          <w:tcPr>
            <w:tcW w:w="896" w:type="dxa"/>
            <w:gridSpan w:val="2"/>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305,572</w:t>
            </w:r>
          </w:p>
        </w:tc>
        <w:tc>
          <w:tcPr>
            <w:tcW w:w="936" w:type="dxa"/>
            <w:gridSpan w:val="3"/>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314,980</w:t>
            </w:r>
          </w:p>
        </w:tc>
        <w:tc>
          <w:tcPr>
            <w:tcW w:w="966" w:type="dxa"/>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324,388</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6.1</w:t>
            </w:r>
          </w:p>
        </w:tc>
        <w:tc>
          <w:tcPr>
            <w:tcW w:w="4677" w:type="dxa"/>
            <w:shd w:val="clear" w:color="auto" w:fill="auto"/>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на нужды собственных подразделений (цехов)</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FE131D" w:rsidRDefault="00E1027C" w:rsidP="00EC6B8E">
            <w:pPr>
              <w:spacing w:after="0"/>
              <w:jc w:val="center"/>
              <w:rPr>
                <w:color w:val="000000"/>
                <w:sz w:val="20"/>
                <w:szCs w:val="20"/>
              </w:rPr>
            </w:pPr>
            <w:r w:rsidRPr="00FE131D">
              <w:rPr>
                <w:color w:val="000000"/>
                <w:sz w:val="20"/>
                <w:szCs w:val="20"/>
              </w:rPr>
              <w:t>0</w:t>
            </w:r>
          </w:p>
        </w:tc>
        <w:tc>
          <w:tcPr>
            <w:tcW w:w="1064" w:type="dxa"/>
            <w:shd w:val="clear" w:color="auto" w:fill="auto"/>
            <w:noWrap/>
            <w:vAlign w:val="center"/>
          </w:tcPr>
          <w:p w:rsidR="00E1027C" w:rsidRPr="00FE131D" w:rsidRDefault="00E1027C" w:rsidP="00EC6B8E">
            <w:pPr>
              <w:spacing w:after="0"/>
              <w:jc w:val="center"/>
              <w:rPr>
                <w:color w:val="000000"/>
                <w:sz w:val="20"/>
                <w:szCs w:val="20"/>
              </w:rPr>
            </w:pPr>
            <w:r w:rsidRPr="00FE131D">
              <w:rPr>
                <w:color w:val="000000"/>
                <w:sz w:val="20"/>
                <w:szCs w:val="20"/>
              </w:rPr>
              <w:t>0</w:t>
            </w:r>
          </w:p>
        </w:tc>
        <w:tc>
          <w:tcPr>
            <w:tcW w:w="896" w:type="dxa"/>
            <w:gridSpan w:val="2"/>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0</w:t>
            </w:r>
          </w:p>
        </w:tc>
        <w:tc>
          <w:tcPr>
            <w:tcW w:w="936" w:type="dxa"/>
            <w:gridSpan w:val="3"/>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0</w:t>
            </w:r>
          </w:p>
        </w:tc>
        <w:tc>
          <w:tcPr>
            <w:tcW w:w="966" w:type="dxa"/>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0</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6.2</w:t>
            </w:r>
          </w:p>
        </w:tc>
        <w:tc>
          <w:tcPr>
            <w:tcW w:w="4677" w:type="dxa"/>
            <w:shd w:val="clear" w:color="auto" w:fill="auto"/>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управляющим компаниям, население и др.</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FE131D" w:rsidRDefault="00E1027C" w:rsidP="00EC6B8E">
            <w:pPr>
              <w:spacing w:after="0"/>
              <w:jc w:val="center"/>
              <w:rPr>
                <w:color w:val="000000"/>
                <w:sz w:val="20"/>
                <w:szCs w:val="20"/>
              </w:rPr>
            </w:pPr>
            <w:r w:rsidRPr="00FE131D">
              <w:rPr>
                <w:color w:val="000000"/>
                <w:sz w:val="20"/>
                <w:szCs w:val="20"/>
              </w:rPr>
              <w:t>211,68</w:t>
            </w:r>
          </w:p>
        </w:tc>
        <w:tc>
          <w:tcPr>
            <w:tcW w:w="1064" w:type="dxa"/>
            <w:shd w:val="clear" w:color="auto" w:fill="auto"/>
            <w:noWrap/>
            <w:vAlign w:val="center"/>
          </w:tcPr>
          <w:p w:rsidR="00E1027C" w:rsidRPr="00FE131D" w:rsidRDefault="00E1027C" w:rsidP="00EC6B8E">
            <w:pPr>
              <w:spacing w:after="0"/>
              <w:jc w:val="center"/>
              <w:rPr>
                <w:color w:val="000000"/>
                <w:sz w:val="20"/>
                <w:szCs w:val="20"/>
              </w:rPr>
            </w:pPr>
            <w:r w:rsidRPr="00FE131D">
              <w:rPr>
                <w:color w:val="000000"/>
                <w:sz w:val="20"/>
                <w:szCs w:val="20"/>
              </w:rPr>
              <w:t>293,294</w:t>
            </w:r>
          </w:p>
        </w:tc>
        <w:tc>
          <w:tcPr>
            <w:tcW w:w="896" w:type="dxa"/>
            <w:gridSpan w:val="2"/>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302,702</w:t>
            </w:r>
          </w:p>
        </w:tc>
        <w:tc>
          <w:tcPr>
            <w:tcW w:w="936" w:type="dxa"/>
            <w:gridSpan w:val="3"/>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312,110</w:t>
            </w:r>
          </w:p>
        </w:tc>
        <w:tc>
          <w:tcPr>
            <w:tcW w:w="966" w:type="dxa"/>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321,518</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6.3</w:t>
            </w:r>
          </w:p>
        </w:tc>
        <w:tc>
          <w:tcPr>
            <w:tcW w:w="4677" w:type="dxa"/>
            <w:shd w:val="clear" w:color="auto" w:fill="auto"/>
            <w:noWrap/>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бюджетным организациям</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FE131D" w:rsidRDefault="00E1027C" w:rsidP="00EC6B8E">
            <w:pPr>
              <w:spacing w:after="0"/>
              <w:jc w:val="center"/>
              <w:rPr>
                <w:color w:val="000000"/>
                <w:sz w:val="20"/>
                <w:szCs w:val="20"/>
              </w:rPr>
            </w:pPr>
            <w:r w:rsidRPr="00FE131D">
              <w:rPr>
                <w:color w:val="000000"/>
                <w:sz w:val="20"/>
                <w:szCs w:val="20"/>
              </w:rPr>
              <w:t>0</w:t>
            </w:r>
          </w:p>
        </w:tc>
        <w:tc>
          <w:tcPr>
            <w:tcW w:w="1064" w:type="dxa"/>
            <w:shd w:val="clear" w:color="auto" w:fill="auto"/>
            <w:noWrap/>
            <w:vAlign w:val="center"/>
          </w:tcPr>
          <w:p w:rsidR="00E1027C" w:rsidRPr="00FE131D" w:rsidRDefault="00E1027C" w:rsidP="00EC6B8E">
            <w:pPr>
              <w:spacing w:after="0"/>
              <w:jc w:val="center"/>
              <w:rPr>
                <w:color w:val="000000"/>
                <w:sz w:val="20"/>
                <w:szCs w:val="20"/>
              </w:rPr>
            </w:pPr>
            <w:r w:rsidRPr="00FE131D">
              <w:rPr>
                <w:color w:val="000000"/>
                <w:sz w:val="20"/>
                <w:szCs w:val="20"/>
              </w:rPr>
              <w:t>0</w:t>
            </w:r>
          </w:p>
        </w:tc>
        <w:tc>
          <w:tcPr>
            <w:tcW w:w="896" w:type="dxa"/>
            <w:gridSpan w:val="2"/>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0</w:t>
            </w:r>
          </w:p>
        </w:tc>
        <w:tc>
          <w:tcPr>
            <w:tcW w:w="936" w:type="dxa"/>
            <w:gridSpan w:val="3"/>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0</w:t>
            </w:r>
          </w:p>
        </w:tc>
        <w:tc>
          <w:tcPr>
            <w:tcW w:w="966" w:type="dxa"/>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0</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6.4</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прочим потребителям</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FE131D" w:rsidRDefault="00E1027C" w:rsidP="00EC6B8E">
            <w:pPr>
              <w:spacing w:after="0"/>
              <w:jc w:val="center"/>
              <w:rPr>
                <w:color w:val="000000"/>
                <w:sz w:val="20"/>
                <w:szCs w:val="20"/>
              </w:rPr>
            </w:pPr>
            <w:r w:rsidRPr="00FE131D">
              <w:rPr>
                <w:color w:val="000000"/>
                <w:sz w:val="20"/>
                <w:szCs w:val="20"/>
              </w:rPr>
              <w:t>2,87</w:t>
            </w:r>
          </w:p>
        </w:tc>
        <w:tc>
          <w:tcPr>
            <w:tcW w:w="1064" w:type="dxa"/>
            <w:shd w:val="clear" w:color="auto" w:fill="auto"/>
            <w:noWrap/>
            <w:vAlign w:val="center"/>
          </w:tcPr>
          <w:p w:rsidR="00E1027C" w:rsidRPr="00FE131D" w:rsidRDefault="00E1027C" w:rsidP="00EC6B8E">
            <w:pPr>
              <w:spacing w:after="0"/>
              <w:jc w:val="center"/>
              <w:rPr>
                <w:color w:val="000000"/>
                <w:sz w:val="20"/>
                <w:szCs w:val="20"/>
              </w:rPr>
            </w:pPr>
            <w:r w:rsidRPr="00FE131D">
              <w:rPr>
                <w:color w:val="000000"/>
                <w:sz w:val="20"/>
                <w:szCs w:val="20"/>
              </w:rPr>
              <w:t>2,87</w:t>
            </w:r>
          </w:p>
        </w:tc>
        <w:tc>
          <w:tcPr>
            <w:tcW w:w="896" w:type="dxa"/>
            <w:gridSpan w:val="2"/>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2,87</w:t>
            </w:r>
          </w:p>
        </w:tc>
        <w:tc>
          <w:tcPr>
            <w:tcW w:w="936" w:type="dxa"/>
            <w:gridSpan w:val="3"/>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2,87</w:t>
            </w:r>
          </w:p>
        </w:tc>
        <w:tc>
          <w:tcPr>
            <w:tcW w:w="966" w:type="dxa"/>
            <w:shd w:val="clear" w:color="auto" w:fill="auto"/>
            <w:noWrap/>
            <w:vAlign w:val="center"/>
          </w:tcPr>
          <w:p w:rsidR="00E1027C" w:rsidRPr="00AF105F" w:rsidRDefault="00E1027C" w:rsidP="00EC6B8E">
            <w:pPr>
              <w:spacing w:after="0" w:line="240" w:lineRule="auto"/>
              <w:jc w:val="center"/>
              <w:rPr>
                <w:color w:val="000000"/>
                <w:sz w:val="20"/>
                <w:szCs w:val="20"/>
              </w:rPr>
            </w:pPr>
            <w:r w:rsidRPr="00AF105F">
              <w:rPr>
                <w:color w:val="000000"/>
                <w:sz w:val="20"/>
                <w:szCs w:val="20"/>
              </w:rPr>
              <w:t>2,87</w:t>
            </w:r>
          </w:p>
        </w:tc>
      </w:tr>
      <w:tr w:rsidR="00E1027C" w:rsidRPr="003022BB" w:rsidTr="00E1027C">
        <w:tblPrEx>
          <w:shd w:val="clear" w:color="auto" w:fill="auto"/>
        </w:tblPrEx>
        <w:trPr>
          <w:trHeight w:val="20"/>
          <w:jc w:val="center"/>
        </w:trPr>
        <w:tc>
          <w:tcPr>
            <w:tcW w:w="11332" w:type="dxa"/>
            <w:gridSpan w:val="11"/>
            <w:shd w:val="clear" w:color="auto" w:fill="A6A6A6" w:themeFill="background1" w:themeFillShade="A6"/>
            <w:vAlign w:val="center"/>
          </w:tcPr>
          <w:p w:rsidR="00E1027C" w:rsidRPr="00CB46E8" w:rsidRDefault="00E1027C" w:rsidP="00E1027C">
            <w:pPr>
              <w:spacing w:after="0" w:line="240" w:lineRule="auto"/>
              <w:jc w:val="center"/>
              <w:rPr>
                <w:rFonts w:eastAsia="Times New Roman"/>
                <w:b/>
                <w:color w:val="000000"/>
                <w:sz w:val="20"/>
                <w:szCs w:val="20"/>
                <w:lang w:eastAsia="ru-RU"/>
              </w:rPr>
            </w:pPr>
            <w:r w:rsidRPr="00CB46E8">
              <w:rPr>
                <w:rFonts w:eastAsia="Times New Roman"/>
                <w:b/>
                <w:color w:val="000000"/>
                <w:sz w:val="20"/>
                <w:szCs w:val="20"/>
                <w:lang w:eastAsia="ru-RU"/>
              </w:rPr>
              <w:t xml:space="preserve">д. </w:t>
            </w:r>
            <w:proofErr w:type="spellStart"/>
            <w:r w:rsidRPr="00CB46E8">
              <w:rPr>
                <w:rFonts w:eastAsia="Times New Roman"/>
                <w:b/>
                <w:color w:val="000000"/>
                <w:sz w:val="20"/>
                <w:szCs w:val="20"/>
                <w:lang w:eastAsia="ru-RU"/>
              </w:rPr>
              <w:t>Колясово</w:t>
            </w:r>
            <w:proofErr w:type="spellEnd"/>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w:t>
            </w:r>
          </w:p>
        </w:tc>
        <w:tc>
          <w:tcPr>
            <w:tcW w:w="4677" w:type="dxa"/>
            <w:shd w:val="clear" w:color="auto" w:fill="auto"/>
            <w:vAlign w:val="center"/>
            <w:hideMark/>
          </w:tcPr>
          <w:p w:rsidR="00E1027C" w:rsidRPr="003022BB" w:rsidRDefault="00E1027C" w:rsidP="00FE131D">
            <w:pPr>
              <w:spacing w:after="0" w:line="240" w:lineRule="auto"/>
              <w:rPr>
                <w:rFonts w:eastAsia="Times New Roman"/>
                <w:b/>
                <w:bCs/>
                <w:color w:val="000000"/>
                <w:sz w:val="20"/>
                <w:szCs w:val="20"/>
                <w:lang w:eastAsia="ru-RU"/>
              </w:rPr>
            </w:pPr>
            <w:r w:rsidRPr="003022BB">
              <w:rPr>
                <w:rFonts w:eastAsia="Times New Roman"/>
                <w:b/>
                <w:bCs/>
                <w:color w:val="000000"/>
                <w:sz w:val="20"/>
                <w:szCs w:val="20"/>
                <w:lang w:eastAsia="ru-RU"/>
              </w:rPr>
              <w:t>Объем поднятой воды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0,493</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0,493</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0,493</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0,493</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0,493</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2</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полученной со стороны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000000" w:fill="FFFFFF"/>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000000" w:fill="FFFFFF"/>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896" w:type="dxa"/>
            <w:gridSpan w:val="2"/>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36" w:type="dxa"/>
            <w:gridSpan w:val="3"/>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66" w:type="dxa"/>
            <w:shd w:val="clear" w:color="000000" w:fill="FFFFFF"/>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используемой на собственные нужды.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3.1</w:t>
            </w:r>
          </w:p>
        </w:tc>
        <w:tc>
          <w:tcPr>
            <w:tcW w:w="4677" w:type="dxa"/>
            <w:shd w:val="clear" w:color="auto" w:fill="auto"/>
            <w:vAlign w:val="center"/>
            <w:hideMark/>
          </w:tcPr>
          <w:p w:rsidR="00E1027C" w:rsidRPr="003022BB" w:rsidRDefault="00E1027C" w:rsidP="0081380C">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то же от воды, поданной в сеть</w:t>
            </w:r>
          </w:p>
        </w:tc>
        <w:tc>
          <w:tcPr>
            <w:tcW w:w="1134"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w:t>
            </w:r>
          </w:p>
        </w:tc>
        <w:tc>
          <w:tcPr>
            <w:tcW w:w="4677" w:type="dxa"/>
            <w:shd w:val="clear" w:color="000000" w:fill="FFFFFF"/>
            <w:vAlign w:val="center"/>
            <w:hideMark/>
          </w:tcPr>
          <w:p w:rsidR="00E1027C" w:rsidRPr="00FE131D" w:rsidRDefault="00E1027C" w:rsidP="00FE131D">
            <w:pPr>
              <w:spacing w:after="0" w:line="240" w:lineRule="auto"/>
              <w:rPr>
                <w:rFonts w:eastAsia="Times New Roman"/>
                <w:b/>
                <w:color w:val="000000"/>
                <w:sz w:val="20"/>
                <w:szCs w:val="20"/>
                <w:lang w:eastAsia="ru-RU"/>
              </w:rPr>
            </w:pPr>
            <w:r w:rsidRPr="00FE131D">
              <w:rPr>
                <w:rFonts w:eastAsia="Times New Roman"/>
                <w:b/>
                <w:color w:val="000000"/>
                <w:sz w:val="20"/>
                <w:szCs w:val="20"/>
                <w:lang w:eastAsia="ru-RU"/>
              </w:rPr>
              <w:t>Объем отпуска в сеть</w:t>
            </w:r>
          </w:p>
        </w:tc>
        <w:tc>
          <w:tcPr>
            <w:tcW w:w="1134" w:type="dxa"/>
            <w:vAlign w:val="center"/>
          </w:tcPr>
          <w:p w:rsidR="00E1027C" w:rsidRPr="00FE131D" w:rsidRDefault="00E1027C" w:rsidP="00FE131D">
            <w:pPr>
              <w:spacing w:after="0" w:line="240" w:lineRule="auto"/>
              <w:jc w:val="center"/>
              <w:rPr>
                <w:b/>
                <w:color w:val="000000"/>
                <w:sz w:val="20"/>
                <w:szCs w:val="20"/>
              </w:rPr>
            </w:pPr>
            <w:r w:rsidRPr="00FE131D">
              <w:rPr>
                <w:b/>
                <w:color w:val="000000"/>
                <w:sz w:val="20"/>
                <w:szCs w:val="20"/>
              </w:rPr>
              <w:t>тыс</w:t>
            </w:r>
            <w:proofErr w:type="gramStart"/>
            <w:r w:rsidRPr="00FE131D">
              <w:rPr>
                <w:b/>
                <w:color w:val="000000"/>
                <w:sz w:val="20"/>
                <w:szCs w:val="20"/>
              </w:rPr>
              <w:t>.м</w:t>
            </w:r>
            <w:proofErr w:type="gramEnd"/>
            <w:r w:rsidRPr="00FE131D">
              <w:rPr>
                <w:b/>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0,493</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b/>
                <w:bCs/>
                <w:color w:val="000000"/>
                <w:sz w:val="20"/>
                <w:szCs w:val="20"/>
                <w:lang w:eastAsia="ru-RU"/>
              </w:rPr>
            </w:pPr>
            <w:r w:rsidRPr="00D07048">
              <w:rPr>
                <w:rFonts w:eastAsia="Times New Roman"/>
                <w:b/>
                <w:bCs/>
                <w:color w:val="000000"/>
                <w:sz w:val="20"/>
                <w:szCs w:val="20"/>
                <w:lang w:eastAsia="ru-RU"/>
              </w:rPr>
              <w:t>0,493</w:t>
            </w:r>
          </w:p>
        </w:tc>
        <w:tc>
          <w:tcPr>
            <w:tcW w:w="896" w:type="dxa"/>
            <w:gridSpan w:val="2"/>
            <w:shd w:val="clear" w:color="auto" w:fill="auto"/>
            <w:noWrap/>
            <w:vAlign w:val="center"/>
          </w:tcPr>
          <w:p w:rsidR="00E1027C" w:rsidRPr="00FE131D" w:rsidRDefault="00E1027C" w:rsidP="00EC6B8E">
            <w:pPr>
              <w:spacing w:after="0" w:line="240" w:lineRule="auto"/>
              <w:jc w:val="center"/>
              <w:rPr>
                <w:rFonts w:eastAsia="Times New Roman"/>
                <w:b/>
                <w:bCs/>
                <w:color w:val="000000"/>
                <w:sz w:val="20"/>
                <w:szCs w:val="20"/>
                <w:lang w:eastAsia="ru-RU"/>
              </w:rPr>
            </w:pPr>
            <w:r w:rsidRPr="00FE131D">
              <w:rPr>
                <w:rFonts w:eastAsia="Times New Roman"/>
                <w:b/>
                <w:bCs/>
                <w:color w:val="000000"/>
                <w:sz w:val="20"/>
                <w:szCs w:val="20"/>
                <w:lang w:eastAsia="ru-RU"/>
              </w:rPr>
              <w:t>0,493</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0,493</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0,493</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потерь воды</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0,016</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0,016</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0,016</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0,016</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0,016</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5.1</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Уровень потерь к объему воды, отпущенной в сеть</w:t>
            </w:r>
          </w:p>
        </w:tc>
        <w:tc>
          <w:tcPr>
            <w:tcW w:w="1134"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w:t>
            </w:r>
          </w:p>
        </w:tc>
        <w:tc>
          <w:tcPr>
            <w:tcW w:w="952" w:type="dxa"/>
            <w:shd w:val="clear" w:color="000000" w:fill="FFFFFF"/>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3,3</w:t>
            </w:r>
          </w:p>
        </w:tc>
        <w:tc>
          <w:tcPr>
            <w:tcW w:w="1064" w:type="dxa"/>
            <w:shd w:val="clear" w:color="000000" w:fill="FFFFFF"/>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3,3</w:t>
            </w:r>
          </w:p>
        </w:tc>
        <w:tc>
          <w:tcPr>
            <w:tcW w:w="896" w:type="dxa"/>
            <w:gridSpan w:val="2"/>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936" w:type="dxa"/>
            <w:gridSpan w:val="3"/>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c>
          <w:tcPr>
            <w:tcW w:w="966" w:type="dxa"/>
            <w:shd w:val="clear" w:color="000000" w:fill="FFFFFF"/>
            <w:vAlign w:val="center"/>
          </w:tcPr>
          <w:p w:rsidR="00E1027C" w:rsidRPr="00FE131D" w:rsidRDefault="00E1027C" w:rsidP="00EC6B8E">
            <w:pPr>
              <w:spacing w:after="0"/>
              <w:jc w:val="center"/>
              <w:rPr>
                <w:color w:val="000000"/>
                <w:sz w:val="20"/>
                <w:szCs w:val="20"/>
              </w:rPr>
            </w:pPr>
            <w:r w:rsidRPr="00FE131D">
              <w:rPr>
                <w:color w:val="000000"/>
                <w:sz w:val="20"/>
                <w:szCs w:val="20"/>
              </w:rPr>
              <w:t>3,3</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реализации воды всего, в том числе:</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0,477</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0,477</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0,477</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0,477</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0,477</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6.1</w:t>
            </w:r>
          </w:p>
        </w:tc>
        <w:tc>
          <w:tcPr>
            <w:tcW w:w="4677" w:type="dxa"/>
            <w:shd w:val="clear" w:color="auto" w:fill="auto"/>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на нужды собственных подразделений (цехов)</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6.2</w:t>
            </w:r>
          </w:p>
        </w:tc>
        <w:tc>
          <w:tcPr>
            <w:tcW w:w="4677" w:type="dxa"/>
            <w:shd w:val="clear" w:color="auto" w:fill="auto"/>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управляющим компаниям, население и др.</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0,477</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0,477</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0,477</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0,477</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0,477</w:t>
            </w:r>
          </w:p>
        </w:tc>
      </w:tr>
      <w:tr w:rsidR="00E1027C" w:rsidRPr="003022BB" w:rsidTr="00E1027C">
        <w:tblPrEx>
          <w:shd w:val="clear" w:color="auto" w:fill="auto"/>
        </w:tblPrEx>
        <w:trPr>
          <w:trHeight w:val="20"/>
          <w:jc w:val="center"/>
        </w:trPr>
        <w:tc>
          <w:tcPr>
            <w:tcW w:w="707" w:type="dxa"/>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6.3</w:t>
            </w:r>
          </w:p>
        </w:tc>
        <w:tc>
          <w:tcPr>
            <w:tcW w:w="4677" w:type="dxa"/>
            <w:shd w:val="clear" w:color="auto" w:fill="auto"/>
            <w:noWrap/>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бюджетным организациям</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1027C" w:rsidRPr="003022BB" w:rsidTr="00E1027C">
        <w:tblPrEx>
          <w:shd w:val="clear" w:color="auto" w:fill="auto"/>
        </w:tblPrEx>
        <w:trPr>
          <w:trHeight w:val="20"/>
          <w:jc w:val="center"/>
        </w:trPr>
        <w:tc>
          <w:tcPr>
            <w:tcW w:w="707" w:type="dxa"/>
            <w:shd w:val="clear" w:color="000000" w:fill="FFFFFF"/>
            <w:vAlign w:val="center"/>
          </w:tcPr>
          <w:p w:rsidR="00E1027C" w:rsidRPr="003022BB" w:rsidRDefault="00E1027C" w:rsidP="00FE131D">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6.4</w:t>
            </w:r>
          </w:p>
        </w:tc>
        <w:tc>
          <w:tcPr>
            <w:tcW w:w="4677" w:type="dxa"/>
            <w:shd w:val="clear" w:color="000000" w:fill="FFFFFF"/>
            <w:vAlign w:val="center"/>
            <w:hideMark/>
          </w:tcPr>
          <w:p w:rsidR="00E1027C" w:rsidRPr="003022BB" w:rsidRDefault="00E1027C" w:rsidP="00FE131D">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прочим потребителям</w:t>
            </w:r>
          </w:p>
        </w:tc>
        <w:tc>
          <w:tcPr>
            <w:tcW w:w="1134" w:type="dxa"/>
            <w:vAlign w:val="center"/>
          </w:tcPr>
          <w:p w:rsidR="00E1027C" w:rsidRPr="003022BB" w:rsidRDefault="00E1027C" w:rsidP="00FE131D">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52"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1064" w:type="dxa"/>
            <w:shd w:val="clear" w:color="auto" w:fill="auto"/>
            <w:noWrap/>
            <w:vAlign w:val="center"/>
          </w:tcPr>
          <w:p w:rsidR="00E1027C" w:rsidRPr="00D07048" w:rsidRDefault="00E1027C" w:rsidP="00EC6B8E">
            <w:pPr>
              <w:spacing w:after="0" w:line="240" w:lineRule="auto"/>
              <w:jc w:val="center"/>
              <w:rPr>
                <w:rFonts w:eastAsia="Times New Roman"/>
                <w:color w:val="000000"/>
                <w:sz w:val="20"/>
                <w:szCs w:val="20"/>
                <w:lang w:eastAsia="ru-RU"/>
              </w:rPr>
            </w:pPr>
            <w:r w:rsidRPr="00D07048">
              <w:rPr>
                <w:rFonts w:eastAsia="Times New Roman"/>
                <w:color w:val="000000"/>
                <w:sz w:val="20"/>
                <w:szCs w:val="20"/>
                <w:lang w:eastAsia="ru-RU"/>
              </w:rPr>
              <w:t>0</w:t>
            </w:r>
          </w:p>
        </w:tc>
        <w:tc>
          <w:tcPr>
            <w:tcW w:w="896" w:type="dxa"/>
            <w:gridSpan w:val="2"/>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36" w:type="dxa"/>
            <w:gridSpan w:val="3"/>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c>
          <w:tcPr>
            <w:tcW w:w="966" w:type="dxa"/>
            <w:shd w:val="clear" w:color="auto" w:fill="auto"/>
            <w:noWrap/>
            <w:vAlign w:val="center"/>
          </w:tcPr>
          <w:p w:rsidR="00E1027C" w:rsidRPr="003022BB" w:rsidRDefault="00E1027C"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bl>
    <w:p w:rsidR="00FE131D" w:rsidRDefault="00FE131D" w:rsidP="00D07048">
      <w:pPr>
        <w:spacing w:after="0"/>
        <w:ind w:firstLine="709"/>
      </w:pPr>
    </w:p>
    <w:p w:rsidR="00FE131D" w:rsidRDefault="00FE131D" w:rsidP="00D07048">
      <w:pPr>
        <w:spacing w:after="0"/>
        <w:ind w:firstLine="709"/>
      </w:pPr>
    </w:p>
    <w:p w:rsidR="00544596" w:rsidRPr="00DB75B0" w:rsidRDefault="00544596" w:rsidP="006C78B9">
      <w:pPr>
        <w:ind w:firstLine="709"/>
        <w:sectPr w:rsidR="00544596" w:rsidRPr="00DB75B0" w:rsidSect="00A42DE3">
          <w:pgSz w:w="16838" w:h="11906" w:orient="landscape"/>
          <w:pgMar w:top="1701" w:right="1134" w:bottom="850" w:left="1134" w:header="708" w:footer="708" w:gutter="0"/>
          <w:cols w:space="708"/>
          <w:docGrid w:linePitch="360"/>
        </w:sectPr>
      </w:pPr>
    </w:p>
    <w:p w:rsidR="00CB278D" w:rsidRPr="00DB75B0" w:rsidRDefault="00CB278D" w:rsidP="00720A2F">
      <w:pPr>
        <w:pStyle w:val="3"/>
        <w:spacing w:after="240"/>
        <w:ind w:firstLine="851"/>
      </w:pPr>
      <w:bookmarkStart w:id="52" w:name="_Toc392482309"/>
      <w:bookmarkStart w:id="53" w:name="_Toc374522912"/>
      <w:r w:rsidRPr="00DB75B0">
        <w:lastRenderedPageBreak/>
        <w:t>3.8.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52"/>
    </w:p>
    <w:p w:rsidR="008918B0" w:rsidRDefault="0081380C" w:rsidP="00CB278D">
      <w:pPr>
        <w:ind w:firstLine="709"/>
        <w:rPr>
          <w:i/>
          <w:u w:val="single"/>
        </w:rPr>
      </w:pPr>
      <w:r>
        <w:t xml:space="preserve">Горячее централизованное водоснабжение существует в д. </w:t>
      </w:r>
      <w:proofErr w:type="spellStart"/>
      <w:r>
        <w:t>Агалатово</w:t>
      </w:r>
      <w:proofErr w:type="spellEnd"/>
      <w:r>
        <w:t xml:space="preserve"> (военный городок), д. </w:t>
      </w:r>
      <w:proofErr w:type="spellStart"/>
      <w:r>
        <w:t>Агалатово</w:t>
      </w:r>
      <w:proofErr w:type="spellEnd"/>
      <w:r>
        <w:t xml:space="preserve"> (жил</w:t>
      </w:r>
      <w:proofErr w:type="gramStart"/>
      <w:r>
        <w:t>.</w:t>
      </w:r>
      <w:proofErr w:type="gramEnd"/>
      <w:r>
        <w:t xml:space="preserve"> </w:t>
      </w:r>
      <w:proofErr w:type="gramStart"/>
      <w:r w:rsidR="006422D4">
        <w:t>г</w:t>
      </w:r>
      <w:proofErr w:type="gramEnd"/>
      <w:r>
        <w:t xml:space="preserve">ородок) и д. </w:t>
      </w:r>
      <w:proofErr w:type="spellStart"/>
      <w:r>
        <w:t>Вартемяги</w:t>
      </w:r>
      <w:proofErr w:type="spellEnd"/>
      <w:r w:rsidR="008918B0">
        <w:t>.</w:t>
      </w:r>
    </w:p>
    <w:p w:rsidR="00CB278D" w:rsidRPr="00B00E8C" w:rsidRDefault="0081380C" w:rsidP="00CB278D">
      <w:pPr>
        <w:ind w:firstLine="709"/>
        <w:rPr>
          <w:i/>
          <w:u w:val="single"/>
        </w:rPr>
      </w:pPr>
      <w:r w:rsidRPr="0081380C">
        <w:rPr>
          <w:i/>
          <w:u w:val="single"/>
        </w:rPr>
        <w:t xml:space="preserve">д. </w:t>
      </w:r>
      <w:proofErr w:type="spellStart"/>
      <w:r w:rsidRPr="0081380C">
        <w:rPr>
          <w:i/>
          <w:u w:val="single"/>
        </w:rPr>
        <w:t>Агалатово</w:t>
      </w:r>
      <w:proofErr w:type="spellEnd"/>
      <w:r w:rsidRPr="0081380C">
        <w:rPr>
          <w:i/>
          <w:u w:val="single"/>
        </w:rPr>
        <w:t xml:space="preserve"> (военный городок)</w:t>
      </w:r>
    </w:p>
    <w:p w:rsidR="008918B0" w:rsidRDefault="006422D4" w:rsidP="006422D4">
      <w:pPr>
        <w:ind w:firstLine="709"/>
      </w:pPr>
      <w:r>
        <w:t>Ц</w:t>
      </w:r>
      <w:r w:rsidRPr="00AE7A23">
        <w:t>ентрализованно</w:t>
      </w:r>
      <w:r>
        <w:t>е</w:t>
      </w:r>
      <w:r w:rsidRPr="00AE7A23">
        <w:t xml:space="preserve"> горяче</w:t>
      </w:r>
      <w:r>
        <w:t>е</w:t>
      </w:r>
      <w:r w:rsidRPr="00AE7A23">
        <w:t xml:space="preserve"> водоснабжени</w:t>
      </w:r>
      <w:r>
        <w:t>е осуществляется по закрытой схеме</w:t>
      </w:r>
      <w:r w:rsidRPr="00AE7A23">
        <w:t>.</w:t>
      </w:r>
      <w:r>
        <w:t xml:space="preserve"> </w:t>
      </w:r>
    </w:p>
    <w:p w:rsidR="00CB278D" w:rsidRDefault="006422D4" w:rsidP="004A5A67">
      <w:pPr>
        <w:ind w:firstLine="709"/>
      </w:pPr>
      <w:r>
        <w:t>Технологические особенности закрытой схемы горячего водоснабжения: теплоноситель с котельной по трубопроводам отопления поступает в ЦТП и ИТП, далее в ЦТП и ИТП вода, предназначенная на отопление, в теплообменном оборудовании нагревает холодную питьевую воду, после чего горячая питьевая вода поступает непосредственно потребителям.</w:t>
      </w:r>
    </w:p>
    <w:p w:rsidR="008918B0" w:rsidRPr="006422D4" w:rsidRDefault="006422D4" w:rsidP="00CB278D">
      <w:pPr>
        <w:ind w:firstLine="709"/>
        <w:rPr>
          <w:i/>
          <w:u w:val="single"/>
        </w:rPr>
      </w:pPr>
      <w:r w:rsidRPr="006422D4">
        <w:rPr>
          <w:i/>
          <w:u w:val="single"/>
        </w:rPr>
        <w:t xml:space="preserve">д. </w:t>
      </w:r>
      <w:proofErr w:type="spellStart"/>
      <w:r w:rsidRPr="006422D4">
        <w:rPr>
          <w:i/>
          <w:u w:val="single"/>
        </w:rPr>
        <w:t>Агалатово</w:t>
      </w:r>
      <w:proofErr w:type="spellEnd"/>
      <w:r w:rsidRPr="006422D4">
        <w:rPr>
          <w:i/>
          <w:u w:val="single"/>
        </w:rPr>
        <w:t xml:space="preserve"> (жил</w:t>
      </w:r>
      <w:proofErr w:type="gramStart"/>
      <w:r w:rsidRPr="006422D4">
        <w:rPr>
          <w:i/>
          <w:u w:val="single"/>
        </w:rPr>
        <w:t>.</w:t>
      </w:r>
      <w:proofErr w:type="gramEnd"/>
      <w:r w:rsidRPr="006422D4">
        <w:rPr>
          <w:i/>
          <w:u w:val="single"/>
        </w:rPr>
        <w:t xml:space="preserve"> </w:t>
      </w:r>
      <w:proofErr w:type="gramStart"/>
      <w:r w:rsidRPr="006422D4">
        <w:rPr>
          <w:i/>
          <w:u w:val="single"/>
        </w:rPr>
        <w:t>г</w:t>
      </w:r>
      <w:proofErr w:type="gramEnd"/>
      <w:r w:rsidRPr="006422D4">
        <w:rPr>
          <w:i/>
          <w:u w:val="single"/>
        </w:rPr>
        <w:t>ородок)</w:t>
      </w:r>
    </w:p>
    <w:p w:rsidR="006422D4" w:rsidRDefault="006422D4" w:rsidP="006422D4">
      <w:pPr>
        <w:ind w:firstLine="709"/>
      </w:pPr>
      <w:r>
        <w:t>Ц</w:t>
      </w:r>
      <w:r w:rsidRPr="00AE7A23">
        <w:t>ентрализованно</w:t>
      </w:r>
      <w:r>
        <w:t>е</w:t>
      </w:r>
      <w:r w:rsidRPr="00AE7A23">
        <w:t xml:space="preserve"> горяче</w:t>
      </w:r>
      <w:r>
        <w:t>е</w:t>
      </w:r>
      <w:r w:rsidRPr="00AE7A23">
        <w:t xml:space="preserve"> водоснабжени</w:t>
      </w:r>
      <w:r>
        <w:t>е осуществляется по закрытой схеме</w:t>
      </w:r>
      <w:r w:rsidRPr="00AE7A23">
        <w:t>.</w:t>
      </w:r>
      <w:r>
        <w:t xml:space="preserve"> </w:t>
      </w:r>
    </w:p>
    <w:p w:rsidR="006422D4" w:rsidRDefault="006422D4" w:rsidP="004A5A67">
      <w:pPr>
        <w:ind w:firstLine="709"/>
      </w:pPr>
      <w:r>
        <w:t>Технологические особенности закрытой схемы горячего водоснабжения: теплоноситель с котельной по трубопроводам отопления поступает ИТП, далее в ИТП вода, предназначенная на отопление, в теплообменном оборудовании нагревает холодную питьевую воду, после чего горячая питьевая вода поступает непосредственно потребителям.</w:t>
      </w:r>
    </w:p>
    <w:p w:rsidR="006422D4" w:rsidRPr="006422D4" w:rsidRDefault="006422D4" w:rsidP="006422D4">
      <w:pPr>
        <w:ind w:firstLine="709"/>
        <w:rPr>
          <w:i/>
          <w:u w:val="single"/>
        </w:rPr>
      </w:pPr>
      <w:r w:rsidRPr="006422D4">
        <w:rPr>
          <w:i/>
          <w:u w:val="single"/>
        </w:rPr>
        <w:t xml:space="preserve">д. </w:t>
      </w:r>
      <w:proofErr w:type="spellStart"/>
      <w:r>
        <w:rPr>
          <w:i/>
          <w:u w:val="single"/>
        </w:rPr>
        <w:t>Вартемяги</w:t>
      </w:r>
      <w:proofErr w:type="spellEnd"/>
    </w:p>
    <w:p w:rsidR="006422D4" w:rsidRDefault="006422D4" w:rsidP="006422D4">
      <w:pPr>
        <w:ind w:firstLine="709"/>
      </w:pPr>
      <w:r>
        <w:t>Ц</w:t>
      </w:r>
      <w:r w:rsidRPr="00AE7A23">
        <w:t>ентрализованно</w:t>
      </w:r>
      <w:r>
        <w:t>е</w:t>
      </w:r>
      <w:r w:rsidRPr="00AE7A23">
        <w:t xml:space="preserve"> горяче</w:t>
      </w:r>
      <w:r>
        <w:t>е</w:t>
      </w:r>
      <w:r w:rsidRPr="00AE7A23">
        <w:t xml:space="preserve"> водоснабжени</w:t>
      </w:r>
      <w:r>
        <w:t>е осуществляется по закрытой схеме</w:t>
      </w:r>
      <w:r w:rsidRPr="00AE7A23">
        <w:t>.</w:t>
      </w:r>
      <w:r>
        <w:t xml:space="preserve"> </w:t>
      </w:r>
    </w:p>
    <w:p w:rsidR="008918B0" w:rsidRDefault="006422D4" w:rsidP="006422D4">
      <w:pPr>
        <w:spacing w:after="0"/>
        <w:ind w:firstLine="709"/>
      </w:pPr>
      <w:r>
        <w:t>Технологические особенности закрытой схемы горячего водоснабжения: теплоноситель с котельной по трубопроводам отопления поступает ИТП, далее в ИТП вода, предназначенная на отопление, в теплообменном оборудовании нагревает холодную питьевую воду, после чего горячая питьевая вода поступает непосредственно потребителям.</w:t>
      </w:r>
    </w:p>
    <w:p w:rsidR="00B00E8C" w:rsidRDefault="00B00E8C" w:rsidP="005D648F">
      <w:pPr>
        <w:spacing w:after="0"/>
        <w:ind w:firstLine="709"/>
      </w:pPr>
    </w:p>
    <w:p w:rsidR="00B00E8C" w:rsidRPr="00DB75B0" w:rsidRDefault="00B00E8C" w:rsidP="005D648F">
      <w:pPr>
        <w:spacing w:after="0"/>
        <w:ind w:firstLine="709"/>
      </w:pPr>
    </w:p>
    <w:p w:rsidR="00A902A3" w:rsidRPr="00DB75B0" w:rsidRDefault="00CB278D" w:rsidP="00720A2F">
      <w:pPr>
        <w:pStyle w:val="3"/>
        <w:spacing w:after="240"/>
        <w:ind w:firstLine="851"/>
      </w:pPr>
      <w:bookmarkStart w:id="54" w:name="_Toc392482310"/>
      <w:r w:rsidRPr="00DB75B0">
        <w:t>3.9</w:t>
      </w:r>
      <w:r w:rsidR="00A902A3" w:rsidRPr="00DB75B0">
        <w:t xml:space="preserve">. </w:t>
      </w:r>
      <w:bookmarkEnd w:id="53"/>
      <w:r w:rsidRPr="00DB75B0">
        <w:t>Сведения о фактическом и ожидаемом потреблении горячей, питьевой, технической воды (годовое, среднесуточное, максимальное суточное)</w:t>
      </w:r>
      <w:bookmarkEnd w:id="54"/>
    </w:p>
    <w:p w:rsidR="00553DCC" w:rsidRDefault="00553DCC" w:rsidP="005D648F">
      <w:pPr>
        <w:ind w:firstLine="709"/>
      </w:pPr>
      <w:r>
        <w:t xml:space="preserve">В связи с отсутствием </w:t>
      </w:r>
      <w:r w:rsidR="00C106BC">
        <w:t xml:space="preserve">отдельных </w:t>
      </w:r>
      <w:r>
        <w:t>данных о</w:t>
      </w:r>
      <w:r w:rsidR="00C106BC">
        <w:t>б</w:t>
      </w:r>
      <w:r>
        <w:t xml:space="preserve"> объема</w:t>
      </w:r>
      <w:r w:rsidR="005D648F">
        <w:t>х</w:t>
      </w:r>
      <w:r>
        <w:t xml:space="preserve"> потребления горячей </w:t>
      </w:r>
      <w:r w:rsidR="00C106BC">
        <w:t xml:space="preserve">и холодной </w:t>
      </w:r>
      <w:r>
        <w:t>воды.</w:t>
      </w:r>
      <w:r w:rsidR="00120046">
        <w:t xml:space="preserve"> Принимаются общие </w:t>
      </w:r>
      <w:r w:rsidR="0033239F">
        <w:t>данные</w:t>
      </w:r>
      <w:r w:rsidR="00120046" w:rsidRPr="00120046">
        <w:t xml:space="preserve"> о фактическом и ожидаемом потреблении</w:t>
      </w:r>
      <w:r w:rsidR="00120046">
        <w:t xml:space="preserve"> воды.</w:t>
      </w:r>
    </w:p>
    <w:p w:rsidR="004A5A67" w:rsidRDefault="004A5A67" w:rsidP="005D648F">
      <w:pPr>
        <w:ind w:firstLine="709"/>
      </w:pPr>
    </w:p>
    <w:p w:rsidR="004A5A67" w:rsidRDefault="004A5A67" w:rsidP="005D648F">
      <w:pPr>
        <w:ind w:firstLine="709"/>
      </w:pPr>
    </w:p>
    <w:p w:rsidR="00537EE0" w:rsidRPr="007A65DB" w:rsidRDefault="007D7038" w:rsidP="00537EE0">
      <w:pPr>
        <w:ind w:firstLine="709"/>
      </w:pPr>
      <w:r w:rsidRPr="007D7038">
        <w:lastRenderedPageBreak/>
        <w:t>Табл</w:t>
      </w:r>
      <w:r>
        <w:t>ица 42</w:t>
      </w:r>
      <w:r w:rsidR="00537EE0" w:rsidRPr="007A65DB">
        <w:t>. Сведения об объемах выработки воды</w:t>
      </w:r>
    </w:p>
    <w:tbl>
      <w:tblPr>
        <w:tblW w:w="9278"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5"/>
        <w:gridCol w:w="1069"/>
        <w:gridCol w:w="1435"/>
        <w:gridCol w:w="1413"/>
        <w:gridCol w:w="1069"/>
        <w:gridCol w:w="1379"/>
        <w:gridCol w:w="1348"/>
      </w:tblGrid>
      <w:tr w:rsidR="00537EE0" w:rsidRPr="00537EE0" w:rsidTr="000E1D34">
        <w:trPr>
          <w:trHeight w:val="20"/>
        </w:trPr>
        <w:tc>
          <w:tcPr>
            <w:tcW w:w="1565" w:type="dxa"/>
            <w:vMerge w:val="restart"/>
            <w:shd w:val="clear" w:color="000000" w:fill="BFBFBF"/>
            <w:vAlign w:val="center"/>
            <w:hideMark/>
          </w:tcPr>
          <w:p w:rsidR="00537EE0" w:rsidRPr="00537EE0" w:rsidRDefault="00537EE0" w:rsidP="00537EE0">
            <w:pPr>
              <w:spacing w:after="0" w:line="240" w:lineRule="auto"/>
              <w:jc w:val="center"/>
              <w:rPr>
                <w:rFonts w:eastAsia="Times New Roman"/>
                <w:b/>
                <w:bCs/>
                <w:color w:val="000000"/>
                <w:sz w:val="20"/>
                <w:szCs w:val="20"/>
                <w:lang w:eastAsia="ru-RU"/>
              </w:rPr>
            </w:pPr>
            <w:r w:rsidRPr="00537EE0">
              <w:rPr>
                <w:rFonts w:eastAsia="Times New Roman"/>
                <w:b/>
                <w:bCs/>
                <w:color w:val="000000"/>
                <w:sz w:val="20"/>
                <w:szCs w:val="20"/>
                <w:lang w:eastAsia="ru-RU"/>
              </w:rPr>
              <w:t>Потребитель</w:t>
            </w:r>
          </w:p>
        </w:tc>
        <w:tc>
          <w:tcPr>
            <w:tcW w:w="3917" w:type="dxa"/>
            <w:gridSpan w:val="3"/>
            <w:shd w:val="clear" w:color="000000" w:fill="BFBFBF"/>
            <w:vAlign w:val="center"/>
            <w:hideMark/>
          </w:tcPr>
          <w:p w:rsidR="00537EE0" w:rsidRPr="00537EE0" w:rsidRDefault="00537EE0" w:rsidP="00537EE0">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2013 год</w:t>
            </w:r>
          </w:p>
        </w:tc>
        <w:tc>
          <w:tcPr>
            <w:tcW w:w="3796" w:type="dxa"/>
            <w:gridSpan w:val="3"/>
            <w:shd w:val="clear" w:color="000000" w:fill="BFBFBF"/>
            <w:vAlign w:val="center"/>
            <w:hideMark/>
          </w:tcPr>
          <w:p w:rsidR="00537EE0" w:rsidRPr="00537EE0" w:rsidRDefault="00537EE0" w:rsidP="00507AF2">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202</w:t>
            </w:r>
            <w:r w:rsidR="00507AF2">
              <w:rPr>
                <w:rFonts w:eastAsia="Times New Roman"/>
                <w:b/>
                <w:bCs/>
                <w:color w:val="000000"/>
                <w:sz w:val="20"/>
                <w:szCs w:val="20"/>
                <w:lang w:eastAsia="ru-RU"/>
              </w:rPr>
              <w:t>3</w:t>
            </w:r>
            <w:r>
              <w:rPr>
                <w:rFonts w:eastAsia="Times New Roman"/>
                <w:b/>
                <w:bCs/>
                <w:color w:val="000000"/>
                <w:sz w:val="20"/>
                <w:szCs w:val="20"/>
                <w:lang w:eastAsia="ru-RU"/>
              </w:rPr>
              <w:t>год</w:t>
            </w:r>
          </w:p>
        </w:tc>
      </w:tr>
      <w:tr w:rsidR="00537EE0" w:rsidRPr="00537EE0" w:rsidTr="000E1D34">
        <w:trPr>
          <w:trHeight w:val="746"/>
        </w:trPr>
        <w:tc>
          <w:tcPr>
            <w:tcW w:w="1565" w:type="dxa"/>
            <w:vMerge/>
            <w:vAlign w:val="center"/>
            <w:hideMark/>
          </w:tcPr>
          <w:p w:rsidR="00537EE0" w:rsidRPr="00537EE0" w:rsidRDefault="00537EE0" w:rsidP="00537EE0">
            <w:pPr>
              <w:spacing w:after="0" w:line="240" w:lineRule="auto"/>
              <w:jc w:val="left"/>
              <w:rPr>
                <w:rFonts w:eastAsia="Times New Roman"/>
                <w:b/>
                <w:bCs/>
                <w:color w:val="000000"/>
                <w:sz w:val="20"/>
                <w:szCs w:val="20"/>
                <w:lang w:eastAsia="ru-RU"/>
              </w:rPr>
            </w:pPr>
          </w:p>
        </w:tc>
        <w:tc>
          <w:tcPr>
            <w:tcW w:w="1069" w:type="dxa"/>
            <w:shd w:val="clear" w:color="000000" w:fill="BFBFBF"/>
            <w:vAlign w:val="center"/>
            <w:hideMark/>
          </w:tcPr>
          <w:p w:rsidR="00537EE0" w:rsidRPr="00537EE0" w:rsidRDefault="00537EE0" w:rsidP="00537EE0">
            <w:pPr>
              <w:spacing w:after="0" w:line="240" w:lineRule="auto"/>
              <w:jc w:val="center"/>
              <w:rPr>
                <w:rFonts w:eastAsia="Times New Roman"/>
                <w:b/>
                <w:bCs/>
                <w:color w:val="000000"/>
                <w:sz w:val="20"/>
                <w:szCs w:val="20"/>
                <w:lang w:eastAsia="ru-RU"/>
              </w:rPr>
            </w:pPr>
            <w:r w:rsidRPr="00537EE0">
              <w:rPr>
                <w:rFonts w:eastAsia="Times New Roman"/>
                <w:b/>
                <w:bCs/>
                <w:color w:val="000000"/>
                <w:sz w:val="20"/>
                <w:szCs w:val="20"/>
                <w:lang w:eastAsia="ru-RU"/>
              </w:rPr>
              <w:t>Объем поднятой воды,</w:t>
            </w:r>
            <w:r>
              <w:rPr>
                <w:rFonts w:eastAsia="Times New Roman"/>
                <w:b/>
                <w:bCs/>
                <w:color w:val="000000"/>
                <w:sz w:val="20"/>
                <w:szCs w:val="20"/>
                <w:lang w:eastAsia="ru-RU"/>
              </w:rPr>
              <w:t xml:space="preserve"> </w:t>
            </w:r>
            <w:r w:rsidRPr="00537EE0">
              <w:rPr>
                <w:rFonts w:eastAsia="Times New Roman"/>
                <w:b/>
                <w:bCs/>
                <w:color w:val="000000"/>
                <w:sz w:val="20"/>
                <w:szCs w:val="20"/>
                <w:lang w:eastAsia="ru-RU"/>
              </w:rPr>
              <w:t>тыс. м</w:t>
            </w:r>
            <w:r w:rsidRPr="00537EE0">
              <w:rPr>
                <w:rFonts w:eastAsia="Times New Roman"/>
                <w:b/>
                <w:bCs/>
                <w:color w:val="000000"/>
                <w:sz w:val="20"/>
                <w:szCs w:val="20"/>
                <w:vertAlign w:val="superscript"/>
                <w:lang w:eastAsia="ru-RU"/>
              </w:rPr>
              <w:t>3</w:t>
            </w:r>
            <w:r w:rsidRPr="00537EE0">
              <w:rPr>
                <w:rFonts w:eastAsia="Times New Roman"/>
                <w:b/>
                <w:bCs/>
                <w:color w:val="000000"/>
                <w:sz w:val="20"/>
                <w:szCs w:val="20"/>
                <w:lang w:eastAsia="ru-RU"/>
              </w:rPr>
              <w:t>/год</w:t>
            </w:r>
          </w:p>
        </w:tc>
        <w:tc>
          <w:tcPr>
            <w:tcW w:w="1435" w:type="dxa"/>
            <w:shd w:val="clear" w:color="000000" w:fill="BFBFBF"/>
            <w:vAlign w:val="center"/>
            <w:hideMark/>
          </w:tcPr>
          <w:p w:rsidR="00537EE0" w:rsidRPr="00537EE0" w:rsidRDefault="00537EE0" w:rsidP="00537EE0">
            <w:pPr>
              <w:spacing w:after="0" w:line="240" w:lineRule="auto"/>
              <w:jc w:val="center"/>
              <w:rPr>
                <w:rFonts w:eastAsia="Times New Roman"/>
                <w:b/>
                <w:bCs/>
                <w:color w:val="000000"/>
                <w:sz w:val="20"/>
                <w:szCs w:val="20"/>
                <w:lang w:eastAsia="ru-RU"/>
              </w:rPr>
            </w:pPr>
            <w:r w:rsidRPr="00537EE0">
              <w:rPr>
                <w:rFonts w:eastAsia="Times New Roman"/>
                <w:b/>
                <w:bCs/>
                <w:color w:val="000000"/>
                <w:sz w:val="20"/>
                <w:szCs w:val="20"/>
                <w:lang w:eastAsia="ru-RU"/>
              </w:rPr>
              <w:t>Объем поднятой воды (среднесуточный показатель),</w:t>
            </w:r>
            <w:r>
              <w:rPr>
                <w:rFonts w:eastAsia="Times New Roman"/>
                <w:b/>
                <w:bCs/>
                <w:color w:val="000000"/>
                <w:sz w:val="20"/>
                <w:szCs w:val="20"/>
                <w:lang w:eastAsia="ru-RU"/>
              </w:rPr>
              <w:t xml:space="preserve"> </w:t>
            </w:r>
            <w:r w:rsidRPr="00537EE0">
              <w:rPr>
                <w:rFonts w:eastAsia="Times New Roman"/>
                <w:b/>
                <w:bCs/>
                <w:color w:val="000000"/>
                <w:sz w:val="20"/>
                <w:szCs w:val="20"/>
                <w:lang w:eastAsia="ru-RU"/>
              </w:rPr>
              <w:t>тыс. м</w:t>
            </w:r>
            <w:r w:rsidRPr="00537EE0">
              <w:rPr>
                <w:rFonts w:eastAsia="Times New Roman"/>
                <w:b/>
                <w:bCs/>
                <w:color w:val="000000"/>
                <w:sz w:val="20"/>
                <w:szCs w:val="20"/>
                <w:vertAlign w:val="superscript"/>
                <w:lang w:eastAsia="ru-RU"/>
              </w:rPr>
              <w:t>3</w:t>
            </w:r>
            <w:r w:rsidRPr="00537EE0">
              <w:rPr>
                <w:rFonts w:eastAsia="Times New Roman"/>
                <w:b/>
                <w:bCs/>
                <w:color w:val="000000"/>
                <w:sz w:val="20"/>
                <w:szCs w:val="20"/>
                <w:lang w:eastAsia="ru-RU"/>
              </w:rPr>
              <w:t>/</w:t>
            </w:r>
            <w:proofErr w:type="spellStart"/>
            <w:r w:rsidRPr="00537EE0">
              <w:rPr>
                <w:rFonts w:eastAsia="Times New Roman"/>
                <w:b/>
                <w:bCs/>
                <w:color w:val="000000"/>
                <w:sz w:val="20"/>
                <w:szCs w:val="20"/>
                <w:lang w:eastAsia="ru-RU"/>
              </w:rPr>
              <w:t>сут</w:t>
            </w:r>
            <w:proofErr w:type="spellEnd"/>
            <w:r>
              <w:rPr>
                <w:rFonts w:eastAsia="Times New Roman"/>
                <w:b/>
                <w:bCs/>
                <w:color w:val="000000"/>
                <w:sz w:val="20"/>
                <w:szCs w:val="20"/>
                <w:lang w:eastAsia="ru-RU"/>
              </w:rPr>
              <w:t>.</w:t>
            </w:r>
          </w:p>
        </w:tc>
        <w:tc>
          <w:tcPr>
            <w:tcW w:w="1413" w:type="dxa"/>
            <w:shd w:val="clear" w:color="000000" w:fill="BFBFBF"/>
            <w:vAlign w:val="center"/>
            <w:hideMark/>
          </w:tcPr>
          <w:p w:rsidR="00537EE0" w:rsidRPr="00537EE0" w:rsidRDefault="00537EE0" w:rsidP="000747C1">
            <w:pPr>
              <w:spacing w:after="0" w:line="240" w:lineRule="auto"/>
              <w:jc w:val="center"/>
              <w:rPr>
                <w:rFonts w:eastAsia="Times New Roman"/>
                <w:b/>
                <w:bCs/>
                <w:color w:val="000000"/>
                <w:sz w:val="20"/>
                <w:szCs w:val="20"/>
                <w:lang w:eastAsia="ru-RU"/>
              </w:rPr>
            </w:pPr>
            <w:r w:rsidRPr="00537EE0">
              <w:rPr>
                <w:rFonts w:eastAsia="Times New Roman"/>
                <w:b/>
                <w:bCs/>
                <w:color w:val="000000"/>
                <w:sz w:val="20"/>
                <w:szCs w:val="20"/>
                <w:lang w:eastAsia="ru-RU"/>
              </w:rPr>
              <w:t>Объем поднятой воды (макс. суточный показатель), тыс. м</w:t>
            </w:r>
            <w:r w:rsidRPr="00537EE0">
              <w:rPr>
                <w:rFonts w:eastAsia="Times New Roman"/>
                <w:b/>
                <w:bCs/>
                <w:color w:val="000000"/>
                <w:sz w:val="20"/>
                <w:szCs w:val="20"/>
                <w:vertAlign w:val="superscript"/>
                <w:lang w:eastAsia="ru-RU"/>
              </w:rPr>
              <w:t>3</w:t>
            </w:r>
            <w:r w:rsidRPr="00537EE0">
              <w:rPr>
                <w:rFonts w:eastAsia="Times New Roman"/>
                <w:b/>
                <w:bCs/>
                <w:color w:val="000000"/>
                <w:sz w:val="20"/>
                <w:szCs w:val="20"/>
                <w:lang w:eastAsia="ru-RU"/>
              </w:rPr>
              <w:t>/</w:t>
            </w:r>
            <w:proofErr w:type="spellStart"/>
            <w:r w:rsidRPr="00537EE0">
              <w:rPr>
                <w:rFonts w:eastAsia="Times New Roman"/>
                <w:b/>
                <w:bCs/>
                <w:color w:val="000000"/>
                <w:sz w:val="20"/>
                <w:szCs w:val="20"/>
                <w:lang w:eastAsia="ru-RU"/>
              </w:rPr>
              <w:t>сут</w:t>
            </w:r>
            <w:proofErr w:type="spellEnd"/>
            <w:r>
              <w:rPr>
                <w:rFonts w:eastAsia="Times New Roman"/>
                <w:b/>
                <w:bCs/>
                <w:color w:val="000000"/>
                <w:sz w:val="20"/>
                <w:szCs w:val="20"/>
                <w:lang w:eastAsia="ru-RU"/>
              </w:rPr>
              <w:t>.</w:t>
            </w:r>
          </w:p>
        </w:tc>
        <w:tc>
          <w:tcPr>
            <w:tcW w:w="1069" w:type="dxa"/>
            <w:shd w:val="clear" w:color="000000" w:fill="BFBFBF"/>
            <w:vAlign w:val="center"/>
            <w:hideMark/>
          </w:tcPr>
          <w:p w:rsidR="00537EE0" w:rsidRPr="00537EE0" w:rsidRDefault="00537EE0" w:rsidP="00537EE0">
            <w:pPr>
              <w:spacing w:after="0" w:line="240" w:lineRule="auto"/>
              <w:jc w:val="center"/>
              <w:rPr>
                <w:rFonts w:eastAsia="Times New Roman"/>
                <w:b/>
                <w:bCs/>
                <w:color w:val="000000"/>
                <w:sz w:val="20"/>
                <w:szCs w:val="20"/>
                <w:lang w:eastAsia="ru-RU"/>
              </w:rPr>
            </w:pPr>
            <w:r w:rsidRPr="00537EE0">
              <w:rPr>
                <w:rFonts w:eastAsia="Times New Roman"/>
                <w:b/>
                <w:bCs/>
                <w:color w:val="000000"/>
                <w:sz w:val="20"/>
                <w:szCs w:val="20"/>
                <w:lang w:eastAsia="ru-RU"/>
              </w:rPr>
              <w:t>Объем поднятой воды,</w:t>
            </w:r>
            <w:r>
              <w:rPr>
                <w:rFonts w:eastAsia="Times New Roman"/>
                <w:b/>
                <w:bCs/>
                <w:color w:val="000000"/>
                <w:sz w:val="20"/>
                <w:szCs w:val="20"/>
                <w:lang w:eastAsia="ru-RU"/>
              </w:rPr>
              <w:t xml:space="preserve"> </w:t>
            </w:r>
            <w:r w:rsidRPr="00537EE0">
              <w:rPr>
                <w:rFonts w:eastAsia="Times New Roman"/>
                <w:b/>
                <w:bCs/>
                <w:color w:val="000000"/>
                <w:sz w:val="20"/>
                <w:szCs w:val="20"/>
                <w:lang w:eastAsia="ru-RU"/>
              </w:rPr>
              <w:t>тыс. м</w:t>
            </w:r>
            <w:r w:rsidRPr="00537EE0">
              <w:rPr>
                <w:rFonts w:eastAsia="Times New Roman"/>
                <w:b/>
                <w:bCs/>
                <w:color w:val="000000"/>
                <w:sz w:val="20"/>
                <w:szCs w:val="20"/>
                <w:vertAlign w:val="superscript"/>
                <w:lang w:eastAsia="ru-RU"/>
              </w:rPr>
              <w:t>3</w:t>
            </w:r>
            <w:r w:rsidRPr="00537EE0">
              <w:rPr>
                <w:rFonts w:eastAsia="Times New Roman"/>
                <w:b/>
                <w:bCs/>
                <w:color w:val="000000"/>
                <w:sz w:val="20"/>
                <w:szCs w:val="20"/>
                <w:lang w:eastAsia="ru-RU"/>
              </w:rPr>
              <w:t>/год</w:t>
            </w:r>
          </w:p>
        </w:tc>
        <w:tc>
          <w:tcPr>
            <w:tcW w:w="1379" w:type="dxa"/>
            <w:shd w:val="clear" w:color="000000" w:fill="BFBFBF"/>
            <w:vAlign w:val="center"/>
            <w:hideMark/>
          </w:tcPr>
          <w:p w:rsidR="00537EE0" w:rsidRPr="00537EE0" w:rsidRDefault="00537EE0" w:rsidP="00537EE0">
            <w:pPr>
              <w:spacing w:after="0" w:line="240" w:lineRule="auto"/>
              <w:jc w:val="center"/>
              <w:rPr>
                <w:rFonts w:eastAsia="Times New Roman"/>
                <w:b/>
                <w:bCs/>
                <w:color w:val="000000"/>
                <w:sz w:val="20"/>
                <w:szCs w:val="20"/>
                <w:lang w:eastAsia="ru-RU"/>
              </w:rPr>
            </w:pPr>
            <w:r w:rsidRPr="00537EE0">
              <w:rPr>
                <w:rFonts w:eastAsia="Times New Roman"/>
                <w:b/>
                <w:bCs/>
                <w:color w:val="000000"/>
                <w:sz w:val="20"/>
                <w:szCs w:val="20"/>
                <w:lang w:eastAsia="ru-RU"/>
              </w:rPr>
              <w:t>Объем поднятой воды (среднесуточный показатель),</w:t>
            </w:r>
            <w:r>
              <w:rPr>
                <w:rFonts w:eastAsia="Times New Roman"/>
                <w:b/>
                <w:bCs/>
                <w:color w:val="000000"/>
                <w:sz w:val="20"/>
                <w:szCs w:val="20"/>
                <w:lang w:eastAsia="ru-RU"/>
              </w:rPr>
              <w:t xml:space="preserve"> </w:t>
            </w:r>
            <w:r w:rsidRPr="00537EE0">
              <w:rPr>
                <w:rFonts w:eastAsia="Times New Roman"/>
                <w:b/>
                <w:bCs/>
                <w:color w:val="000000"/>
                <w:sz w:val="20"/>
                <w:szCs w:val="20"/>
                <w:lang w:eastAsia="ru-RU"/>
              </w:rPr>
              <w:t>тыс. м</w:t>
            </w:r>
            <w:r w:rsidRPr="00537EE0">
              <w:rPr>
                <w:rFonts w:eastAsia="Times New Roman"/>
                <w:b/>
                <w:bCs/>
                <w:color w:val="000000"/>
                <w:sz w:val="20"/>
                <w:szCs w:val="20"/>
                <w:vertAlign w:val="superscript"/>
                <w:lang w:eastAsia="ru-RU"/>
              </w:rPr>
              <w:t>3</w:t>
            </w:r>
            <w:r w:rsidRPr="00537EE0">
              <w:rPr>
                <w:rFonts w:eastAsia="Times New Roman"/>
                <w:b/>
                <w:bCs/>
                <w:color w:val="000000"/>
                <w:sz w:val="20"/>
                <w:szCs w:val="20"/>
                <w:lang w:eastAsia="ru-RU"/>
              </w:rPr>
              <w:t>/</w:t>
            </w:r>
            <w:proofErr w:type="spellStart"/>
            <w:r w:rsidRPr="00537EE0">
              <w:rPr>
                <w:rFonts w:eastAsia="Times New Roman"/>
                <w:b/>
                <w:bCs/>
                <w:color w:val="000000"/>
                <w:sz w:val="20"/>
                <w:szCs w:val="20"/>
                <w:lang w:eastAsia="ru-RU"/>
              </w:rPr>
              <w:t>сут</w:t>
            </w:r>
            <w:proofErr w:type="spellEnd"/>
            <w:r>
              <w:rPr>
                <w:rFonts w:eastAsia="Times New Roman"/>
                <w:b/>
                <w:bCs/>
                <w:color w:val="000000"/>
                <w:sz w:val="20"/>
                <w:szCs w:val="20"/>
                <w:lang w:eastAsia="ru-RU"/>
              </w:rPr>
              <w:t>.</w:t>
            </w:r>
          </w:p>
        </w:tc>
        <w:tc>
          <w:tcPr>
            <w:tcW w:w="1348" w:type="dxa"/>
            <w:shd w:val="clear" w:color="000000" w:fill="BFBFBF"/>
            <w:vAlign w:val="center"/>
            <w:hideMark/>
          </w:tcPr>
          <w:p w:rsidR="00537EE0" w:rsidRPr="00537EE0" w:rsidRDefault="00537EE0" w:rsidP="00537EE0">
            <w:pPr>
              <w:spacing w:after="0" w:line="240" w:lineRule="auto"/>
              <w:jc w:val="center"/>
              <w:rPr>
                <w:rFonts w:eastAsia="Times New Roman"/>
                <w:b/>
                <w:bCs/>
                <w:color w:val="000000"/>
                <w:sz w:val="20"/>
                <w:szCs w:val="20"/>
                <w:lang w:eastAsia="ru-RU"/>
              </w:rPr>
            </w:pPr>
            <w:r w:rsidRPr="00537EE0">
              <w:rPr>
                <w:rFonts w:eastAsia="Times New Roman"/>
                <w:b/>
                <w:bCs/>
                <w:color w:val="000000"/>
                <w:sz w:val="20"/>
                <w:szCs w:val="20"/>
                <w:lang w:eastAsia="ru-RU"/>
              </w:rPr>
              <w:t>Объем поднятой воды (макс. суточный показатель), тыс. м</w:t>
            </w:r>
            <w:r w:rsidRPr="00537EE0">
              <w:rPr>
                <w:rFonts w:eastAsia="Times New Roman"/>
                <w:b/>
                <w:bCs/>
                <w:color w:val="000000"/>
                <w:sz w:val="20"/>
                <w:szCs w:val="20"/>
                <w:vertAlign w:val="superscript"/>
                <w:lang w:eastAsia="ru-RU"/>
              </w:rPr>
              <w:t>3</w:t>
            </w:r>
            <w:r w:rsidRPr="00537EE0">
              <w:rPr>
                <w:rFonts w:eastAsia="Times New Roman"/>
                <w:b/>
                <w:bCs/>
                <w:color w:val="000000"/>
                <w:sz w:val="20"/>
                <w:szCs w:val="20"/>
                <w:lang w:eastAsia="ru-RU"/>
              </w:rPr>
              <w:t>/</w:t>
            </w:r>
            <w:proofErr w:type="spellStart"/>
            <w:r w:rsidRPr="00537EE0">
              <w:rPr>
                <w:rFonts w:eastAsia="Times New Roman"/>
                <w:b/>
                <w:bCs/>
                <w:color w:val="000000"/>
                <w:sz w:val="20"/>
                <w:szCs w:val="20"/>
                <w:lang w:eastAsia="ru-RU"/>
              </w:rPr>
              <w:t>сут</w:t>
            </w:r>
            <w:proofErr w:type="spellEnd"/>
            <w:r>
              <w:rPr>
                <w:rFonts w:eastAsia="Times New Roman"/>
                <w:b/>
                <w:bCs/>
                <w:color w:val="000000"/>
                <w:sz w:val="20"/>
                <w:szCs w:val="20"/>
                <w:lang w:eastAsia="ru-RU"/>
              </w:rPr>
              <w:t>.</w:t>
            </w:r>
          </w:p>
        </w:tc>
      </w:tr>
      <w:tr w:rsidR="00507AF2" w:rsidRPr="00537EE0" w:rsidTr="00507AF2">
        <w:trPr>
          <w:trHeight w:val="20"/>
        </w:trPr>
        <w:tc>
          <w:tcPr>
            <w:tcW w:w="1565"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 xml:space="preserve">д. </w:t>
            </w:r>
            <w:proofErr w:type="spellStart"/>
            <w:r w:rsidRPr="00537EE0">
              <w:rPr>
                <w:rFonts w:eastAsia="Times New Roman"/>
                <w:color w:val="000000"/>
                <w:sz w:val="20"/>
                <w:szCs w:val="20"/>
                <w:lang w:eastAsia="ru-RU"/>
              </w:rPr>
              <w:t>Агалатово</w:t>
            </w:r>
            <w:proofErr w:type="spellEnd"/>
            <w:r w:rsidRPr="00537EE0">
              <w:rPr>
                <w:rFonts w:eastAsia="Times New Roman"/>
                <w:color w:val="000000"/>
                <w:sz w:val="20"/>
                <w:szCs w:val="20"/>
                <w:lang w:eastAsia="ru-RU"/>
              </w:rPr>
              <w:t xml:space="preserve"> (военный городок)</w:t>
            </w:r>
          </w:p>
        </w:tc>
        <w:tc>
          <w:tcPr>
            <w:tcW w:w="1069"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437,605</w:t>
            </w:r>
          </w:p>
        </w:tc>
        <w:tc>
          <w:tcPr>
            <w:tcW w:w="1435"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1,199</w:t>
            </w:r>
          </w:p>
        </w:tc>
        <w:tc>
          <w:tcPr>
            <w:tcW w:w="1413"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1,439</w:t>
            </w:r>
          </w:p>
        </w:tc>
        <w:tc>
          <w:tcPr>
            <w:tcW w:w="1069" w:type="dxa"/>
            <w:shd w:val="clear" w:color="auto" w:fill="auto"/>
            <w:noWrap/>
            <w:vAlign w:val="center"/>
          </w:tcPr>
          <w:p w:rsidR="00507AF2" w:rsidRPr="00537EE0" w:rsidRDefault="00507AF2" w:rsidP="00507AF2">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473,417</w:t>
            </w:r>
          </w:p>
        </w:tc>
        <w:tc>
          <w:tcPr>
            <w:tcW w:w="1379" w:type="dxa"/>
            <w:shd w:val="clear" w:color="auto" w:fill="auto"/>
            <w:noWrap/>
            <w:vAlign w:val="center"/>
            <w:hideMark/>
          </w:tcPr>
          <w:p w:rsidR="00507AF2" w:rsidRPr="00507AF2" w:rsidRDefault="00507AF2" w:rsidP="00507AF2">
            <w:pPr>
              <w:spacing w:after="0"/>
              <w:jc w:val="center"/>
              <w:rPr>
                <w:sz w:val="20"/>
                <w:szCs w:val="20"/>
              </w:rPr>
            </w:pPr>
            <w:r w:rsidRPr="00507AF2">
              <w:rPr>
                <w:sz w:val="20"/>
                <w:szCs w:val="20"/>
              </w:rPr>
              <w:t>1,297</w:t>
            </w:r>
          </w:p>
        </w:tc>
        <w:tc>
          <w:tcPr>
            <w:tcW w:w="1348" w:type="dxa"/>
            <w:shd w:val="clear" w:color="auto" w:fill="auto"/>
            <w:noWrap/>
            <w:vAlign w:val="center"/>
            <w:hideMark/>
          </w:tcPr>
          <w:p w:rsidR="00507AF2" w:rsidRPr="00507AF2" w:rsidRDefault="00507AF2" w:rsidP="00507AF2">
            <w:pPr>
              <w:spacing w:after="0"/>
              <w:jc w:val="center"/>
              <w:rPr>
                <w:sz w:val="20"/>
                <w:szCs w:val="20"/>
              </w:rPr>
            </w:pPr>
            <w:r w:rsidRPr="00507AF2">
              <w:rPr>
                <w:sz w:val="20"/>
                <w:szCs w:val="20"/>
              </w:rPr>
              <w:t>1,556</w:t>
            </w:r>
          </w:p>
        </w:tc>
      </w:tr>
      <w:tr w:rsidR="00507AF2" w:rsidRPr="00537EE0" w:rsidTr="00507AF2">
        <w:trPr>
          <w:trHeight w:val="20"/>
        </w:trPr>
        <w:tc>
          <w:tcPr>
            <w:tcW w:w="1565"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 xml:space="preserve">д. </w:t>
            </w:r>
            <w:proofErr w:type="spellStart"/>
            <w:r w:rsidRPr="00537EE0">
              <w:rPr>
                <w:rFonts w:eastAsia="Times New Roman"/>
                <w:color w:val="000000"/>
                <w:sz w:val="20"/>
                <w:szCs w:val="20"/>
                <w:lang w:eastAsia="ru-RU"/>
              </w:rPr>
              <w:t>Агалатово</w:t>
            </w:r>
            <w:proofErr w:type="spellEnd"/>
            <w:r w:rsidRPr="00537EE0">
              <w:rPr>
                <w:rFonts w:eastAsia="Times New Roman"/>
                <w:color w:val="000000"/>
                <w:sz w:val="20"/>
                <w:szCs w:val="20"/>
                <w:lang w:eastAsia="ru-RU"/>
              </w:rPr>
              <w:t xml:space="preserve"> (жил</w:t>
            </w:r>
            <w:proofErr w:type="gramStart"/>
            <w:r w:rsidRPr="00537EE0">
              <w:rPr>
                <w:rFonts w:eastAsia="Times New Roman"/>
                <w:color w:val="000000"/>
                <w:sz w:val="20"/>
                <w:szCs w:val="20"/>
                <w:lang w:eastAsia="ru-RU"/>
              </w:rPr>
              <w:t>.</w:t>
            </w:r>
            <w:proofErr w:type="gramEnd"/>
            <w:r w:rsidRPr="00537EE0">
              <w:rPr>
                <w:rFonts w:eastAsia="Times New Roman"/>
                <w:color w:val="000000"/>
                <w:sz w:val="20"/>
                <w:szCs w:val="20"/>
                <w:lang w:eastAsia="ru-RU"/>
              </w:rPr>
              <w:t xml:space="preserve"> </w:t>
            </w:r>
            <w:proofErr w:type="gramStart"/>
            <w:r w:rsidRPr="00537EE0">
              <w:rPr>
                <w:rFonts w:eastAsia="Times New Roman"/>
                <w:color w:val="000000"/>
                <w:sz w:val="20"/>
                <w:szCs w:val="20"/>
                <w:lang w:eastAsia="ru-RU"/>
              </w:rPr>
              <w:t>г</w:t>
            </w:r>
            <w:proofErr w:type="gramEnd"/>
            <w:r w:rsidRPr="00537EE0">
              <w:rPr>
                <w:rFonts w:eastAsia="Times New Roman"/>
                <w:color w:val="000000"/>
                <w:sz w:val="20"/>
                <w:szCs w:val="20"/>
                <w:lang w:eastAsia="ru-RU"/>
              </w:rPr>
              <w:t>ородок)</w:t>
            </w:r>
          </w:p>
        </w:tc>
        <w:tc>
          <w:tcPr>
            <w:tcW w:w="1069"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37,774</w:t>
            </w:r>
          </w:p>
        </w:tc>
        <w:tc>
          <w:tcPr>
            <w:tcW w:w="1435"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0,103</w:t>
            </w:r>
          </w:p>
        </w:tc>
        <w:tc>
          <w:tcPr>
            <w:tcW w:w="1413"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0,124</w:t>
            </w:r>
          </w:p>
        </w:tc>
        <w:tc>
          <w:tcPr>
            <w:tcW w:w="1069" w:type="dxa"/>
            <w:shd w:val="clear" w:color="auto" w:fill="auto"/>
            <w:noWrap/>
            <w:vAlign w:val="center"/>
          </w:tcPr>
          <w:p w:rsidR="00507AF2" w:rsidRPr="00537EE0" w:rsidRDefault="00507AF2" w:rsidP="00507AF2">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228,921</w:t>
            </w:r>
          </w:p>
        </w:tc>
        <w:tc>
          <w:tcPr>
            <w:tcW w:w="1379" w:type="dxa"/>
            <w:shd w:val="clear" w:color="auto" w:fill="auto"/>
            <w:noWrap/>
            <w:vAlign w:val="center"/>
            <w:hideMark/>
          </w:tcPr>
          <w:p w:rsidR="00507AF2" w:rsidRPr="00507AF2" w:rsidRDefault="00507AF2" w:rsidP="00507AF2">
            <w:pPr>
              <w:spacing w:after="0"/>
              <w:jc w:val="center"/>
              <w:rPr>
                <w:sz w:val="20"/>
                <w:szCs w:val="20"/>
              </w:rPr>
            </w:pPr>
            <w:r w:rsidRPr="00507AF2">
              <w:rPr>
                <w:sz w:val="20"/>
                <w:szCs w:val="20"/>
              </w:rPr>
              <w:t>0,627</w:t>
            </w:r>
          </w:p>
        </w:tc>
        <w:tc>
          <w:tcPr>
            <w:tcW w:w="1348" w:type="dxa"/>
            <w:shd w:val="clear" w:color="auto" w:fill="auto"/>
            <w:noWrap/>
            <w:vAlign w:val="center"/>
            <w:hideMark/>
          </w:tcPr>
          <w:p w:rsidR="00507AF2" w:rsidRPr="00507AF2" w:rsidRDefault="00507AF2" w:rsidP="00507AF2">
            <w:pPr>
              <w:spacing w:after="0"/>
              <w:jc w:val="center"/>
              <w:rPr>
                <w:sz w:val="20"/>
                <w:szCs w:val="20"/>
              </w:rPr>
            </w:pPr>
            <w:r w:rsidRPr="00507AF2">
              <w:rPr>
                <w:sz w:val="20"/>
                <w:szCs w:val="20"/>
              </w:rPr>
              <w:t>0,753</w:t>
            </w:r>
          </w:p>
        </w:tc>
      </w:tr>
      <w:tr w:rsidR="00507AF2" w:rsidRPr="00537EE0" w:rsidTr="00507AF2">
        <w:trPr>
          <w:trHeight w:val="20"/>
        </w:trPr>
        <w:tc>
          <w:tcPr>
            <w:tcW w:w="1565"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 xml:space="preserve">д. </w:t>
            </w:r>
            <w:proofErr w:type="spellStart"/>
            <w:r w:rsidRPr="00537EE0">
              <w:rPr>
                <w:rFonts w:eastAsia="Times New Roman"/>
                <w:color w:val="000000"/>
                <w:sz w:val="20"/>
                <w:szCs w:val="20"/>
                <w:lang w:eastAsia="ru-RU"/>
              </w:rPr>
              <w:t>Вартемяги</w:t>
            </w:r>
            <w:proofErr w:type="spellEnd"/>
          </w:p>
        </w:tc>
        <w:tc>
          <w:tcPr>
            <w:tcW w:w="1069"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116,753</w:t>
            </w:r>
          </w:p>
        </w:tc>
        <w:tc>
          <w:tcPr>
            <w:tcW w:w="1435"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0,32</w:t>
            </w:r>
          </w:p>
        </w:tc>
        <w:tc>
          <w:tcPr>
            <w:tcW w:w="1413"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0,384</w:t>
            </w:r>
          </w:p>
        </w:tc>
        <w:tc>
          <w:tcPr>
            <w:tcW w:w="1069" w:type="dxa"/>
            <w:shd w:val="clear" w:color="auto" w:fill="auto"/>
            <w:noWrap/>
            <w:vAlign w:val="center"/>
          </w:tcPr>
          <w:p w:rsidR="00507AF2" w:rsidRPr="00537EE0" w:rsidRDefault="00507AF2" w:rsidP="00507AF2">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274,877</w:t>
            </w:r>
          </w:p>
        </w:tc>
        <w:tc>
          <w:tcPr>
            <w:tcW w:w="1379" w:type="dxa"/>
            <w:shd w:val="clear" w:color="auto" w:fill="auto"/>
            <w:noWrap/>
            <w:vAlign w:val="center"/>
            <w:hideMark/>
          </w:tcPr>
          <w:p w:rsidR="00507AF2" w:rsidRPr="00507AF2" w:rsidRDefault="00507AF2" w:rsidP="00507AF2">
            <w:pPr>
              <w:spacing w:after="0"/>
              <w:jc w:val="center"/>
              <w:rPr>
                <w:sz w:val="20"/>
                <w:szCs w:val="20"/>
              </w:rPr>
            </w:pPr>
            <w:r w:rsidRPr="00507AF2">
              <w:rPr>
                <w:sz w:val="20"/>
                <w:szCs w:val="20"/>
              </w:rPr>
              <w:t>0,753</w:t>
            </w:r>
          </w:p>
        </w:tc>
        <w:tc>
          <w:tcPr>
            <w:tcW w:w="1348" w:type="dxa"/>
            <w:shd w:val="clear" w:color="auto" w:fill="auto"/>
            <w:noWrap/>
            <w:vAlign w:val="center"/>
            <w:hideMark/>
          </w:tcPr>
          <w:p w:rsidR="00507AF2" w:rsidRPr="00507AF2" w:rsidRDefault="00507AF2" w:rsidP="00507AF2">
            <w:pPr>
              <w:spacing w:after="0"/>
              <w:jc w:val="center"/>
              <w:rPr>
                <w:sz w:val="20"/>
                <w:szCs w:val="20"/>
              </w:rPr>
            </w:pPr>
            <w:r w:rsidRPr="00507AF2">
              <w:rPr>
                <w:sz w:val="20"/>
                <w:szCs w:val="20"/>
              </w:rPr>
              <w:t>0,904</w:t>
            </w:r>
          </w:p>
        </w:tc>
      </w:tr>
      <w:tr w:rsidR="00507AF2" w:rsidRPr="00537EE0" w:rsidTr="00507AF2">
        <w:trPr>
          <w:trHeight w:val="20"/>
        </w:trPr>
        <w:tc>
          <w:tcPr>
            <w:tcW w:w="1565"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 xml:space="preserve">д. </w:t>
            </w:r>
            <w:proofErr w:type="spellStart"/>
            <w:r w:rsidRPr="00537EE0">
              <w:rPr>
                <w:rFonts w:eastAsia="Times New Roman"/>
                <w:color w:val="000000"/>
                <w:sz w:val="20"/>
                <w:szCs w:val="20"/>
                <w:lang w:eastAsia="ru-RU"/>
              </w:rPr>
              <w:t>Колясово</w:t>
            </w:r>
            <w:proofErr w:type="spellEnd"/>
          </w:p>
        </w:tc>
        <w:tc>
          <w:tcPr>
            <w:tcW w:w="1069"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NewRomanPSMT"/>
                <w:color w:val="000000"/>
                <w:sz w:val="20"/>
                <w:szCs w:val="20"/>
                <w:lang w:eastAsia="ru-RU"/>
              </w:rPr>
              <w:t>0,493</w:t>
            </w:r>
          </w:p>
        </w:tc>
        <w:tc>
          <w:tcPr>
            <w:tcW w:w="1435"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0,001</w:t>
            </w:r>
          </w:p>
        </w:tc>
        <w:tc>
          <w:tcPr>
            <w:tcW w:w="1413"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0,001</w:t>
            </w:r>
          </w:p>
        </w:tc>
        <w:tc>
          <w:tcPr>
            <w:tcW w:w="1069" w:type="dxa"/>
            <w:shd w:val="clear" w:color="auto" w:fill="auto"/>
            <w:noWrap/>
            <w:vAlign w:val="center"/>
          </w:tcPr>
          <w:p w:rsidR="00507AF2" w:rsidRPr="00537EE0" w:rsidRDefault="00507AF2" w:rsidP="00507AF2">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0,493</w:t>
            </w:r>
          </w:p>
        </w:tc>
        <w:tc>
          <w:tcPr>
            <w:tcW w:w="1379" w:type="dxa"/>
            <w:shd w:val="clear" w:color="auto" w:fill="auto"/>
            <w:noWrap/>
            <w:vAlign w:val="center"/>
            <w:hideMark/>
          </w:tcPr>
          <w:p w:rsidR="00507AF2" w:rsidRPr="00507AF2" w:rsidRDefault="00507AF2" w:rsidP="00507AF2">
            <w:pPr>
              <w:spacing w:after="0"/>
              <w:jc w:val="center"/>
              <w:rPr>
                <w:sz w:val="20"/>
                <w:szCs w:val="20"/>
              </w:rPr>
            </w:pPr>
            <w:r w:rsidRPr="00507AF2">
              <w:rPr>
                <w:sz w:val="20"/>
                <w:szCs w:val="20"/>
              </w:rPr>
              <w:t>0,351</w:t>
            </w:r>
          </w:p>
        </w:tc>
        <w:tc>
          <w:tcPr>
            <w:tcW w:w="1348" w:type="dxa"/>
            <w:shd w:val="clear" w:color="auto" w:fill="auto"/>
            <w:noWrap/>
            <w:vAlign w:val="center"/>
            <w:hideMark/>
          </w:tcPr>
          <w:p w:rsidR="00507AF2" w:rsidRPr="00507AF2" w:rsidRDefault="00507AF2" w:rsidP="00507AF2">
            <w:pPr>
              <w:spacing w:after="0"/>
              <w:jc w:val="center"/>
              <w:rPr>
                <w:sz w:val="20"/>
                <w:szCs w:val="20"/>
              </w:rPr>
            </w:pPr>
            <w:r w:rsidRPr="00507AF2">
              <w:rPr>
                <w:sz w:val="20"/>
                <w:szCs w:val="20"/>
              </w:rPr>
              <w:t>0,421</w:t>
            </w:r>
          </w:p>
        </w:tc>
      </w:tr>
      <w:tr w:rsidR="00507AF2" w:rsidRPr="00537EE0" w:rsidTr="00507AF2">
        <w:trPr>
          <w:trHeight w:val="20"/>
        </w:trPr>
        <w:tc>
          <w:tcPr>
            <w:tcW w:w="1565"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д. Скотное</w:t>
            </w:r>
          </w:p>
        </w:tc>
        <w:tc>
          <w:tcPr>
            <w:tcW w:w="1069"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NewRomanPSMT"/>
                <w:color w:val="000000"/>
                <w:sz w:val="20"/>
                <w:szCs w:val="20"/>
                <w:lang w:eastAsia="ru-RU"/>
              </w:rPr>
              <w:t>2,966</w:t>
            </w:r>
          </w:p>
        </w:tc>
        <w:tc>
          <w:tcPr>
            <w:tcW w:w="1435"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0,008</w:t>
            </w:r>
          </w:p>
        </w:tc>
        <w:tc>
          <w:tcPr>
            <w:tcW w:w="1413"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0,01</w:t>
            </w:r>
          </w:p>
        </w:tc>
        <w:tc>
          <w:tcPr>
            <w:tcW w:w="1069" w:type="dxa"/>
            <w:shd w:val="clear" w:color="auto" w:fill="auto"/>
            <w:noWrap/>
            <w:vAlign w:val="center"/>
          </w:tcPr>
          <w:p w:rsidR="00507AF2" w:rsidRPr="00537EE0" w:rsidRDefault="00507AF2" w:rsidP="00507AF2">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335,459</w:t>
            </w:r>
          </w:p>
        </w:tc>
        <w:tc>
          <w:tcPr>
            <w:tcW w:w="1379" w:type="dxa"/>
            <w:shd w:val="clear" w:color="auto" w:fill="auto"/>
            <w:noWrap/>
            <w:vAlign w:val="center"/>
            <w:hideMark/>
          </w:tcPr>
          <w:p w:rsidR="00507AF2" w:rsidRPr="00507AF2" w:rsidRDefault="00507AF2" w:rsidP="00507AF2">
            <w:pPr>
              <w:spacing w:after="0"/>
              <w:jc w:val="center"/>
              <w:rPr>
                <w:sz w:val="20"/>
                <w:szCs w:val="20"/>
              </w:rPr>
            </w:pPr>
            <w:r w:rsidRPr="00507AF2">
              <w:rPr>
                <w:sz w:val="20"/>
                <w:szCs w:val="20"/>
              </w:rPr>
              <w:t>0,919</w:t>
            </w:r>
          </w:p>
        </w:tc>
        <w:tc>
          <w:tcPr>
            <w:tcW w:w="1348" w:type="dxa"/>
            <w:shd w:val="clear" w:color="auto" w:fill="auto"/>
            <w:noWrap/>
            <w:vAlign w:val="center"/>
            <w:hideMark/>
          </w:tcPr>
          <w:p w:rsidR="00507AF2" w:rsidRPr="00507AF2" w:rsidRDefault="00507AF2" w:rsidP="00507AF2">
            <w:pPr>
              <w:spacing w:after="0"/>
              <w:jc w:val="center"/>
              <w:rPr>
                <w:sz w:val="20"/>
                <w:szCs w:val="20"/>
              </w:rPr>
            </w:pPr>
            <w:r w:rsidRPr="00507AF2">
              <w:rPr>
                <w:sz w:val="20"/>
                <w:szCs w:val="20"/>
              </w:rPr>
              <w:t>1,103</w:t>
            </w:r>
          </w:p>
        </w:tc>
      </w:tr>
      <w:tr w:rsidR="00507AF2" w:rsidRPr="00537EE0" w:rsidTr="00507AF2">
        <w:trPr>
          <w:trHeight w:val="20"/>
        </w:trPr>
        <w:tc>
          <w:tcPr>
            <w:tcW w:w="1565"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 xml:space="preserve">д. </w:t>
            </w:r>
            <w:proofErr w:type="spellStart"/>
            <w:r w:rsidRPr="00537EE0">
              <w:rPr>
                <w:rFonts w:eastAsia="Times New Roman"/>
                <w:color w:val="000000"/>
                <w:sz w:val="20"/>
                <w:szCs w:val="20"/>
                <w:lang w:eastAsia="ru-RU"/>
              </w:rPr>
              <w:t>Касимово</w:t>
            </w:r>
            <w:proofErr w:type="spellEnd"/>
          </w:p>
        </w:tc>
        <w:tc>
          <w:tcPr>
            <w:tcW w:w="1069"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NewRomanPSMT"/>
                <w:color w:val="000000"/>
                <w:sz w:val="20"/>
                <w:szCs w:val="20"/>
                <w:lang w:eastAsia="ru-RU"/>
              </w:rPr>
              <w:t>4,409</w:t>
            </w:r>
          </w:p>
        </w:tc>
        <w:tc>
          <w:tcPr>
            <w:tcW w:w="1435"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0,012</w:t>
            </w:r>
          </w:p>
        </w:tc>
        <w:tc>
          <w:tcPr>
            <w:tcW w:w="1413" w:type="dxa"/>
            <w:shd w:val="clear" w:color="auto" w:fill="auto"/>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0,014</w:t>
            </w:r>
          </w:p>
        </w:tc>
        <w:tc>
          <w:tcPr>
            <w:tcW w:w="1069" w:type="dxa"/>
            <w:shd w:val="clear" w:color="auto" w:fill="auto"/>
            <w:noWrap/>
            <w:vAlign w:val="center"/>
          </w:tcPr>
          <w:p w:rsidR="00507AF2" w:rsidRPr="00537EE0" w:rsidRDefault="00507AF2" w:rsidP="00507AF2">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127,935</w:t>
            </w:r>
          </w:p>
        </w:tc>
        <w:tc>
          <w:tcPr>
            <w:tcW w:w="1379" w:type="dxa"/>
            <w:shd w:val="clear" w:color="auto" w:fill="auto"/>
            <w:noWrap/>
            <w:vAlign w:val="center"/>
            <w:hideMark/>
          </w:tcPr>
          <w:p w:rsidR="00507AF2" w:rsidRPr="00507AF2" w:rsidRDefault="00507AF2" w:rsidP="00507AF2">
            <w:pPr>
              <w:spacing w:after="0"/>
              <w:jc w:val="center"/>
              <w:rPr>
                <w:sz w:val="20"/>
                <w:szCs w:val="20"/>
              </w:rPr>
            </w:pPr>
            <w:r w:rsidRPr="00507AF2">
              <w:rPr>
                <w:sz w:val="20"/>
                <w:szCs w:val="20"/>
              </w:rPr>
              <w:t>0,001</w:t>
            </w:r>
          </w:p>
        </w:tc>
        <w:tc>
          <w:tcPr>
            <w:tcW w:w="1348" w:type="dxa"/>
            <w:shd w:val="clear" w:color="auto" w:fill="auto"/>
            <w:noWrap/>
            <w:vAlign w:val="center"/>
            <w:hideMark/>
          </w:tcPr>
          <w:p w:rsidR="00507AF2" w:rsidRPr="00507AF2" w:rsidRDefault="00507AF2" w:rsidP="00507AF2">
            <w:pPr>
              <w:spacing w:after="0"/>
              <w:jc w:val="center"/>
              <w:rPr>
                <w:sz w:val="20"/>
                <w:szCs w:val="20"/>
              </w:rPr>
            </w:pPr>
            <w:r w:rsidRPr="00507AF2">
              <w:rPr>
                <w:sz w:val="20"/>
                <w:szCs w:val="20"/>
              </w:rPr>
              <w:t>0,002</w:t>
            </w:r>
          </w:p>
        </w:tc>
      </w:tr>
      <w:tr w:rsidR="00507AF2" w:rsidRPr="00537EE0" w:rsidTr="00507AF2">
        <w:trPr>
          <w:trHeight w:val="20"/>
        </w:trPr>
        <w:tc>
          <w:tcPr>
            <w:tcW w:w="1565" w:type="dxa"/>
            <w:shd w:val="clear" w:color="auto" w:fill="auto"/>
            <w:vAlign w:val="center"/>
          </w:tcPr>
          <w:p w:rsidR="00507AF2" w:rsidRPr="00537EE0" w:rsidRDefault="00507AF2" w:rsidP="00507AF2">
            <w:pPr>
              <w:spacing w:after="0" w:line="240" w:lineRule="auto"/>
              <w:jc w:val="center"/>
              <w:rPr>
                <w:rFonts w:eastAsia="Times New Roman"/>
                <w:b/>
                <w:bCs/>
                <w:color w:val="000000"/>
                <w:sz w:val="20"/>
                <w:szCs w:val="20"/>
                <w:lang w:eastAsia="ru-RU"/>
              </w:rPr>
            </w:pPr>
            <w:r w:rsidRPr="00537EE0">
              <w:rPr>
                <w:rFonts w:eastAsia="Times New Roman"/>
                <w:b/>
                <w:bCs/>
                <w:color w:val="000000"/>
                <w:sz w:val="20"/>
                <w:szCs w:val="20"/>
                <w:lang w:eastAsia="ru-RU"/>
              </w:rPr>
              <w:t>Итого:</w:t>
            </w:r>
          </w:p>
        </w:tc>
        <w:tc>
          <w:tcPr>
            <w:tcW w:w="1069" w:type="dxa"/>
            <w:shd w:val="clear" w:color="auto" w:fill="auto"/>
            <w:vAlign w:val="center"/>
            <w:hideMark/>
          </w:tcPr>
          <w:p w:rsidR="00507AF2" w:rsidRPr="00537EE0" w:rsidRDefault="00507AF2" w:rsidP="00507AF2">
            <w:pPr>
              <w:spacing w:after="0" w:line="240" w:lineRule="auto"/>
              <w:jc w:val="center"/>
              <w:rPr>
                <w:rFonts w:eastAsia="Times New Roman"/>
                <w:b/>
                <w:bCs/>
                <w:color w:val="000000"/>
                <w:sz w:val="20"/>
                <w:szCs w:val="20"/>
                <w:lang w:eastAsia="ru-RU"/>
              </w:rPr>
            </w:pPr>
            <w:r w:rsidRPr="00537EE0">
              <w:rPr>
                <w:rFonts w:eastAsia="TimesNewRomanPSMT"/>
                <w:b/>
                <w:bCs/>
                <w:color w:val="000000"/>
                <w:sz w:val="20"/>
                <w:szCs w:val="20"/>
                <w:lang w:eastAsia="ru-RU"/>
              </w:rPr>
              <w:t>600</w:t>
            </w:r>
          </w:p>
        </w:tc>
        <w:tc>
          <w:tcPr>
            <w:tcW w:w="1435" w:type="dxa"/>
            <w:shd w:val="clear" w:color="auto" w:fill="auto"/>
            <w:vAlign w:val="center"/>
            <w:hideMark/>
          </w:tcPr>
          <w:p w:rsidR="00507AF2" w:rsidRPr="00537EE0" w:rsidRDefault="00507AF2" w:rsidP="00507AF2">
            <w:pPr>
              <w:spacing w:after="0" w:line="240" w:lineRule="auto"/>
              <w:jc w:val="center"/>
              <w:rPr>
                <w:rFonts w:eastAsia="Times New Roman"/>
                <w:b/>
                <w:bCs/>
                <w:color w:val="000000"/>
                <w:sz w:val="20"/>
                <w:szCs w:val="20"/>
                <w:lang w:eastAsia="ru-RU"/>
              </w:rPr>
            </w:pPr>
            <w:r w:rsidRPr="00537EE0">
              <w:rPr>
                <w:rFonts w:eastAsia="Times New Roman"/>
                <w:b/>
                <w:bCs/>
                <w:color w:val="000000"/>
                <w:sz w:val="20"/>
                <w:szCs w:val="20"/>
                <w:lang w:eastAsia="ru-RU"/>
              </w:rPr>
              <w:t>1,644</w:t>
            </w:r>
          </w:p>
        </w:tc>
        <w:tc>
          <w:tcPr>
            <w:tcW w:w="1413" w:type="dxa"/>
            <w:shd w:val="clear" w:color="auto" w:fill="auto"/>
            <w:vAlign w:val="center"/>
            <w:hideMark/>
          </w:tcPr>
          <w:p w:rsidR="00507AF2" w:rsidRPr="00537EE0" w:rsidRDefault="00507AF2" w:rsidP="00507AF2">
            <w:pPr>
              <w:spacing w:after="0" w:line="240" w:lineRule="auto"/>
              <w:jc w:val="center"/>
              <w:rPr>
                <w:rFonts w:eastAsia="Times New Roman"/>
                <w:b/>
                <w:bCs/>
                <w:color w:val="000000"/>
                <w:sz w:val="20"/>
                <w:szCs w:val="20"/>
                <w:lang w:eastAsia="ru-RU"/>
              </w:rPr>
            </w:pPr>
            <w:r w:rsidRPr="00537EE0">
              <w:rPr>
                <w:rFonts w:eastAsia="Times New Roman"/>
                <w:b/>
                <w:bCs/>
                <w:color w:val="000000"/>
                <w:sz w:val="20"/>
                <w:szCs w:val="20"/>
                <w:lang w:eastAsia="ru-RU"/>
              </w:rPr>
              <w:t>1,973</w:t>
            </w:r>
          </w:p>
        </w:tc>
        <w:tc>
          <w:tcPr>
            <w:tcW w:w="1069" w:type="dxa"/>
            <w:shd w:val="clear" w:color="auto" w:fill="auto"/>
            <w:noWrap/>
            <w:vAlign w:val="center"/>
            <w:hideMark/>
          </w:tcPr>
          <w:p w:rsidR="00507AF2" w:rsidRPr="00537EE0"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1441,102</w:t>
            </w:r>
          </w:p>
        </w:tc>
        <w:tc>
          <w:tcPr>
            <w:tcW w:w="1379" w:type="dxa"/>
            <w:shd w:val="clear" w:color="auto" w:fill="auto"/>
            <w:noWrap/>
            <w:vAlign w:val="center"/>
            <w:hideMark/>
          </w:tcPr>
          <w:p w:rsidR="00507AF2" w:rsidRPr="00507AF2" w:rsidRDefault="00507AF2" w:rsidP="00507AF2">
            <w:pPr>
              <w:spacing w:after="0"/>
              <w:jc w:val="center"/>
              <w:rPr>
                <w:sz w:val="20"/>
                <w:szCs w:val="20"/>
              </w:rPr>
            </w:pPr>
            <w:r w:rsidRPr="00507AF2">
              <w:rPr>
                <w:sz w:val="20"/>
                <w:szCs w:val="20"/>
              </w:rPr>
              <w:t>3,948</w:t>
            </w:r>
          </w:p>
        </w:tc>
        <w:tc>
          <w:tcPr>
            <w:tcW w:w="1348" w:type="dxa"/>
            <w:shd w:val="clear" w:color="auto" w:fill="auto"/>
            <w:noWrap/>
            <w:vAlign w:val="center"/>
            <w:hideMark/>
          </w:tcPr>
          <w:p w:rsidR="00507AF2" w:rsidRPr="00507AF2" w:rsidRDefault="00507AF2" w:rsidP="00507AF2">
            <w:pPr>
              <w:spacing w:after="0"/>
              <w:jc w:val="center"/>
              <w:rPr>
                <w:sz w:val="20"/>
                <w:szCs w:val="20"/>
              </w:rPr>
            </w:pPr>
            <w:r w:rsidRPr="00507AF2">
              <w:rPr>
                <w:sz w:val="20"/>
                <w:szCs w:val="20"/>
              </w:rPr>
              <w:t>4,738</w:t>
            </w:r>
          </w:p>
        </w:tc>
      </w:tr>
    </w:tbl>
    <w:p w:rsidR="006C78B9" w:rsidRDefault="006C78B9" w:rsidP="001C10A1">
      <w:pPr>
        <w:spacing w:after="0"/>
      </w:pPr>
    </w:p>
    <w:p w:rsidR="001C10A1" w:rsidRPr="00DB75B0" w:rsidRDefault="001C10A1" w:rsidP="001C10A1">
      <w:pPr>
        <w:spacing w:after="0"/>
      </w:pPr>
    </w:p>
    <w:p w:rsidR="0006572D" w:rsidRPr="00DB75B0" w:rsidRDefault="003B3913" w:rsidP="00720A2F">
      <w:pPr>
        <w:pStyle w:val="3"/>
        <w:spacing w:after="240"/>
        <w:ind w:firstLine="851"/>
      </w:pPr>
      <w:bookmarkStart w:id="55" w:name="_Toc392482311"/>
      <w:r>
        <w:t>3.10</w:t>
      </w:r>
      <w:r>
        <w:tab/>
      </w:r>
      <w:r w:rsidR="0006572D" w:rsidRPr="00DB75B0">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bookmarkEnd w:id="55"/>
    </w:p>
    <w:p w:rsidR="000747C1" w:rsidRPr="000747C1" w:rsidRDefault="0045644C" w:rsidP="000747C1">
      <w:pPr>
        <w:ind w:firstLine="708"/>
      </w:pPr>
      <w:r w:rsidRPr="00DB75B0">
        <w:t>П</w:t>
      </w:r>
      <w:r w:rsidR="007A4ED4" w:rsidRPr="00DB75B0">
        <w:t>о географическому принципу</w:t>
      </w:r>
      <w:r w:rsidRPr="00DB75B0">
        <w:t xml:space="preserve"> в </w:t>
      </w:r>
      <w:r w:rsidR="000747C1" w:rsidRPr="005666B6">
        <w:rPr>
          <w:rFonts w:eastAsia="Calibri"/>
        </w:rPr>
        <w:t>МО «</w:t>
      </w:r>
      <w:proofErr w:type="spellStart"/>
      <w:r w:rsidR="000747C1" w:rsidRPr="005666B6">
        <w:rPr>
          <w:rFonts w:eastAsia="Calibri"/>
        </w:rPr>
        <w:t>Агалатовское</w:t>
      </w:r>
      <w:proofErr w:type="spellEnd"/>
      <w:r w:rsidR="000747C1" w:rsidRPr="005666B6">
        <w:rPr>
          <w:rFonts w:eastAsia="Calibri"/>
        </w:rPr>
        <w:t xml:space="preserve"> сельское поселение»</w:t>
      </w:r>
      <w:r w:rsidR="000747C1">
        <w:rPr>
          <w:rFonts w:eastAsia="Calibri"/>
        </w:rPr>
        <w:t xml:space="preserve"> </w:t>
      </w:r>
      <w:r w:rsidR="0076773C">
        <w:t>можно</w:t>
      </w:r>
      <w:r w:rsidR="007A4ED4" w:rsidRPr="00DB75B0">
        <w:t xml:space="preserve"> выделить </w:t>
      </w:r>
      <w:r w:rsidR="000747C1">
        <w:t>шесть</w:t>
      </w:r>
      <w:r w:rsidR="007A4ED4" w:rsidRPr="00DB75B0">
        <w:t xml:space="preserve"> основных район</w:t>
      </w:r>
      <w:r w:rsidR="000747C1">
        <w:t>ов</w:t>
      </w:r>
      <w:r w:rsidR="0076773C">
        <w:t xml:space="preserve"> потребления холодной воды</w:t>
      </w:r>
      <w:r w:rsidR="007A4ED4" w:rsidRPr="00DB75B0">
        <w:t>:</w:t>
      </w:r>
      <w:r w:rsidR="000747C1">
        <w:t xml:space="preserve"> </w:t>
      </w:r>
      <w:r w:rsidR="000747C1" w:rsidRPr="00537EE0">
        <w:rPr>
          <w:rFonts w:eastAsia="Times New Roman"/>
          <w:color w:val="000000"/>
          <w:lang w:eastAsia="ru-RU"/>
        </w:rPr>
        <w:t xml:space="preserve">д. </w:t>
      </w:r>
      <w:proofErr w:type="spellStart"/>
      <w:r w:rsidR="000747C1" w:rsidRPr="00537EE0">
        <w:rPr>
          <w:rFonts w:eastAsia="Times New Roman"/>
          <w:color w:val="000000"/>
          <w:lang w:eastAsia="ru-RU"/>
        </w:rPr>
        <w:t>Агалатово</w:t>
      </w:r>
      <w:proofErr w:type="spellEnd"/>
      <w:r w:rsidR="000747C1" w:rsidRPr="00537EE0">
        <w:rPr>
          <w:rFonts w:eastAsia="Times New Roman"/>
          <w:color w:val="000000"/>
          <w:lang w:eastAsia="ru-RU"/>
        </w:rPr>
        <w:t xml:space="preserve"> (военный городок</w:t>
      </w:r>
      <w:r w:rsidR="000747C1" w:rsidRPr="000747C1">
        <w:rPr>
          <w:rFonts w:eastAsia="Times New Roman"/>
          <w:color w:val="000000"/>
          <w:lang w:eastAsia="ru-RU"/>
        </w:rPr>
        <w:t xml:space="preserve">), </w:t>
      </w:r>
      <w:r w:rsidR="000747C1" w:rsidRPr="00537EE0">
        <w:rPr>
          <w:rFonts w:eastAsia="Times New Roman"/>
          <w:color w:val="000000"/>
          <w:lang w:eastAsia="ru-RU"/>
        </w:rPr>
        <w:t xml:space="preserve">д. </w:t>
      </w:r>
      <w:proofErr w:type="spellStart"/>
      <w:r w:rsidR="000747C1" w:rsidRPr="00537EE0">
        <w:rPr>
          <w:rFonts w:eastAsia="Times New Roman"/>
          <w:color w:val="000000"/>
          <w:lang w:eastAsia="ru-RU"/>
        </w:rPr>
        <w:t>Агалатово</w:t>
      </w:r>
      <w:proofErr w:type="spellEnd"/>
      <w:r w:rsidR="000747C1" w:rsidRPr="00537EE0">
        <w:rPr>
          <w:rFonts w:eastAsia="Times New Roman"/>
          <w:color w:val="000000"/>
          <w:lang w:eastAsia="ru-RU"/>
        </w:rPr>
        <w:t xml:space="preserve"> (жил</w:t>
      </w:r>
      <w:proofErr w:type="gramStart"/>
      <w:r w:rsidR="000747C1" w:rsidRPr="00537EE0">
        <w:rPr>
          <w:rFonts w:eastAsia="Times New Roman"/>
          <w:color w:val="000000"/>
          <w:lang w:eastAsia="ru-RU"/>
        </w:rPr>
        <w:t>.</w:t>
      </w:r>
      <w:proofErr w:type="gramEnd"/>
      <w:r w:rsidR="000747C1" w:rsidRPr="00537EE0">
        <w:rPr>
          <w:rFonts w:eastAsia="Times New Roman"/>
          <w:color w:val="000000"/>
          <w:lang w:eastAsia="ru-RU"/>
        </w:rPr>
        <w:t xml:space="preserve"> </w:t>
      </w:r>
      <w:proofErr w:type="gramStart"/>
      <w:r w:rsidR="000747C1" w:rsidRPr="00537EE0">
        <w:rPr>
          <w:rFonts w:eastAsia="Times New Roman"/>
          <w:color w:val="000000"/>
          <w:lang w:eastAsia="ru-RU"/>
        </w:rPr>
        <w:t>г</w:t>
      </w:r>
      <w:proofErr w:type="gramEnd"/>
      <w:r w:rsidR="000747C1" w:rsidRPr="00537EE0">
        <w:rPr>
          <w:rFonts w:eastAsia="Times New Roman"/>
          <w:color w:val="000000"/>
          <w:lang w:eastAsia="ru-RU"/>
        </w:rPr>
        <w:t>ородок)</w:t>
      </w:r>
      <w:r w:rsidR="000747C1" w:rsidRPr="000747C1">
        <w:rPr>
          <w:rFonts w:eastAsia="Times New Roman"/>
          <w:color w:val="000000"/>
          <w:lang w:eastAsia="ru-RU"/>
        </w:rPr>
        <w:t xml:space="preserve">, </w:t>
      </w:r>
      <w:r w:rsidR="000747C1" w:rsidRPr="00537EE0">
        <w:rPr>
          <w:rFonts w:eastAsia="Times New Roman"/>
          <w:color w:val="000000"/>
          <w:lang w:eastAsia="ru-RU"/>
        </w:rPr>
        <w:t xml:space="preserve">д. </w:t>
      </w:r>
      <w:proofErr w:type="spellStart"/>
      <w:r w:rsidR="000747C1" w:rsidRPr="00537EE0">
        <w:rPr>
          <w:rFonts w:eastAsia="Times New Roman"/>
          <w:color w:val="000000"/>
          <w:lang w:eastAsia="ru-RU"/>
        </w:rPr>
        <w:t>Вартемяги</w:t>
      </w:r>
      <w:proofErr w:type="spellEnd"/>
      <w:r w:rsidR="000747C1" w:rsidRPr="000747C1">
        <w:rPr>
          <w:rFonts w:eastAsia="Times New Roman"/>
          <w:color w:val="000000"/>
          <w:lang w:eastAsia="ru-RU"/>
        </w:rPr>
        <w:t xml:space="preserve">, </w:t>
      </w:r>
      <w:r w:rsidR="000747C1" w:rsidRPr="00537EE0">
        <w:rPr>
          <w:rFonts w:eastAsia="Times New Roman"/>
          <w:color w:val="000000"/>
          <w:lang w:eastAsia="ru-RU"/>
        </w:rPr>
        <w:t xml:space="preserve">д. </w:t>
      </w:r>
      <w:proofErr w:type="spellStart"/>
      <w:r w:rsidR="000747C1" w:rsidRPr="00537EE0">
        <w:rPr>
          <w:rFonts w:eastAsia="Times New Roman"/>
          <w:color w:val="000000"/>
          <w:lang w:eastAsia="ru-RU"/>
        </w:rPr>
        <w:t>Колясово</w:t>
      </w:r>
      <w:proofErr w:type="spellEnd"/>
      <w:r w:rsidR="000747C1" w:rsidRPr="000747C1">
        <w:rPr>
          <w:rFonts w:eastAsia="Times New Roman"/>
          <w:color w:val="000000"/>
          <w:lang w:eastAsia="ru-RU"/>
        </w:rPr>
        <w:t xml:space="preserve">, </w:t>
      </w:r>
      <w:r w:rsidR="000747C1" w:rsidRPr="00537EE0">
        <w:rPr>
          <w:rFonts w:eastAsia="Times New Roman"/>
          <w:color w:val="000000"/>
          <w:lang w:eastAsia="ru-RU"/>
        </w:rPr>
        <w:t>д. Скотное</w:t>
      </w:r>
      <w:r w:rsidR="000747C1" w:rsidRPr="000747C1">
        <w:rPr>
          <w:rFonts w:eastAsia="Times New Roman"/>
          <w:color w:val="000000"/>
          <w:lang w:eastAsia="ru-RU"/>
        </w:rPr>
        <w:t xml:space="preserve">, </w:t>
      </w:r>
      <w:r w:rsidR="000747C1" w:rsidRPr="00537EE0">
        <w:rPr>
          <w:rFonts w:eastAsia="Times New Roman"/>
          <w:color w:val="000000"/>
          <w:lang w:eastAsia="ru-RU"/>
        </w:rPr>
        <w:t xml:space="preserve">д. </w:t>
      </w:r>
      <w:proofErr w:type="spellStart"/>
      <w:r w:rsidR="000747C1" w:rsidRPr="00537EE0">
        <w:rPr>
          <w:rFonts w:eastAsia="Times New Roman"/>
          <w:color w:val="000000"/>
          <w:lang w:eastAsia="ru-RU"/>
        </w:rPr>
        <w:t>Касимово</w:t>
      </w:r>
      <w:proofErr w:type="spellEnd"/>
      <w:r w:rsidR="000747C1">
        <w:rPr>
          <w:rFonts w:eastAsia="Times New Roman"/>
          <w:color w:val="000000"/>
          <w:lang w:eastAsia="ru-RU"/>
        </w:rPr>
        <w:t>.</w:t>
      </w:r>
    </w:p>
    <w:p w:rsidR="0076773C" w:rsidRPr="00DB75B0" w:rsidRDefault="0076773C" w:rsidP="0076773C">
      <w:pPr>
        <w:ind w:firstLine="708"/>
      </w:pPr>
      <w:r w:rsidRPr="00DB75B0">
        <w:t xml:space="preserve">По географическому принципу в </w:t>
      </w:r>
      <w:r w:rsidR="000747C1" w:rsidRPr="005666B6">
        <w:rPr>
          <w:rFonts w:eastAsia="Calibri"/>
        </w:rPr>
        <w:t>МО «</w:t>
      </w:r>
      <w:proofErr w:type="spellStart"/>
      <w:r w:rsidR="000747C1" w:rsidRPr="005666B6">
        <w:rPr>
          <w:rFonts w:eastAsia="Calibri"/>
        </w:rPr>
        <w:t>Агалатовское</w:t>
      </w:r>
      <w:proofErr w:type="spellEnd"/>
      <w:r w:rsidR="000747C1" w:rsidRPr="005666B6">
        <w:rPr>
          <w:rFonts w:eastAsia="Calibri"/>
        </w:rPr>
        <w:t xml:space="preserve"> сельское поселение»</w:t>
      </w:r>
      <w:r w:rsidR="000747C1">
        <w:rPr>
          <w:rFonts w:eastAsia="Calibri"/>
        </w:rPr>
        <w:t xml:space="preserve"> </w:t>
      </w:r>
      <w:r>
        <w:t>можно</w:t>
      </w:r>
      <w:r w:rsidRPr="00DB75B0">
        <w:t xml:space="preserve"> выделить </w:t>
      </w:r>
      <w:r w:rsidR="000747C1">
        <w:t>три</w:t>
      </w:r>
      <w:r w:rsidRPr="00DB75B0">
        <w:t xml:space="preserve"> основных района</w:t>
      </w:r>
      <w:r>
        <w:t xml:space="preserve"> потребления горячей воды</w:t>
      </w:r>
      <w:r w:rsidRPr="00DB75B0">
        <w:t>:</w:t>
      </w:r>
      <w:r>
        <w:t xml:space="preserve"> </w:t>
      </w:r>
      <w:r w:rsidR="000747C1" w:rsidRPr="00537EE0">
        <w:rPr>
          <w:rFonts w:eastAsia="Times New Roman"/>
          <w:color w:val="000000"/>
          <w:lang w:eastAsia="ru-RU"/>
        </w:rPr>
        <w:t xml:space="preserve">д. </w:t>
      </w:r>
      <w:proofErr w:type="spellStart"/>
      <w:r w:rsidR="000747C1" w:rsidRPr="00537EE0">
        <w:rPr>
          <w:rFonts w:eastAsia="Times New Roman"/>
          <w:color w:val="000000"/>
          <w:lang w:eastAsia="ru-RU"/>
        </w:rPr>
        <w:t>Агалатово</w:t>
      </w:r>
      <w:proofErr w:type="spellEnd"/>
      <w:r w:rsidR="000747C1" w:rsidRPr="00537EE0">
        <w:rPr>
          <w:rFonts w:eastAsia="Times New Roman"/>
          <w:color w:val="000000"/>
          <w:lang w:eastAsia="ru-RU"/>
        </w:rPr>
        <w:t xml:space="preserve"> (военный городок</w:t>
      </w:r>
      <w:r w:rsidR="000747C1" w:rsidRPr="000747C1">
        <w:rPr>
          <w:rFonts w:eastAsia="Times New Roman"/>
          <w:color w:val="000000"/>
          <w:lang w:eastAsia="ru-RU"/>
        </w:rPr>
        <w:t xml:space="preserve">), </w:t>
      </w:r>
      <w:r w:rsidR="000747C1" w:rsidRPr="00537EE0">
        <w:rPr>
          <w:rFonts w:eastAsia="Times New Roman"/>
          <w:color w:val="000000"/>
          <w:lang w:eastAsia="ru-RU"/>
        </w:rPr>
        <w:t xml:space="preserve">д. </w:t>
      </w:r>
      <w:proofErr w:type="spellStart"/>
      <w:r w:rsidR="000747C1" w:rsidRPr="00537EE0">
        <w:rPr>
          <w:rFonts w:eastAsia="Times New Roman"/>
          <w:color w:val="000000"/>
          <w:lang w:eastAsia="ru-RU"/>
        </w:rPr>
        <w:t>Агалатово</w:t>
      </w:r>
      <w:proofErr w:type="spellEnd"/>
      <w:r w:rsidR="000747C1" w:rsidRPr="00537EE0">
        <w:rPr>
          <w:rFonts w:eastAsia="Times New Roman"/>
          <w:color w:val="000000"/>
          <w:lang w:eastAsia="ru-RU"/>
        </w:rPr>
        <w:t xml:space="preserve"> (жил</w:t>
      </w:r>
      <w:proofErr w:type="gramStart"/>
      <w:r w:rsidR="000747C1" w:rsidRPr="00537EE0">
        <w:rPr>
          <w:rFonts w:eastAsia="Times New Roman"/>
          <w:color w:val="000000"/>
          <w:lang w:eastAsia="ru-RU"/>
        </w:rPr>
        <w:t>.</w:t>
      </w:r>
      <w:proofErr w:type="gramEnd"/>
      <w:r w:rsidR="000747C1" w:rsidRPr="00537EE0">
        <w:rPr>
          <w:rFonts w:eastAsia="Times New Roman"/>
          <w:color w:val="000000"/>
          <w:lang w:eastAsia="ru-RU"/>
        </w:rPr>
        <w:t xml:space="preserve"> </w:t>
      </w:r>
      <w:proofErr w:type="gramStart"/>
      <w:r w:rsidR="000747C1" w:rsidRPr="00537EE0">
        <w:rPr>
          <w:rFonts w:eastAsia="Times New Roman"/>
          <w:color w:val="000000"/>
          <w:lang w:eastAsia="ru-RU"/>
        </w:rPr>
        <w:t>г</w:t>
      </w:r>
      <w:proofErr w:type="gramEnd"/>
      <w:r w:rsidR="000747C1" w:rsidRPr="00537EE0">
        <w:rPr>
          <w:rFonts w:eastAsia="Times New Roman"/>
          <w:color w:val="000000"/>
          <w:lang w:eastAsia="ru-RU"/>
        </w:rPr>
        <w:t>ородок)</w:t>
      </w:r>
      <w:r w:rsidR="000747C1" w:rsidRPr="000747C1">
        <w:rPr>
          <w:rFonts w:eastAsia="Times New Roman"/>
          <w:color w:val="000000"/>
          <w:lang w:eastAsia="ru-RU"/>
        </w:rPr>
        <w:t xml:space="preserve">, </w:t>
      </w:r>
      <w:r w:rsidR="000747C1" w:rsidRPr="00537EE0">
        <w:rPr>
          <w:rFonts w:eastAsia="Times New Roman"/>
          <w:color w:val="000000"/>
          <w:lang w:eastAsia="ru-RU"/>
        </w:rPr>
        <w:t xml:space="preserve">д. </w:t>
      </w:r>
      <w:proofErr w:type="spellStart"/>
      <w:r w:rsidR="000747C1" w:rsidRPr="00537EE0">
        <w:rPr>
          <w:rFonts w:eastAsia="Times New Roman"/>
          <w:color w:val="000000"/>
          <w:lang w:eastAsia="ru-RU"/>
        </w:rPr>
        <w:t>Вартемяги</w:t>
      </w:r>
      <w:proofErr w:type="spellEnd"/>
      <w:r>
        <w:t>.</w:t>
      </w:r>
    </w:p>
    <w:p w:rsidR="000C791B" w:rsidRPr="00DB75B0" w:rsidRDefault="000C791B" w:rsidP="000C791B">
      <w:pPr>
        <w:ind w:firstLine="708"/>
      </w:pPr>
      <w:r>
        <w:t>В связи с отсутствием данных по отдельному потреблению горячей и холодной воды, производим перспективный территориальный водный баланс по общему потреблению воды.</w:t>
      </w:r>
    </w:p>
    <w:p w:rsidR="007A4ED4" w:rsidRPr="007A65DB" w:rsidRDefault="007D7038" w:rsidP="001C10A1">
      <w:pPr>
        <w:ind w:firstLine="708"/>
      </w:pPr>
      <w:r w:rsidRPr="007D7038">
        <w:t>Табл</w:t>
      </w:r>
      <w:r>
        <w:t>ица 43</w:t>
      </w:r>
      <w:r w:rsidR="007A4ED4" w:rsidRPr="007A65DB">
        <w:t>.</w:t>
      </w:r>
      <w:r w:rsidR="007A4ED4" w:rsidRPr="00DB75B0">
        <w:rPr>
          <w:i/>
        </w:rPr>
        <w:t xml:space="preserve"> </w:t>
      </w:r>
      <w:r w:rsidR="007D7033" w:rsidRPr="007A65DB">
        <w:t>Перспективный т</w:t>
      </w:r>
      <w:r w:rsidR="007A4ED4" w:rsidRPr="007A65DB">
        <w:t xml:space="preserve">ерриториальный водный баланс </w:t>
      </w:r>
      <w:r w:rsidR="000C791B" w:rsidRPr="007A65DB">
        <w:t>потребления</w:t>
      </w:r>
      <w:r w:rsidR="007A65DB">
        <w:t xml:space="preserve"> воды</w:t>
      </w:r>
    </w:p>
    <w:tbl>
      <w:tblPr>
        <w:tblW w:w="43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
        <w:gridCol w:w="4027"/>
        <w:gridCol w:w="3506"/>
      </w:tblGrid>
      <w:tr w:rsidR="007A4ED4" w:rsidRPr="001C10A1" w:rsidTr="000C791B">
        <w:trPr>
          <w:trHeight w:val="20"/>
          <w:tblHeader/>
          <w:jc w:val="center"/>
        </w:trPr>
        <w:tc>
          <w:tcPr>
            <w:tcW w:w="544" w:type="pct"/>
            <w:shd w:val="clear" w:color="auto" w:fill="BFBFBF" w:themeFill="background1" w:themeFillShade="BF"/>
            <w:vAlign w:val="center"/>
          </w:tcPr>
          <w:p w:rsidR="007A4ED4" w:rsidRPr="001C10A1" w:rsidRDefault="007A4ED4" w:rsidP="001C10A1">
            <w:pPr>
              <w:spacing w:after="0"/>
              <w:jc w:val="center"/>
              <w:rPr>
                <w:b/>
                <w:sz w:val="20"/>
                <w:szCs w:val="20"/>
              </w:rPr>
            </w:pPr>
            <w:r w:rsidRPr="001C10A1">
              <w:rPr>
                <w:b/>
                <w:sz w:val="20"/>
                <w:szCs w:val="20"/>
              </w:rPr>
              <w:t xml:space="preserve">№ </w:t>
            </w:r>
            <w:proofErr w:type="gramStart"/>
            <w:r w:rsidRPr="001C10A1">
              <w:rPr>
                <w:b/>
                <w:sz w:val="20"/>
                <w:szCs w:val="20"/>
              </w:rPr>
              <w:t>п</w:t>
            </w:r>
            <w:proofErr w:type="gramEnd"/>
            <w:r w:rsidRPr="001C10A1">
              <w:rPr>
                <w:b/>
                <w:sz w:val="20"/>
                <w:szCs w:val="20"/>
              </w:rPr>
              <w:t>/п</w:t>
            </w:r>
          </w:p>
        </w:tc>
        <w:tc>
          <w:tcPr>
            <w:tcW w:w="2382" w:type="pct"/>
            <w:shd w:val="clear" w:color="auto" w:fill="BFBFBF" w:themeFill="background1" w:themeFillShade="BF"/>
            <w:vAlign w:val="center"/>
          </w:tcPr>
          <w:p w:rsidR="007A4ED4" w:rsidRPr="001C10A1" w:rsidRDefault="007A4ED4" w:rsidP="001C10A1">
            <w:pPr>
              <w:spacing w:after="0"/>
              <w:jc w:val="center"/>
              <w:rPr>
                <w:b/>
                <w:sz w:val="20"/>
                <w:szCs w:val="20"/>
              </w:rPr>
            </w:pPr>
            <w:r w:rsidRPr="001C10A1">
              <w:rPr>
                <w:b/>
                <w:sz w:val="20"/>
                <w:szCs w:val="20"/>
              </w:rPr>
              <w:t>Потребитель</w:t>
            </w:r>
          </w:p>
        </w:tc>
        <w:tc>
          <w:tcPr>
            <w:tcW w:w="2074" w:type="pct"/>
            <w:shd w:val="clear" w:color="auto" w:fill="BFBFBF" w:themeFill="background1" w:themeFillShade="BF"/>
            <w:vAlign w:val="center"/>
          </w:tcPr>
          <w:p w:rsidR="007A4ED4" w:rsidRPr="001C10A1" w:rsidRDefault="007A4ED4" w:rsidP="001C10A1">
            <w:pPr>
              <w:spacing w:after="0"/>
              <w:jc w:val="center"/>
              <w:rPr>
                <w:b/>
                <w:sz w:val="20"/>
                <w:szCs w:val="20"/>
              </w:rPr>
            </w:pPr>
            <w:r w:rsidRPr="001C10A1">
              <w:rPr>
                <w:b/>
                <w:sz w:val="20"/>
                <w:szCs w:val="20"/>
              </w:rPr>
              <w:t>Водопотребление, м</w:t>
            </w:r>
            <w:r w:rsidRPr="001C10A1">
              <w:rPr>
                <w:b/>
                <w:sz w:val="20"/>
                <w:szCs w:val="20"/>
                <w:vertAlign w:val="superscript"/>
              </w:rPr>
              <w:t>3</w:t>
            </w:r>
            <w:r w:rsidRPr="001C10A1">
              <w:rPr>
                <w:b/>
                <w:sz w:val="20"/>
                <w:szCs w:val="20"/>
              </w:rPr>
              <w:t>/год</w:t>
            </w:r>
          </w:p>
        </w:tc>
      </w:tr>
      <w:tr w:rsidR="00507AF2" w:rsidRPr="001C10A1" w:rsidTr="0080132C">
        <w:trPr>
          <w:trHeight w:val="20"/>
          <w:jc w:val="center"/>
        </w:trPr>
        <w:tc>
          <w:tcPr>
            <w:tcW w:w="544" w:type="pct"/>
            <w:vAlign w:val="center"/>
          </w:tcPr>
          <w:p w:rsidR="00507AF2" w:rsidRPr="001C10A1" w:rsidRDefault="00507AF2" w:rsidP="00507AF2">
            <w:pPr>
              <w:spacing w:after="0"/>
              <w:jc w:val="center"/>
              <w:rPr>
                <w:sz w:val="20"/>
                <w:szCs w:val="20"/>
              </w:rPr>
            </w:pPr>
            <w:r w:rsidRPr="001C10A1">
              <w:rPr>
                <w:sz w:val="20"/>
                <w:szCs w:val="20"/>
              </w:rPr>
              <w:t>1</w:t>
            </w:r>
          </w:p>
        </w:tc>
        <w:tc>
          <w:tcPr>
            <w:tcW w:w="2382" w:type="pct"/>
            <w:vAlign w:val="center"/>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 xml:space="preserve">д. </w:t>
            </w:r>
            <w:proofErr w:type="spellStart"/>
            <w:r w:rsidRPr="00537EE0">
              <w:rPr>
                <w:rFonts w:eastAsia="Times New Roman"/>
                <w:color w:val="000000"/>
                <w:sz w:val="20"/>
                <w:szCs w:val="20"/>
                <w:lang w:eastAsia="ru-RU"/>
              </w:rPr>
              <w:t>Агалатово</w:t>
            </w:r>
            <w:proofErr w:type="spellEnd"/>
            <w:r w:rsidRPr="00537EE0">
              <w:rPr>
                <w:rFonts w:eastAsia="Times New Roman"/>
                <w:color w:val="000000"/>
                <w:sz w:val="20"/>
                <w:szCs w:val="20"/>
                <w:lang w:eastAsia="ru-RU"/>
              </w:rPr>
              <w:t xml:space="preserve"> (военный городок)</w:t>
            </w:r>
          </w:p>
        </w:tc>
        <w:tc>
          <w:tcPr>
            <w:tcW w:w="2074" w:type="pct"/>
            <w:vAlign w:val="center"/>
          </w:tcPr>
          <w:p w:rsidR="00507AF2" w:rsidRDefault="00507AF2" w:rsidP="00507AF2">
            <w:pPr>
              <w:spacing w:after="0"/>
              <w:jc w:val="center"/>
              <w:rPr>
                <w:color w:val="000000"/>
                <w:sz w:val="20"/>
                <w:szCs w:val="20"/>
              </w:rPr>
            </w:pPr>
            <w:r>
              <w:rPr>
                <w:color w:val="000000"/>
                <w:sz w:val="20"/>
                <w:szCs w:val="20"/>
              </w:rPr>
              <w:t>425,291</w:t>
            </w:r>
          </w:p>
        </w:tc>
      </w:tr>
      <w:tr w:rsidR="00507AF2" w:rsidRPr="001C10A1" w:rsidTr="0080132C">
        <w:trPr>
          <w:trHeight w:val="20"/>
          <w:jc w:val="center"/>
        </w:trPr>
        <w:tc>
          <w:tcPr>
            <w:tcW w:w="544" w:type="pct"/>
            <w:vAlign w:val="center"/>
          </w:tcPr>
          <w:p w:rsidR="00507AF2" w:rsidRPr="001C10A1" w:rsidRDefault="00507AF2" w:rsidP="00507AF2">
            <w:pPr>
              <w:spacing w:after="0"/>
              <w:jc w:val="center"/>
              <w:rPr>
                <w:sz w:val="20"/>
                <w:szCs w:val="20"/>
              </w:rPr>
            </w:pPr>
            <w:r w:rsidRPr="001C10A1">
              <w:rPr>
                <w:sz w:val="20"/>
                <w:szCs w:val="20"/>
              </w:rPr>
              <w:t>2</w:t>
            </w:r>
          </w:p>
        </w:tc>
        <w:tc>
          <w:tcPr>
            <w:tcW w:w="2382" w:type="pct"/>
            <w:vAlign w:val="center"/>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 xml:space="preserve">д. </w:t>
            </w:r>
            <w:proofErr w:type="spellStart"/>
            <w:r w:rsidRPr="00537EE0">
              <w:rPr>
                <w:rFonts w:eastAsia="Times New Roman"/>
                <w:color w:val="000000"/>
                <w:sz w:val="20"/>
                <w:szCs w:val="20"/>
                <w:lang w:eastAsia="ru-RU"/>
              </w:rPr>
              <w:t>Агалатово</w:t>
            </w:r>
            <w:proofErr w:type="spellEnd"/>
            <w:r w:rsidRPr="00537EE0">
              <w:rPr>
                <w:rFonts w:eastAsia="Times New Roman"/>
                <w:color w:val="000000"/>
                <w:sz w:val="20"/>
                <w:szCs w:val="20"/>
                <w:lang w:eastAsia="ru-RU"/>
              </w:rPr>
              <w:t xml:space="preserve"> (жил</w:t>
            </w:r>
            <w:proofErr w:type="gramStart"/>
            <w:r w:rsidRPr="00537EE0">
              <w:rPr>
                <w:rFonts w:eastAsia="Times New Roman"/>
                <w:color w:val="000000"/>
                <w:sz w:val="20"/>
                <w:szCs w:val="20"/>
                <w:lang w:eastAsia="ru-RU"/>
              </w:rPr>
              <w:t>.</w:t>
            </w:r>
            <w:proofErr w:type="gramEnd"/>
            <w:r w:rsidRPr="00537EE0">
              <w:rPr>
                <w:rFonts w:eastAsia="Times New Roman"/>
                <w:color w:val="000000"/>
                <w:sz w:val="20"/>
                <w:szCs w:val="20"/>
                <w:lang w:eastAsia="ru-RU"/>
              </w:rPr>
              <w:t xml:space="preserve"> </w:t>
            </w:r>
            <w:proofErr w:type="gramStart"/>
            <w:r w:rsidRPr="00537EE0">
              <w:rPr>
                <w:rFonts w:eastAsia="Times New Roman"/>
                <w:color w:val="000000"/>
                <w:sz w:val="20"/>
                <w:szCs w:val="20"/>
                <w:lang w:eastAsia="ru-RU"/>
              </w:rPr>
              <w:t>г</w:t>
            </w:r>
            <w:proofErr w:type="gramEnd"/>
            <w:r w:rsidRPr="00537EE0">
              <w:rPr>
                <w:rFonts w:eastAsia="Times New Roman"/>
                <w:color w:val="000000"/>
                <w:sz w:val="20"/>
                <w:szCs w:val="20"/>
                <w:lang w:eastAsia="ru-RU"/>
              </w:rPr>
              <w:t>ородок)</w:t>
            </w:r>
          </w:p>
        </w:tc>
        <w:tc>
          <w:tcPr>
            <w:tcW w:w="2074" w:type="pct"/>
            <w:vAlign w:val="center"/>
          </w:tcPr>
          <w:p w:rsidR="00507AF2" w:rsidRDefault="00507AF2" w:rsidP="00507AF2">
            <w:pPr>
              <w:spacing w:after="0"/>
              <w:jc w:val="center"/>
              <w:rPr>
                <w:color w:val="000000"/>
                <w:sz w:val="20"/>
                <w:szCs w:val="20"/>
              </w:rPr>
            </w:pPr>
            <w:r>
              <w:rPr>
                <w:color w:val="000000"/>
                <w:sz w:val="20"/>
                <w:szCs w:val="20"/>
              </w:rPr>
              <w:t>205,65</w:t>
            </w:r>
          </w:p>
        </w:tc>
      </w:tr>
      <w:tr w:rsidR="00507AF2" w:rsidRPr="001C10A1" w:rsidTr="0080132C">
        <w:trPr>
          <w:trHeight w:val="20"/>
          <w:jc w:val="center"/>
        </w:trPr>
        <w:tc>
          <w:tcPr>
            <w:tcW w:w="544" w:type="pct"/>
            <w:vAlign w:val="center"/>
          </w:tcPr>
          <w:p w:rsidR="00507AF2" w:rsidRPr="001C10A1" w:rsidRDefault="00507AF2" w:rsidP="00507AF2">
            <w:pPr>
              <w:spacing w:after="0"/>
              <w:jc w:val="center"/>
              <w:rPr>
                <w:sz w:val="20"/>
                <w:szCs w:val="20"/>
              </w:rPr>
            </w:pPr>
            <w:r w:rsidRPr="001C10A1">
              <w:rPr>
                <w:sz w:val="20"/>
                <w:szCs w:val="20"/>
              </w:rPr>
              <w:t>3</w:t>
            </w:r>
          </w:p>
        </w:tc>
        <w:tc>
          <w:tcPr>
            <w:tcW w:w="2382" w:type="pct"/>
            <w:vAlign w:val="center"/>
          </w:tcPr>
          <w:p w:rsidR="00507AF2" w:rsidRPr="00537EE0" w:rsidRDefault="00507AF2"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 xml:space="preserve">д. </w:t>
            </w:r>
            <w:proofErr w:type="spellStart"/>
            <w:r w:rsidRPr="00537EE0">
              <w:rPr>
                <w:rFonts w:eastAsia="Times New Roman"/>
                <w:color w:val="000000"/>
                <w:sz w:val="20"/>
                <w:szCs w:val="20"/>
                <w:lang w:eastAsia="ru-RU"/>
              </w:rPr>
              <w:t>Вартемяги</w:t>
            </w:r>
            <w:proofErr w:type="spellEnd"/>
          </w:p>
        </w:tc>
        <w:tc>
          <w:tcPr>
            <w:tcW w:w="2074" w:type="pct"/>
            <w:vAlign w:val="center"/>
          </w:tcPr>
          <w:p w:rsidR="00507AF2" w:rsidRDefault="00507AF2" w:rsidP="00507AF2">
            <w:pPr>
              <w:spacing w:after="0"/>
              <w:jc w:val="center"/>
              <w:rPr>
                <w:color w:val="000000"/>
                <w:sz w:val="20"/>
                <w:szCs w:val="20"/>
              </w:rPr>
            </w:pPr>
            <w:r>
              <w:rPr>
                <w:color w:val="000000"/>
                <w:sz w:val="20"/>
                <w:szCs w:val="20"/>
              </w:rPr>
              <w:t>246,934</w:t>
            </w:r>
          </w:p>
        </w:tc>
      </w:tr>
      <w:tr w:rsidR="0080132C" w:rsidRPr="001C10A1" w:rsidTr="0080132C">
        <w:trPr>
          <w:trHeight w:val="20"/>
          <w:jc w:val="center"/>
        </w:trPr>
        <w:tc>
          <w:tcPr>
            <w:tcW w:w="544" w:type="pct"/>
            <w:vAlign w:val="center"/>
          </w:tcPr>
          <w:p w:rsidR="0080132C" w:rsidRPr="001C10A1" w:rsidRDefault="0080132C" w:rsidP="00507AF2">
            <w:pPr>
              <w:spacing w:after="0"/>
              <w:jc w:val="center"/>
              <w:rPr>
                <w:sz w:val="20"/>
                <w:szCs w:val="20"/>
              </w:rPr>
            </w:pPr>
            <w:r>
              <w:rPr>
                <w:sz w:val="20"/>
                <w:szCs w:val="20"/>
              </w:rPr>
              <w:t>4</w:t>
            </w:r>
          </w:p>
        </w:tc>
        <w:tc>
          <w:tcPr>
            <w:tcW w:w="2382" w:type="pct"/>
            <w:vAlign w:val="center"/>
          </w:tcPr>
          <w:p w:rsidR="0080132C" w:rsidRPr="00537EE0" w:rsidRDefault="0080132C"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 xml:space="preserve">д. </w:t>
            </w:r>
            <w:proofErr w:type="spellStart"/>
            <w:r w:rsidRPr="00537EE0">
              <w:rPr>
                <w:rFonts w:eastAsia="Times New Roman"/>
                <w:color w:val="000000"/>
                <w:sz w:val="20"/>
                <w:szCs w:val="20"/>
                <w:lang w:eastAsia="ru-RU"/>
              </w:rPr>
              <w:t>Колясово</w:t>
            </w:r>
            <w:proofErr w:type="spellEnd"/>
          </w:p>
        </w:tc>
        <w:tc>
          <w:tcPr>
            <w:tcW w:w="2074" w:type="pct"/>
            <w:vAlign w:val="center"/>
          </w:tcPr>
          <w:p w:rsidR="0080132C" w:rsidRPr="0080132C" w:rsidRDefault="0080132C" w:rsidP="00507AF2">
            <w:pPr>
              <w:spacing w:after="0"/>
              <w:jc w:val="center"/>
              <w:rPr>
                <w:color w:val="000000"/>
                <w:sz w:val="20"/>
                <w:szCs w:val="20"/>
              </w:rPr>
            </w:pPr>
            <w:r w:rsidRPr="0080132C">
              <w:rPr>
                <w:color w:val="000000"/>
                <w:sz w:val="20"/>
                <w:szCs w:val="20"/>
              </w:rPr>
              <w:t>0,477</w:t>
            </w:r>
          </w:p>
        </w:tc>
      </w:tr>
      <w:tr w:rsidR="0080132C" w:rsidRPr="001C10A1" w:rsidTr="0080132C">
        <w:trPr>
          <w:trHeight w:val="20"/>
          <w:jc w:val="center"/>
        </w:trPr>
        <w:tc>
          <w:tcPr>
            <w:tcW w:w="544" w:type="pct"/>
            <w:vAlign w:val="center"/>
          </w:tcPr>
          <w:p w:rsidR="0080132C" w:rsidRPr="001C10A1" w:rsidRDefault="0080132C" w:rsidP="00507AF2">
            <w:pPr>
              <w:spacing w:after="0"/>
              <w:jc w:val="center"/>
              <w:rPr>
                <w:sz w:val="20"/>
                <w:szCs w:val="20"/>
              </w:rPr>
            </w:pPr>
            <w:r>
              <w:rPr>
                <w:sz w:val="20"/>
                <w:szCs w:val="20"/>
              </w:rPr>
              <w:t>5</w:t>
            </w:r>
          </w:p>
        </w:tc>
        <w:tc>
          <w:tcPr>
            <w:tcW w:w="2382" w:type="pct"/>
            <w:vAlign w:val="center"/>
          </w:tcPr>
          <w:p w:rsidR="0080132C" w:rsidRPr="00537EE0" w:rsidRDefault="0080132C"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д. Скотное</w:t>
            </w:r>
          </w:p>
        </w:tc>
        <w:tc>
          <w:tcPr>
            <w:tcW w:w="2074" w:type="pct"/>
            <w:vAlign w:val="center"/>
          </w:tcPr>
          <w:p w:rsidR="0080132C" w:rsidRPr="0080132C" w:rsidRDefault="00507AF2" w:rsidP="00507AF2">
            <w:pPr>
              <w:spacing w:after="0"/>
              <w:jc w:val="center"/>
              <w:rPr>
                <w:color w:val="000000"/>
                <w:sz w:val="20"/>
                <w:szCs w:val="20"/>
              </w:rPr>
            </w:pPr>
            <w:r>
              <w:rPr>
                <w:color w:val="000000"/>
                <w:sz w:val="20"/>
                <w:szCs w:val="20"/>
              </w:rPr>
              <w:t>324,388</w:t>
            </w:r>
          </w:p>
        </w:tc>
      </w:tr>
      <w:tr w:rsidR="0080132C" w:rsidRPr="001C10A1" w:rsidTr="0080132C">
        <w:trPr>
          <w:trHeight w:val="20"/>
          <w:jc w:val="center"/>
        </w:trPr>
        <w:tc>
          <w:tcPr>
            <w:tcW w:w="544" w:type="pct"/>
            <w:vAlign w:val="center"/>
          </w:tcPr>
          <w:p w:rsidR="0080132C" w:rsidRPr="001C10A1" w:rsidRDefault="0080132C" w:rsidP="00507AF2">
            <w:pPr>
              <w:spacing w:after="0"/>
              <w:jc w:val="center"/>
              <w:rPr>
                <w:sz w:val="20"/>
                <w:szCs w:val="20"/>
              </w:rPr>
            </w:pPr>
            <w:r>
              <w:rPr>
                <w:sz w:val="20"/>
                <w:szCs w:val="20"/>
              </w:rPr>
              <w:t>6</w:t>
            </w:r>
          </w:p>
        </w:tc>
        <w:tc>
          <w:tcPr>
            <w:tcW w:w="2382" w:type="pct"/>
            <w:vAlign w:val="center"/>
          </w:tcPr>
          <w:p w:rsidR="0080132C" w:rsidRPr="00537EE0" w:rsidRDefault="0080132C" w:rsidP="00507AF2">
            <w:pPr>
              <w:spacing w:after="0" w:line="240" w:lineRule="auto"/>
              <w:jc w:val="center"/>
              <w:rPr>
                <w:rFonts w:eastAsia="Times New Roman"/>
                <w:color w:val="000000"/>
                <w:sz w:val="20"/>
                <w:szCs w:val="20"/>
                <w:lang w:eastAsia="ru-RU"/>
              </w:rPr>
            </w:pPr>
            <w:r w:rsidRPr="00537EE0">
              <w:rPr>
                <w:rFonts w:eastAsia="Times New Roman"/>
                <w:color w:val="000000"/>
                <w:sz w:val="20"/>
                <w:szCs w:val="20"/>
                <w:lang w:eastAsia="ru-RU"/>
              </w:rPr>
              <w:t xml:space="preserve">д. </w:t>
            </w:r>
            <w:proofErr w:type="spellStart"/>
            <w:r w:rsidRPr="00537EE0">
              <w:rPr>
                <w:rFonts w:eastAsia="Times New Roman"/>
                <w:color w:val="000000"/>
                <w:sz w:val="20"/>
                <w:szCs w:val="20"/>
                <w:lang w:eastAsia="ru-RU"/>
              </w:rPr>
              <w:t>Касимово</w:t>
            </w:r>
            <w:proofErr w:type="spellEnd"/>
          </w:p>
        </w:tc>
        <w:tc>
          <w:tcPr>
            <w:tcW w:w="2074" w:type="pct"/>
            <w:vAlign w:val="center"/>
          </w:tcPr>
          <w:p w:rsidR="0080132C" w:rsidRPr="0080132C" w:rsidRDefault="00507AF2" w:rsidP="00507AF2">
            <w:pPr>
              <w:spacing w:after="0"/>
              <w:jc w:val="center"/>
              <w:rPr>
                <w:color w:val="000000"/>
                <w:sz w:val="20"/>
                <w:szCs w:val="20"/>
              </w:rPr>
            </w:pPr>
            <w:r>
              <w:rPr>
                <w:color w:val="000000"/>
                <w:sz w:val="20"/>
                <w:szCs w:val="20"/>
              </w:rPr>
              <w:t>110,615</w:t>
            </w:r>
          </w:p>
        </w:tc>
      </w:tr>
      <w:tr w:rsidR="0080132C" w:rsidRPr="001C10A1" w:rsidTr="000C791B">
        <w:trPr>
          <w:trHeight w:val="20"/>
          <w:jc w:val="center"/>
        </w:trPr>
        <w:tc>
          <w:tcPr>
            <w:tcW w:w="2926" w:type="pct"/>
            <w:gridSpan w:val="2"/>
            <w:vAlign w:val="center"/>
          </w:tcPr>
          <w:p w:rsidR="0080132C" w:rsidRPr="000C791B" w:rsidRDefault="0080132C" w:rsidP="0080132C">
            <w:pPr>
              <w:spacing w:after="0"/>
              <w:jc w:val="center"/>
              <w:rPr>
                <w:b/>
                <w:sz w:val="20"/>
                <w:szCs w:val="20"/>
              </w:rPr>
            </w:pPr>
            <w:r w:rsidRPr="000C791B">
              <w:rPr>
                <w:b/>
                <w:sz w:val="20"/>
                <w:szCs w:val="20"/>
              </w:rPr>
              <w:t>Итого</w:t>
            </w:r>
            <w:r>
              <w:rPr>
                <w:b/>
                <w:sz w:val="20"/>
                <w:szCs w:val="20"/>
              </w:rPr>
              <w:t>:</w:t>
            </w:r>
          </w:p>
        </w:tc>
        <w:tc>
          <w:tcPr>
            <w:tcW w:w="2074" w:type="pct"/>
            <w:vAlign w:val="center"/>
          </w:tcPr>
          <w:p w:rsidR="0080132C" w:rsidRPr="000C791B" w:rsidRDefault="00507AF2" w:rsidP="001C10A1">
            <w:pPr>
              <w:spacing w:after="0"/>
              <w:jc w:val="center"/>
              <w:rPr>
                <w:b/>
                <w:sz w:val="20"/>
                <w:szCs w:val="20"/>
              </w:rPr>
            </w:pPr>
            <w:r>
              <w:rPr>
                <w:b/>
                <w:sz w:val="20"/>
                <w:szCs w:val="20"/>
              </w:rPr>
              <w:t>1313,355</w:t>
            </w:r>
          </w:p>
        </w:tc>
      </w:tr>
    </w:tbl>
    <w:p w:rsidR="002970ED" w:rsidRPr="00DB75B0" w:rsidRDefault="002970ED" w:rsidP="001C10A1">
      <w:pPr>
        <w:spacing w:after="0"/>
        <w:ind w:firstLine="708"/>
        <w:rPr>
          <w:i/>
        </w:rPr>
      </w:pPr>
    </w:p>
    <w:p w:rsidR="002970ED" w:rsidRPr="00DB75B0" w:rsidRDefault="00C57A18" w:rsidP="000C791B">
      <w:pPr>
        <w:spacing w:after="0"/>
        <w:jc w:val="center"/>
        <w:rPr>
          <w:i/>
        </w:rPr>
      </w:pPr>
      <w:r>
        <w:rPr>
          <w:i/>
          <w:noProof/>
          <w:lang w:eastAsia="ru-RU"/>
        </w:rPr>
        <w:lastRenderedPageBreak/>
        <w:drawing>
          <wp:inline distT="0" distB="0" distL="0" distR="0" wp14:anchorId="2EA0B995">
            <wp:extent cx="4277360" cy="217399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l="10657" t="15750" r="14565"/>
                    <a:stretch/>
                  </pic:blipFill>
                  <pic:spPr bwMode="auto">
                    <a:xfrm>
                      <a:off x="0" y="0"/>
                      <a:ext cx="4276410" cy="2173515"/>
                    </a:xfrm>
                    <a:prstGeom prst="rect">
                      <a:avLst/>
                    </a:prstGeom>
                    <a:noFill/>
                    <a:ln>
                      <a:noFill/>
                    </a:ln>
                    <a:extLst>
                      <a:ext uri="{53640926-AAD7-44D8-BBD7-CCE9431645EC}">
                        <a14:shadowObscured xmlns:a14="http://schemas.microsoft.com/office/drawing/2010/main"/>
                      </a:ext>
                    </a:extLst>
                  </pic:spPr>
                </pic:pic>
              </a:graphicData>
            </a:graphic>
          </wp:inline>
        </w:drawing>
      </w:r>
    </w:p>
    <w:p w:rsidR="007D7033" w:rsidRPr="00DB75B0" w:rsidRDefault="007D7033" w:rsidP="007553FB">
      <w:pPr>
        <w:ind w:firstLine="708"/>
      </w:pPr>
      <w:r w:rsidRPr="00DB75B0">
        <w:t xml:space="preserve">Диаграмма </w:t>
      </w:r>
      <w:r w:rsidR="007A65DB">
        <w:t>8</w:t>
      </w:r>
      <w:r w:rsidRPr="00DB75B0">
        <w:t>. Перспективный территориальный водный баланс подачи воды.</w:t>
      </w:r>
    </w:p>
    <w:p w:rsidR="007D7033" w:rsidRPr="00DB75B0" w:rsidRDefault="007D7033" w:rsidP="003734A4">
      <w:pPr>
        <w:spacing w:after="0"/>
        <w:jc w:val="center"/>
      </w:pPr>
    </w:p>
    <w:p w:rsidR="007D7033" w:rsidRPr="00DB75B0" w:rsidRDefault="007D7033" w:rsidP="003734A4">
      <w:pPr>
        <w:spacing w:after="0"/>
      </w:pPr>
    </w:p>
    <w:p w:rsidR="00CB278D" w:rsidRPr="00DB75B0" w:rsidRDefault="003B3913" w:rsidP="00720A2F">
      <w:pPr>
        <w:pStyle w:val="3"/>
        <w:spacing w:after="240"/>
        <w:ind w:firstLine="851"/>
      </w:pPr>
      <w:bookmarkStart w:id="56" w:name="_Toc392482312"/>
      <w:r>
        <w:t>3.11</w:t>
      </w:r>
      <w:r>
        <w:tab/>
      </w:r>
      <w:r w:rsidR="00CB278D" w:rsidRPr="00DB75B0">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56"/>
    </w:p>
    <w:p w:rsidR="00CB278D" w:rsidRPr="00DB75B0" w:rsidRDefault="00CB278D" w:rsidP="000E79BC">
      <w:pPr>
        <w:spacing w:line="360" w:lineRule="auto"/>
      </w:pPr>
      <w:r w:rsidRPr="00DB75B0">
        <w:tab/>
      </w:r>
      <w:r w:rsidR="000E79BC" w:rsidRPr="00DB75B0">
        <w:t xml:space="preserve">Прогноз распределения расходов воды на </w:t>
      </w:r>
      <w:proofErr w:type="gramStart"/>
      <w:r w:rsidR="000E79BC" w:rsidRPr="00DB75B0">
        <w:t>водоснабжение</w:t>
      </w:r>
      <w:proofErr w:type="gramEnd"/>
      <w:r w:rsidR="000E79BC" w:rsidRPr="00DB75B0">
        <w:t xml:space="preserve"> по типам абонентов исходя из фактических расходов горячей, питьевой, технической воды абонентами производился на основе п. 2 настоящей схемы и представлен в </w:t>
      </w:r>
      <w:r w:rsidR="00D16A08" w:rsidRPr="00DB75B0">
        <w:t>таблице</w:t>
      </w:r>
      <w:r w:rsidR="003734A4">
        <w:t xml:space="preserve"> ниже</w:t>
      </w:r>
      <w:r w:rsidR="000E79BC" w:rsidRPr="00DB75B0">
        <w:t>.</w:t>
      </w:r>
      <w:r w:rsidR="008E450B" w:rsidRPr="00DB75B0">
        <w:t xml:space="preserve"> </w:t>
      </w:r>
    </w:p>
    <w:p w:rsidR="00D16A08" w:rsidRPr="007A65DB" w:rsidRDefault="007D7038" w:rsidP="007A65DB">
      <w:pPr>
        <w:ind w:firstLine="709"/>
      </w:pPr>
      <w:r w:rsidRPr="007D7038">
        <w:t>Табл</w:t>
      </w:r>
      <w:r>
        <w:t>ица 44</w:t>
      </w:r>
      <w:r w:rsidR="00D16A08" w:rsidRPr="007A65DB">
        <w:t>. Прогнозный баланс р</w:t>
      </w:r>
      <w:r w:rsidR="007A65DB">
        <w:t>асходов воды по типам абонентов</w:t>
      </w:r>
    </w:p>
    <w:tbl>
      <w:tblPr>
        <w:tblW w:w="846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ayout w:type="fixed"/>
        <w:tblLook w:val="04A0" w:firstRow="1" w:lastRow="0" w:firstColumn="1" w:lastColumn="0" w:noHBand="0" w:noVBand="1"/>
      </w:tblPr>
      <w:tblGrid>
        <w:gridCol w:w="646"/>
        <w:gridCol w:w="4353"/>
        <w:gridCol w:w="848"/>
        <w:gridCol w:w="2613"/>
      </w:tblGrid>
      <w:tr w:rsidR="003734A4" w:rsidRPr="00544596" w:rsidTr="00DF063C">
        <w:trPr>
          <w:trHeight w:val="20"/>
          <w:tblHeader/>
          <w:jc w:val="center"/>
        </w:trPr>
        <w:tc>
          <w:tcPr>
            <w:tcW w:w="646" w:type="dxa"/>
            <w:shd w:val="clear" w:color="auto" w:fill="BFBFBF" w:themeFill="background1" w:themeFillShade="BF"/>
            <w:noWrap/>
            <w:vAlign w:val="center"/>
            <w:hideMark/>
          </w:tcPr>
          <w:p w:rsidR="003734A4" w:rsidRPr="00544596" w:rsidRDefault="003734A4" w:rsidP="00DF063C">
            <w:pPr>
              <w:spacing w:after="0" w:line="240" w:lineRule="auto"/>
              <w:jc w:val="center"/>
              <w:rPr>
                <w:rFonts w:eastAsia="Times New Roman"/>
                <w:b/>
                <w:color w:val="000000"/>
                <w:sz w:val="20"/>
                <w:szCs w:val="20"/>
                <w:lang w:eastAsia="ru-RU"/>
              </w:rPr>
            </w:pPr>
            <w:r w:rsidRPr="00544596">
              <w:rPr>
                <w:rFonts w:eastAsia="Times New Roman"/>
                <w:b/>
                <w:color w:val="000000"/>
                <w:sz w:val="20"/>
                <w:szCs w:val="20"/>
                <w:lang w:eastAsia="ru-RU"/>
              </w:rPr>
              <w:t xml:space="preserve">№ </w:t>
            </w:r>
            <w:proofErr w:type="gramStart"/>
            <w:r w:rsidRPr="00544596">
              <w:rPr>
                <w:rFonts w:eastAsia="Times New Roman"/>
                <w:b/>
                <w:color w:val="000000"/>
                <w:sz w:val="20"/>
                <w:szCs w:val="20"/>
                <w:lang w:eastAsia="ru-RU"/>
              </w:rPr>
              <w:t>п</w:t>
            </w:r>
            <w:proofErr w:type="gramEnd"/>
            <w:r w:rsidRPr="00544596">
              <w:rPr>
                <w:rFonts w:eastAsia="Times New Roman"/>
                <w:b/>
                <w:color w:val="000000"/>
                <w:sz w:val="20"/>
                <w:szCs w:val="20"/>
                <w:lang w:eastAsia="ru-RU"/>
              </w:rPr>
              <w:t>/п</w:t>
            </w:r>
          </w:p>
        </w:tc>
        <w:tc>
          <w:tcPr>
            <w:tcW w:w="4353" w:type="dxa"/>
            <w:shd w:val="clear" w:color="auto" w:fill="BFBFBF" w:themeFill="background1" w:themeFillShade="BF"/>
            <w:noWrap/>
            <w:vAlign w:val="center"/>
            <w:hideMark/>
          </w:tcPr>
          <w:p w:rsidR="003734A4" w:rsidRPr="00544596" w:rsidRDefault="003734A4" w:rsidP="00DF063C">
            <w:pPr>
              <w:spacing w:after="0" w:line="240" w:lineRule="auto"/>
              <w:jc w:val="center"/>
              <w:rPr>
                <w:rFonts w:eastAsia="Times New Roman"/>
                <w:b/>
                <w:bCs/>
                <w:color w:val="000000"/>
                <w:sz w:val="20"/>
                <w:szCs w:val="20"/>
                <w:lang w:eastAsia="ru-RU"/>
              </w:rPr>
            </w:pPr>
            <w:r w:rsidRPr="00544596">
              <w:rPr>
                <w:rFonts w:eastAsia="Times New Roman"/>
                <w:b/>
                <w:bCs/>
                <w:color w:val="000000"/>
                <w:sz w:val="20"/>
                <w:szCs w:val="20"/>
                <w:lang w:eastAsia="ru-RU"/>
              </w:rPr>
              <w:t>Наименование статей затрат</w:t>
            </w:r>
          </w:p>
        </w:tc>
        <w:tc>
          <w:tcPr>
            <w:tcW w:w="848" w:type="dxa"/>
            <w:shd w:val="clear" w:color="auto" w:fill="BFBFBF" w:themeFill="background1" w:themeFillShade="BF"/>
            <w:noWrap/>
            <w:vAlign w:val="center"/>
            <w:hideMark/>
          </w:tcPr>
          <w:p w:rsidR="003734A4" w:rsidRPr="00544596" w:rsidRDefault="003734A4" w:rsidP="00DF063C">
            <w:pPr>
              <w:spacing w:after="0" w:line="240" w:lineRule="auto"/>
              <w:jc w:val="center"/>
              <w:rPr>
                <w:rFonts w:eastAsia="Times New Roman"/>
                <w:b/>
                <w:bCs/>
                <w:color w:val="000000"/>
                <w:sz w:val="20"/>
                <w:szCs w:val="20"/>
                <w:lang w:eastAsia="ru-RU"/>
              </w:rPr>
            </w:pPr>
            <w:r w:rsidRPr="00544596">
              <w:rPr>
                <w:rFonts w:eastAsia="Times New Roman"/>
                <w:b/>
                <w:bCs/>
                <w:color w:val="000000"/>
                <w:sz w:val="20"/>
                <w:szCs w:val="20"/>
                <w:lang w:eastAsia="ru-RU"/>
              </w:rPr>
              <w:t>Ед. изм</w:t>
            </w:r>
            <w:r>
              <w:rPr>
                <w:rFonts w:eastAsia="Times New Roman"/>
                <w:b/>
                <w:bCs/>
                <w:color w:val="000000"/>
                <w:sz w:val="20"/>
                <w:szCs w:val="20"/>
                <w:lang w:eastAsia="ru-RU"/>
              </w:rPr>
              <w:t>.</w:t>
            </w:r>
          </w:p>
        </w:tc>
        <w:tc>
          <w:tcPr>
            <w:tcW w:w="2613" w:type="dxa"/>
            <w:shd w:val="clear" w:color="auto" w:fill="BFBFBF" w:themeFill="background1" w:themeFillShade="BF"/>
            <w:noWrap/>
            <w:vAlign w:val="center"/>
            <w:hideMark/>
          </w:tcPr>
          <w:p w:rsidR="003734A4" w:rsidRPr="00544596" w:rsidRDefault="003734A4" w:rsidP="00C57A18">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 xml:space="preserve">Водопотребление на </w:t>
            </w:r>
            <w:r w:rsidR="00720A2F">
              <w:rPr>
                <w:rFonts w:eastAsia="Times New Roman"/>
                <w:b/>
                <w:bCs/>
                <w:color w:val="000000"/>
                <w:sz w:val="20"/>
                <w:szCs w:val="20"/>
                <w:lang w:eastAsia="ru-RU"/>
              </w:rPr>
              <w:t>202</w:t>
            </w:r>
            <w:r w:rsidR="00C57A18">
              <w:rPr>
                <w:rFonts w:eastAsia="Times New Roman"/>
                <w:b/>
                <w:bCs/>
                <w:color w:val="000000"/>
                <w:sz w:val="20"/>
                <w:szCs w:val="20"/>
                <w:lang w:eastAsia="ru-RU"/>
              </w:rPr>
              <w:t>3</w:t>
            </w:r>
            <w:r>
              <w:rPr>
                <w:rFonts w:eastAsia="Times New Roman"/>
                <w:b/>
                <w:bCs/>
                <w:color w:val="000000"/>
                <w:sz w:val="20"/>
                <w:szCs w:val="20"/>
                <w:lang w:eastAsia="ru-RU"/>
              </w:rPr>
              <w:t>г.</w:t>
            </w:r>
          </w:p>
        </w:tc>
      </w:tr>
      <w:tr w:rsidR="00720A2F" w:rsidRPr="00544596" w:rsidTr="00DF063C">
        <w:trPr>
          <w:trHeight w:val="133"/>
          <w:jc w:val="center"/>
        </w:trPr>
        <w:tc>
          <w:tcPr>
            <w:tcW w:w="8460" w:type="dxa"/>
            <w:gridSpan w:val="4"/>
            <w:shd w:val="clear" w:color="auto" w:fill="FFFFFF" w:themeFill="background1"/>
            <w:noWrap/>
            <w:vAlign w:val="center"/>
          </w:tcPr>
          <w:p w:rsidR="00720A2F" w:rsidRPr="00720A2F" w:rsidRDefault="00720A2F" w:rsidP="00DF063C">
            <w:pPr>
              <w:spacing w:after="0" w:line="240" w:lineRule="auto"/>
              <w:jc w:val="center"/>
              <w:rPr>
                <w:rFonts w:eastAsia="Times New Roman"/>
                <w:b/>
                <w:color w:val="000000"/>
                <w:sz w:val="20"/>
                <w:szCs w:val="20"/>
                <w:lang w:eastAsia="ru-RU"/>
              </w:rPr>
            </w:pPr>
            <w:r w:rsidRPr="00720A2F">
              <w:rPr>
                <w:rFonts w:eastAsia="Times New Roman"/>
                <w:b/>
                <w:color w:val="000000"/>
                <w:sz w:val="20"/>
                <w:szCs w:val="20"/>
                <w:lang w:eastAsia="ru-RU"/>
              </w:rPr>
              <w:t xml:space="preserve">д. </w:t>
            </w:r>
            <w:proofErr w:type="spellStart"/>
            <w:r w:rsidRPr="00720A2F">
              <w:rPr>
                <w:rFonts w:eastAsia="Times New Roman"/>
                <w:b/>
                <w:color w:val="000000"/>
                <w:sz w:val="20"/>
                <w:szCs w:val="20"/>
                <w:lang w:eastAsia="ru-RU"/>
              </w:rPr>
              <w:t>Агалатово</w:t>
            </w:r>
            <w:proofErr w:type="spellEnd"/>
            <w:r w:rsidRPr="00720A2F">
              <w:rPr>
                <w:rFonts w:eastAsia="Times New Roman"/>
                <w:b/>
                <w:color w:val="000000"/>
                <w:sz w:val="20"/>
                <w:szCs w:val="20"/>
                <w:lang w:eastAsia="ru-RU"/>
              </w:rPr>
              <w:t xml:space="preserve"> (военный городок)</w:t>
            </w:r>
          </w:p>
        </w:tc>
      </w:tr>
      <w:tr w:rsidR="00507AF2" w:rsidRPr="00544596" w:rsidTr="00507AF2">
        <w:trPr>
          <w:trHeight w:val="20"/>
          <w:jc w:val="center"/>
        </w:trPr>
        <w:tc>
          <w:tcPr>
            <w:tcW w:w="646" w:type="dxa"/>
            <w:shd w:val="clear" w:color="auto" w:fill="FFFFFF" w:themeFill="background1"/>
            <w:noWrap/>
            <w:vAlign w:val="center"/>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4353" w:type="dxa"/>
            <w:shd w:val="clear" w:color="auto" w:fill="FFFFFF" w:themeFill="background1"/>
            <w:vAlign w:val="bottom"/>
            <w:hideMark/>
          </w:tcPr>
          <w:p w:rsidR="00507AF2" w:rsidRDefault="00507AF2" w:rsidP="00507AF2">
            <w:pPr>
              <w:spacing w:after="0" w:line="240" w:lineRule="auto"/>
              <w:rPr>
                <w:color w:val="000000"/>
                <w:sz w:val="20"/>
                <w:szCs w:val="20"/>
              </w:rPr>
            </w:pPr>
            <w:r>
              <w:rPr>
                <w:color w:val="000000"/>
                <w:sz w:val="20"/>
                <w:szCs w:val="20"/>
              </w:rPr>
              <w:t>на нужды собственных подразделений (цехов)</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noWrap/>
            <w:vAlign w:val="center"/>
            <w:hideMark/>
          </w:tcPr>
          <w:p w:rsidR="00507AF2" w:rsidRPr="00507AF2" w:rsidRDefault="00507AF2" w:rsidP="00507AF2">
            <w:pPr>
              <w:spacing w:after="0"/>
              <w:jc w:val="center"/>
              <w:rPr>
                <w:sz w:val="20"/>
                <w:szCs w:val="20"/>
              </w:rPr>
            </w:pPr>
            <w:r w:rsidRPr="00507AF2">
              <w:rPr>
                <w:sz w:val="20"/>
                <w:szCs w:val="20"/>
              </w:rPr>
              <w:t>88,6</w:t>
            </w:r>
          </w:p>
        </w:tc>
      </w:tr>
      <w:tr w:rsidR="00507AF2" w:rsidRPr="00544596" w:rsidTr="00507AF2">
        <w:trPr>
          <w:trHeight w:val="20"/>
          <w:jc w:val="center"/>
        </w:trPr>
        <w:tc>
          <w:tcPr>
            <w:tcW w:w="646" w:type="dxa"/>
            <w:shd w:val="clear" w:color="auto" w:fill="FFFFFF" w:themeFill="background1"/>
            <w:noWrap/>
            <w:vAlign w:val="center"/>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4353" w:type="dxa"/>
            <w:shd w:val="clear" w:color="auto" w:fill="FFFFFF" w:themeFill="background1"/>
            <w:vAlign w:val="center"/>
            <w:hideMark/>
          </w:tcPr>
          <w:p w:rsidR="00507AF2" w:rsidRDefault="00507AF2" w:rsidP="00507AF2">
            <w:pPr>
              <w:spacing w:after="0" w:line="240" w:lineRule="auto"/>
              <w:rPr>
                <w:color w:val="000000"/>
                <w:sz w:val="20"/>
                <w:szCs w:val="20"/>
              </w:rPr>
            </w:pPr>
            <w:r>
              <w:rPr>
                <w:color w:val="000000"/>
                <w:sz w:val="20"/>
                <w:szCs w:val="20"/>
              </w:rPr>
              <w:t>управляющим компаниям, население и др.</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noWrap/>
            <w:vAlign w:val="center"/>
            <w:hideMark/>
          </w:tcPr>
          <w:p w:rsidR="00507AF2" w:rsidRPr="00507AF2" w:rsidRDefault="00507AF2" w:rsidP="00507AF2">
            <w:pPr>
              <w:spacing w:after="0"/>
              <w:jc w:val="center"/>
              <w:rPr>
                <w:sz w:val="20"/>
                <w:szCs w:val="20"/>
              </w:rPr>
            </w:pPr>
            <w:r w:rsidRPr="00507AF2">
              <w:rPr>
                <w:sz w:val="20"/>
                <w:szCs w:val="20"/>
              </w:rPr>
              <w:t>274,9</w:t>
            </w:r>
          </w:p>
        </w:tc>
      </w:tr>
      <w:tr w:rsidR="00507AF2" w:rsidRPr="00544596" w:rsidTr="00507AF2">
        <w:trPr>
          <w:trHeight w:val="20"/>
          <w:jc w:val="center"/>
        </w:trPr>
        <w:tc>
          <w:tcPr>
            <w:tcW w:w="646" w:type="dxa"/>
            <w:shd w:val="clear" w:color="auto" w:fill="FFFFFF" w:themeFill="background1"/>
            <w:noWrap/>
            <w:vAlign w:val="center"/>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4353" w:type="dxa"/>
            <w:shd w:val="clear" w:color="auto" w:fill="FFFFFF" w:themeFill="background1"/>
            <w:vAlign w:val="bottom"/>
            <w:hideMark/>
          </w:tcPr>
          <w:p w:rsidR="00507AF2" w:rsidRDefault="00507AF2" w:rsidP="00507AF2">
            <w:pPr>
              <w:spacing w:after="0" w:line="240" w:lineRule="auto"/>
              <w:rPr>
                <w:color w:val="000000"/>
                <w:sz w:val="20"/>
                <w:szCs w:val="20"/>
              </w:rPr>
            </w:pPr>
            <w:r>
              <w:rPr>
                <w:color w:val="000000"/>
                <w:sz w:val="20"/>
                <w:szCs w:val="20"/>
              </w:rPr>
              <w:t xml:space="preserve">бюджетным организациям </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vAlign w:val="center"/>
            <w:hideMark/>
          </w:tcPr>
          <w:p w:rsidR="00507AF2" w:rsidRPr="00507AF2" w:rsidRDefault="00507AF2" w:rsidP="00507AF2">
            <w:pPr>
              <w:spacing w:after="0"/>
              <w:jc w:val="center"/>
              <w:rPr>
                <w:sz w:val="20"/>
                <w:szCs w:val="20"/>
              </w:rPr>
            </w:pPr>
            <w:r w:rsidRPr="00507AF2">
              <w:rPr>
                <w:sz w:val="20"/>
                <w:szCs w:val="20"/>
              </w:rPr>
              <w:t>13,579</w:t>
            </w:r>
          </w:p>
        </w:tc>
      </w:tr>
      <w:tr w:rsidR="00507AF2" w:rsidRPr="00544596" w:rsidTr="00507AF2">
        <w:trPr>
          <w:trHeight w:val="20"/>
          <w:jc w:val="center"/>
        </w:trPr>
        <w:tc>
          <w:tcPr>
            <w:tcW w:w="646" w:type="dxa"/>
            <w:shd w:val="clear" w:color="auto" w:fill="FFFFFF" w:themeFill="background1"/>
            <w:noWrap/>
            <w:vAlign w:val="center"/>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w:t>
            </w:r>
          </w:p>
        </w:tc>
        <w:tc>
          <w:tcPr>
            <w:tcW w:w="4353" w:type="dxa"/>
            <w:shd w:val="clear" w:color="auto" w:fill="FFFFFF" w:themeFill="background1"/>
            <w:vAlign w:val="center"/>
            <w:hideMark/>
          </w:tcPr>
          <w:p w:rsidR="00507AF2" w:rsidRDefault="00507AF2" w:rsidP="00507AF2">
            <w:pPr>
              <w:spacing w:after="0" w:line="240" w:lineRule="auto"/>
              <w:rPr>
                <w:color w:val="000000"/>
                <w:sz w:val="20"/>
                <w:szCs w:val="20"/>
              </w:rPr>
            </w:pPr>
            <w:r>
              <w:rPr>
                <w:color w:val="000000"/>
                <w:sz w:val="20"/>
                <w:szCs w:val="20"/>
              </w:rPr>
              <w:t>прочим потребителям</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noWrap/>
            <w:vAlign w:val="center"/>
            <w:hideMark/>
          </w:tcPr>
          <w:p w:rsidR="00507AF2" w:rsidRPr="00507AF2" w:rsidRDefault="00507AF2" w:rsidP="00507AF2">
            <w:pPr>
              <w:spacing w:after="0"/>
              <w:jc w:val="center"/>
              <w:rPr>
                <w:sz w:val="20"/>
                <w:szCs w:val="20"/>
              </w:rPr>
            </w:pPr>
            <w:r w:rsidRPr="00507AF2">
              <w:rPr>
                <w:sz w:val="20"/>
                <w:szCs w:val="20"/>
              </w:rPr>
              <w:t>48,212</w:t>
            </w:r>
          </w:p>
        </w:tc>
      </w:tr>
      <w:tr w:rsidR="00DF063C" w:rsidRPr="00544596" w:rsidTr="00507AF2">
        <w:trPr>
          <w:trHeight w:val="219"/>
          <w:jc w:val="center"/>
        </w:trPr>
        <w:tc>
          <w:tcPr>
            <w:tcW w:w="8460" w:type="dxa"/>
            <w:gridSpan w:val="4"/>
            <w:shd w:val="clear" w:color="auto" w:fill="FFFFFF" w:themeFill="background1"/>
            <w:noWrap/>
            <w:vAlign w:val="center"/>
          </w:tcPr>
          <w:p w:rsidR="00DF063C" w:rsidRPr="00507AF2" w:rsidRDefault="00DF063C" w:rsidP="00507AF2">
            <w:pPr>
              <w:spacing w:after="0" w:line="240" w:lineRule="auto"/>
              <w:jc w:val="center"/>
              <w:rPr>
                <w:rFonts w:eastAsia="Times New Roman"/>
                <w:b/>
                <w:color w:val="000000"/>
                <w:sz w:val="20"/>
                <w:szCs w:val="20"/>
                <w:lang w:eastAsia="ru-RU"/>
              </w:rPr>
            </w:pPr>
            <w:r w:rsidRPr="00507AF2">
              <w:rPr>
                <w:rFonts w:eastAsia="Times New Roman"/>
                <w:b/>
                <w:color w:val="000000"/>
                <w:sz w:val="20"/>
                <w:szCs w:val="20"/>
                <w:lang w:eastAsia="ru-RU"/>
              </w:rPr>
              <w:t xml:space="preserve">д. </w:t>
            </w:r>
            <w:proofErr w:type="spellStart"/>
            <w:r w:rsidRPr="00507AF2">
              <w:rPr>
                <w:rFonts w:eastAsia="Times New Roman"/>
                <w:b/>
                <w:color w:val="000000"/>
                <w:sz w:val="20"/>
                <w:szCs w:val="20"/>
                <w:lang w:eastAsia="ru-RU"/>
              </w:rPr>
              <w:t>Агалатово</w:t>
            </w:r>
            <w:proofErr w:type="spellEnd"/>
            <w:r w:rsidRPr="00507AF2">
              <w:rPr>
                <w:rFonts w:eastAsia="Times New Roman"/>
                <w:b/>
                <w:color w:val="000000"/>
                <w:sz w:val="20"/>
                <w:szCs w:val="20"/>
                <w:lang w:eastAsia="ru-RU"/>
              </w:rPr>
              <w:t xml:space="preserve"> (жил</w:t>
            </w:r>
            <w:proofErr w:type="gramStart"/>
            <w:r w:rsidRPr="00507AF2">
              <w:rPr>
                <w:rFonts w:eastAsia="Times New Roman"/>
                <w:b/>
                <w:color w:val="000000"/>
                <w:sz w:val="20"/>
                <w:szCs w:val="20"/>
                <w:lang w:eastAsia="ru-RU"/>
              </w:rPr>
              <w:t>.</w:t>
            </w:r>
            <w:proofErr w:type="gramEnd"/>
            <w:r w:rsidRPr="00507AF2">
              <w:rPr>
                <w:rFonts w:eastAsia="Times New Roman"/>
                <w:b/>
                <w:color w:val="000000"/>
                <w:sz w:val="20"/>
                <w:szCs w:val="20"/>
                <w:lang w:eastAsia="ru-RU"/>
              </w:rPr>
              <w:t xml:space="preserve"> </w:t>
            </w:r>
            <w:proofErr w:type="gramStart"/>
            <w:r w:rsidRPr="00507AF2">
              <w:rPr>
                <w:rFonts w:eastAsia="Times New Roman"/>
                <w:b/>
                <w:color w:val="000000"/>
                <w:sz w:val="20"/>
                <w:szCs w:val="20"/>
                <w:lang w:eastAsia="ru-RU"/>
              </w:rPr>
              <w:t>г</w:t>
            </w:r>
            <w:proofErr w:type="gramEnd"/>
            <w:r w:rsidRPr="00507AF2">
              <w:rPr>
                <w:rFonts w:eastAsia="Times New Roman"/>
                <w:b/>
                <w:color w:val="000000"/>
                <w:sz w:val="20"/>
                <w:szCs w:val="20"/>
                <w:lang w:eastAsia="ru-RU"/>
              </w:rPr>
              <w:t>ородок)</w:t>
            </w:r>
          </w:p>
        </w:tc>
      </w:tr>
      <w:tr w:rsidR="00507AF2" w:rsidRPr="00544596" w:rsidTr="00507AF2">
        <w:trPr>
          <w:trHeight w:val="20"/>
          <w:jc w:val="center"/>
        </w:trPr>
        <w:tc>
          <w:tcPr>
            <w:tcW w:w="646" w:type="dxa"/>
            <w:shd w:val="clear" w:color="auto" w:fill="FFFFFF" w:themeFill="background1"/>
            <w:noWrap/>
            <w:vAlign w:val="center"/>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4353" w:type="dxa"/>
            <w:shd w:val="clear" w:color="auto" w:fill="FFFFFF" w:themeFill="background1"/>
            <w:vAlign w:val="bottom"/>
            <w:hideMark/>
          </w:tcPr>
          <w:p w:rsidR="00507AF2" w:rsidRDefault="00507AF2" w:rsidP="00507AF2">
            <w:pPr>
              <w:spacing w:after="0" w:line="240" w:lineRule="auto"/>
              <w:rPr>
                <w:color w:val="000000"/>
                <w:sz w:val="20"/>
                <w:szCs w:val="20"/>
              </w:rPr>
            </w:pPr>
            <w:r>
              <w:rPr>
                <w:color w:val="000000"/>
                <w:sz w:val="20"/>
                <w:szCs w:val="20"/>
              </w:rPr>
              <w:t>на нужды собственных подразделений (цехов)</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noWrap/>
            <w:vAlign w:val="center"/>
            <w:hideMark/>
          </w:tcPr>
          <w:p w:rsidR="00507AF2" w:rsidRPr="00507AF2" w:rsidRDefault="00507AF2" w:rsidP="00507AF2">
            <w:pPr>
              <w:spacing w:after="0"/>
              <w:jc w:val="center"/>
              <w:rPr>
                <w:color w:val="000000"/>
                <w:sz w:val="20"/>
                <w:szCs w:val="20"/>
              </w:rPr>
            </w:pPr>
            <w:r w:rsidRPr="00507AF2">
              <w:rPr>
                <w:color w:val="000000"/>
                <w:sz w:val="20"/>
                <w:szCs w:val="20"/>
              </w:rPr>
              <w:t>0</w:t>
            </w:r>
          </w:p>
        </w:tc>
      </w:tr>
      <w:tr w:rsidR="00507AF2" w:rsidRPr="00544596" w:rsidTr="00507AF2">
        <w:trPr>
          <w:trHeight w:val="20"/>
          <w:jc w:val="center"/>
        </w:trPr>
        <w:tc>
          <w:tcPr>
            <w:tcW w:w="646" w:type="dxa"/>
            <w:shd w:val="clear" w:color="auto" w:fill="FFFFFF" w:themeFill="background1"/>
            <w:noWrap/>
            <w:vAlign w:val="center"/>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4353" w:type="dxa"/>
            <w:shd w:val="clear" w:color="auto" w:fill="FFFFFF" w:themeFill="background1"/>
            <w:vAlign w:val="center"/>
            <w:hideMark/>
          </w:tcPr>
          <w:p w:rsidR="00507AF2" w:rsidRDefault="00507AF2" w:rsidP="00507AF2">
            <w:pPr>
              <w:spacing w:after="0" w:line="240" w:lineRule="auto"/>
              <w:rPr>
                <w:color w:val="000000"/>
                <w:sz w:val="20"/>
                <w:szCs w:val="20"/>
              </w:rPr>
            </w:pPr>
            <w:r>
              <w:rPr>
                <w:color w:val="000000"/>
                <w:sz w:val="20"/>
                <w:szCs w:val="20"/>
              </w:rPr>
              <w:t>управляющим компаниям, население и др.</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noWrap/>
            <w:vAlign w:val="center"/>
            <w:hideMark/>
          </w:tcPr>
          <w:p w:rsidR="00507AF2" w:rsidRPr="00507AF2" w:rsidRDefault="00507AF2" w:rsidP="00507AF2">
            <w:pPr>
              <w:spacing w:after="0"/>
              <w:jc w:val="center"/>
              <w:rPr>
                <w:color w:val="000000"/>
                <w:sz w:val="20"/>
                <w:szCs w:val="20"/>
              </w:rPr>
            </w:pPr>
            <w:r w:rsidRPr="00507AF2">
              <w:rPr>
                <w:color w:val="000000"/>
                <w:sz w:val="20"/>
                <w:szCs w:val="20"/>
              </w:rPr>
              <w:t>173,088</w:t>
            </w:r>
          </w:p>
        </w:tc>
      </w:tr>
      <w:tr w:rsidR="00507AF2" w:rsidRPr="00544596" w:rsidTr="00507AF2">
        <w:trPr>
          <w:trHeight w:val="20"/>
          <w:jc w:val="center"/>
        </w:trPr>
        <w:tc>
          <w:tcPr>
            <w:tcW w:w="646" w:type="dxa"/>
            <w:shd w:val="clear" w:color="auto" w:fill="FFFFFF" w:themeFill="background1"/>
            <w:noWrap/>
            <w:vAlign w:val="center"/>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4353" w:type="dxa"/>
            <w:shd w:val="clear" w:color="auto" w:fill="FFFFFF" w:themeFill="background1"/>
            <w:vAlign w:val="bottom"/>
            <w:hideMark/>
          </w:tcPr>
          <w:p w:rsidR="00507AF2" w:rsidRDefault="00507AF2" w:rsidP="00507AF2">
            <w:pPr>
              <w:spacing w:after="0" w:line="240" w:lineRule="auto"/>
              <w:rPr>
                <w:color w:val="000000"/>
                <w:sz w:val="20"/>
                <w:szCs w:val="20"/>
              </w:rPr>
            </w:pPr>
            <w:r>
              <w:rPr>
                <w:color w:val="000000"/>
                <w:sz w:val="20"/>
                <w:szCs w:val="20"/>
              </w:rPr>
              <w:t xml:space="preserve">бюджетным организациям </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noWrap/>
            <w:vAlign w:val="center"/>
            <w:hideMark/>
          </w:tcPr>
          <w:p w:rsidR="00507AF2" w:rsidRPr="00507AF2" w:rsidRDefault="00507AF2" w:rsidP="00507AF2">
            <w:pPr>
              <w:spacing w:after="0"/>
              <w:jc w:val="center"/>
              <w:rPr>
                <w:color w:val="000000"/>
                <w:sz w:val="20"/>
                <w:szCs w:val="20"/>
              </w:rPr>
            </w:pPr>
            <w:r w:rsidRPr="00507AF2">
              <w:rPr>
                <w:color w:val="000000"/>
                <w:sz w:val="20"/>
                <w:szCs w:val="20"/>
              </w:rPr>
              <w:t>30,798</w:t>
            </w:r>
          </w:p>
        </w:tc>
      </w:tr>
      <w:tr w:rsidR="00507AF2" w:rsidRPr="00544596" w:rsidTr="00507AF2">
        <w:trPr>
          <w:trHeight w:val="20"/>
          <w:jc w:val="center"/>
        </w:trPr>
        <w:tc>
          <w:tcPr>
            <w:tcW w:w="646" w:type="dxa"/>
            <w:shd w:val="clear" w:color="auto" w:fill="FFFFFF" w:themeFill="background1"/>
            <w:noWrap/>
            <w:vAlign w:val="center"/>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w:t>
            </w:r>
          </w:p>
        </w:tc>
        <w:tc>
          <w:tcPr>
            <w:tcW w:w="4353" w:type="dxa"/>
            <w:shd w:val="clear" w:color="auto" w:fill="FFFFFF" w:themeFill="background1"/>
            <w:vAlign w:val="center"/>
            <w:hideMark/>
          </w:tcPr>
          <w:p w:rsidR="00507AF2" w:rsidRDefault="00507AF2" w:rsidP="00507AF2">
            <w:pPr>
              <w:spacing w:after="0" w:line="240" w:lineRule="auto"/>
              <w:rPr>
                <w:color w:val="000000"/>
                <w:sz w:val="20"/>
                <w:szCs w:val="20"/>
              </w:rPr>
            </w:pPr>
            <w:r>
              <w:rPr>
                <w:color w:val="000000"/>
                <w:sz w:val="20"/>
                <w:szCs w:val="20"/>
              </w:rPr>
              <w:t>прочим потребителям</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vAlign w:val="center"/>
            <w:hideMark/>
          </w:tcPr>
          <w:p w:rsidR="00507AF2" w:rsidRPr="00507AF2" w:rsidRDefault="00507AF2" w:rsidP="00507AF2">
            <w:pPr>
              <w:spacing w:after="0"/>
              <w:jc w:val="center"/>
              <w:rPr>
                <w:color w:val="000000"/>
                <w:sz w:val="20"/>
                <w:szCs w:val="20"/>
              </w:rPr>
            </w:pPr>
            <w:r w:rsidRPr="00507AF2">
              <w:rPr>
                <w:color w:val="000000"/>
                <w:sz w:val="20"/>
                <w:szCs w:val="20"/>
              </w:rPr>
              <w:t>1,764</w:t>
            </w:r>
          </w:p>
        </w:tc>
      </w:tr>
      <w:tr w:rsidR="00DF063C" w:rsidRPr="00544596" w:rsidTr="00507AF2">
        <w:trPr>
          <w:trHeight w:val="116"/>
          <w:jc w:val="center"/>
        </w:trPr>
        <w:tc>
          <w:tcPr>
            <w:tcW w:w="8460" w:type="dxa"/>
            <w:gridSpan w:val="4"/>
            <w:shd w:val="clear" w:color="auto" w:fill="FFFFFF" w:themeFill="background1"/>
            <w:noWrap/>
            <w:vAlign w:val="center"/>
          </w:tcPr>
          <w:p w:rsidR="00DF063C" w:rsidRPr="00507AF2" w:rsidRDefault="00DF063C" w:rsidP="00507AF2">
            <w:pPr>
              <w:spacing w:after="0" w:line="240" w:lineRule="auto"/>
              <w:jc w:val="center"/>
              <w:rPr>
                <w:rFonts w:eastAsia="Times New Roman"/>
                <w:b/>
                <w:color w:val="000000"/>
                <w:sz w:val="20"/>
                <w:szCs w:val="20"/>
                <w:lang w:eastAsia="ru-RU"/>
              </w:rPr>
            </w:pPr>
            <w:r w:rsidRPr="00507AF2">
              <w:rPr>
                <w:rFonts w:eastAsia="Times New Roman"/>
                <w:b/>
                <w:color w:val="000000"/>
                <w:sz w:val="20"/>
                <w:szCs w:val="20"/>
                <w:lang w:eastAsia="ru-RU"/>
              </w:rPr>
              <w:t xml:space="preserve">д. </w:t>
            </w:r>
            <w:proofErr w:type="spellStart"/>
            <w:r w:rsidRPr="00507AF2">
              <w:rPr>
                <w:rFonts w:eastAsia="Times New Roman"/>
                <w:b/>
                <w:color w:val="000000"/>
                <w:sz w:val="20"/>
                <w:szCs w:val="20"/>
                <w:lang w:eastAsia="ru-RU"/>
              </w:rPr>
              <w:t>Вартемяги</w:t>
            </w:r>
            <w:proofErr w:type="spellEnd"/>
          </w:p>
        </w:tc>
      </w:tr>
      <w:tr w:rsidR="00507AF2" w:rsidRPr="00544596" w:rsidTr="00507AF2">
        <w:trPr>
          <w:trHeight w:val="20"/>
          <w:jc w:val="center"/>
        </w:trPr>
        <w:tc>
          <w:tcPr>
            <w:tcW w:w="646" w:type="dxa"/>
            <w:shd w:val="clear" w:color="auto" w:fill="FFFFFF" w:themeFill="background1"/>
            <w:noWrap/>
            <w:vAlign w:val="center"/>
            <w:hideMark/>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4353" w:type="dxa"/>
            <w:shd w:val="clear" w:color="auto" w:fill="FFFFFF" w:themeFill="background1"/>
            <w:vAlign w:val="bottom"/>
            <w:hideMark/>
          </w:tcPr>
          <w:p w:rsidR="00507AF2" w:rsidRDefault="00507AF2" w:rsidP="00507AF2">
            <w:pPr>
              <w:spacing w:after="0" w:line="240" w:lineRule="auto"/>
              <w:rPr>
                <w:color w:val="000000"/>
                <w:sz w:val="20"/>
                <w:szCs w:val="20"/>
              </w:rPr>
            </w:pPr>
            <w:r>
              <w:rPr>
                <w:color w:val="000000"/>
                <w:sz w:val="20"/>
                <w:szCs w:val="20"/>
              </w:rPr>
              <w:t>на нужды собственных подразделений (цехов)</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noWrap/>
            <w:vAlign w:val="center"/>
            <w:hideMark/>
          </w:tcPr>
          <w:p w:rsidR="00507AF2" w:rsidRPr="00507AF2" w:rsidRDefault="00507AF2" w:rsidP="00507AF2">
            <w:pPr>
              <w:spacing w:after="0"/>
              <w:jc w:val="center"/>
              <w:rPr>
                <w:color w:val="000000"/>
                <w:sz w:val="20"/>
                <w:szCs w:val="20"/>
              </w:rPr>
            </w:pPr>
            <w:r w:rsidRPr="00507AF2">
              <w:rPr>
                <w:color w:val="000000"/>
                <w:sz w:val="20"/>
                <w:szCs w:val="20"/>
              </w:rPr>
              <w:t>32,9</w:t>
            </w:r>
          </w:p>
        </w:tc>
      </w:tr>
      <w:tr w:rsidR="00507AF2" w:rsidRPr="00544596" w:rsidTr="00507AF2">
        <w:trPr>
          <w:trHeight w:val="20"/>
          <w:jc w:val="center"/>
        </w:trPr>
        <w:tc>
          <w:tcPr>
            <w:tcW w:w="646" w:type="dxa"/>
            <w:shd w:val="clear" w:color="auto" w:fill="FFFFFF" w:themeFill="background1"/>
            <w:noWrap/>
            <w:vAlign w:val="center"/>
            <w:hideMark/>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4353" w:type="dxa"/>
            <w:shd w:val="clear" w:color="auto" w:fill="FFFFFF" w:themeFill="background1"/>
            <w:vAlign w:val="center"/>
            <w:hideMark/>
          </w:tcPr>
          <w:p w:rsidR="00507AF2" w:rsidRDefault="00507AF2" w:rsidP="00507AF2">
            <w:pPr>
              <w:spacing w:after="0" w:line="240" w:lineRule="auto"/>
              <w:rPr>
                <w:color w:val="000000"/>
                <w:sz w:val="20"/>
                <w:szCs w:val="20"/>
              </w:rPr>
            </w:pPr>
            <w:r>
              <w:rPr>
                <w:color w:val="000000"/>
                <w:sz w:val="20"/>
                <w:szCs w:val="20"/>
              </w:rPr>
              <w:t>управляющим компаниям, население и др.</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noWrap/>
            <w:vAlign w:val="center"/>
            <w:hideMark/>
          </w:tcPr>
          <w:p w:rsidR="00507AF2" w:rsidRPr="00507AF2" w:rsidRDefault="00507AF2" w:rsidP="00507AF2">
            <w:pPr>
              <w:spacing w:after="0"/>
              <w:jc w:val="center"/>
              <w:rPr>
                <w:color w:val="000000"/>
                <w:sz w:val="20"/>
                <w:szCs w:val="20"/>
              </w:rPr>
            </w:pPr>
            <w:r w:rsidRPr="00507AF2">
              <w:rPr>
                <w:color w:val="000000"/>
                <w:sz w:val="20"/>
                <w:szCs w:val="20"/>
              </w:rPr>
              <w:t>166,962</w:t>
            </w:r>
          </w:p>
        </w:tc>
      </w:tr>
      <w:tr w:rsidR="00507AF2" w:rsidRPr="00544596" w:rsidTr="00507AF2">
        <w:trPr>
          <w:trHeight w:val="20"/>
          <w:jc w:val="center"/>
        </w:trPr>
        <w:tc>
          <w:tcPr>
            <w:tcW w:w="646" w:type="dxa"/>
            <w:shd w:val="clear" w:color="auto" w:fill="FFFFFF" w:themeFill="background1"/>
            <w:noWrap/>
            <w:vAlign w:val="center"/>
            <w:hideMark/>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4353" w:type="dxa"/>
            <w:shd w:val="clear" w:color="auto" w:fill="FFFFFF" w:themeFill="background1"/>
            <w:vAlign w:val="bottom"/>
            <w:hideMark/>
          </w:tcPr>
          <w:p w:rsidR="00507AF2" w:rsidRDefault="00507AF2" w:rsidP="00507AF2">
            <w:pPr>
              <w:spacing w:after="0" w:line="240" w:lineRule="auto"/>
              <w:rPr>
                <w:color w:val="000000"/>
                <w:sz w:val="20"/>
                <w:szCs w:val="20"/>
              </w:rPr>
            </w:pPr>
            <w:r>
              <w:rPr>
                <w:color w:val="000000"/>
                <w:sz w:val="20"/>
                <w:szCs w:val="20"/>
              </w:rPr>
              <w:t xml:space="preserve">бюджетным организациям </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vAlign w:val="center"/>
            <w:hideMark/>
          </w:tcPr>
          <w:p w:rsidR="00507AF2" w:rsidRPr="00507AF2" w:rsidRDefault="00507AF2" w:rsidP="00507AF2">
            <w:pPr>
              <w:spacing w:after="0"/>
              <w:jc w:val="center"/>
              <w:rPr>
                <w:color w:val="000000"/>
                <w:sz w:val="20"/>
                <w:szCs w:val="20"/>
              </w:rPr>
            </w:pPr>
            <w:r w:rsidRPr="00507AF2">
              <w:rPr>
                <w:color w:val="000000"/>
                <w:sz w:val="20"/>
                <w:szCs w:val="20"/>
              </w:rPr>
              <w:t>1,418</w:t>
            </w:r>
          </w:p>
        </w:tc>
      </w:tr>
      <w:tr w:rsidR="00507AF2" w:rsidRPr="00544596" w:rsidTr="00507AF2">
        <w:trPr>
          <w:trHeight w:val="20"/>
          <w:jc w:val="center"/>
        </w:trPr>
        <w:tc>
          <w:tcPr>
            <w:tcW w:w="646" w:type="dxa"/>
            <w:shd w:val="clear" w:color="auto" w:fill="FFFFFF" w:themeFill="background1"/>
            <w:noWrap/>
            <w:vAlign w:val="center"/>
            <w:hideMark/>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w:t>
            </w:r>
          </w:p>
        </w:tc>
        <w:tc>
          <w:tcPr>
            <w:tcW w:w="4353" w:type="dxa"/>
            <w:shd w:val="clear" w:color="auto" w:fill="FFFFFF" w:themeFill="background1"/>
            <w:vAlign w:val="center"/>
            <w:hideMark/>
          </w:tcPr>
          <w:p w:rsidR="00507AF2" w:rsidRDefault="00507AF2" w:rsidP="00507AF2">
            <w:pPr>
              <w:spacing w:after="0" w:line="240" w:lineRule="auto"/>
              <w:rPr>
                <w:color w:val="000000"/>
                <w:sz w:val="20"/>
                <w:szCs w:val="20"/>
              </w:rPr>
            </w:pPr>
            <w:r>
              <w:rPr>
                <w:color w:val="000000"/>
                <w:sz w:val="20"/>
                <w:szCs w:val="20"/>
              </w:rPr>
              <w:t>прочим потребителям</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vAlign w:val="center"/>
            <w:hideMark/>
          </w:tcPr>
          <w:p w:rsidR="00507AF2" w:rsidRPr="00507AF2" w:rsidRDefault="00507AF2" w:rsidP="00507AF2">
            <w:pPr>
              <w:spacing w:after="0"/>
              <w:jc w:val="center"/>
              <w:rPr>
                <w:color w:val="000000"/>
                <w:sz w:val="20"/>
                <w:szCs w:val="20"/>
              </w:rPr>
            </w:pPr>
            <w:r w:rsidRPr="00507AF2">
              <w:rPr>
                <w:color w:val="000000"/>
                <w:sz w:val="20"/>
                <w:szCs w:val="20"/>
              </w:rPr>
              <w:t>45,654</w:t>
            </w:r>
          </w:p>
        </w:tc>
      </w:tr>
      <w:tr w:rsidR="00DF063C" w:rsidRPr="00544596" w:rsidTr="00507AF2">
        <w:trPr>
          <w:trHeight w:val="230"/>
          <w:jc w:val="center"/>
        </w:trPr>
        <w:tc>
          <w:tcPr>
            <w:tcW w:w="8460" w:type="dxa"/>
            <w:gridSpan w:val="4"/>
            <w:shd w:val="clear" w:color="auto" w:fill="FFFFFF" w:themeFill="background1"/>
            <w:noWrap/>
            <w:vAlign w:val="center"/>
          </w:tcPr>
          <w:p w:rsidR="00DF063C" w:rsidRPr="00507AF2" w:rsidRDefault="00DF063C" w:rsidP="00507AF2">
            <w:pPr>
              <w:spacing w:after="0" w:line="240" w:lineRule="auto"/>
              <w:jc w:val="center"/>
              <w:rPr>
                <w:rFonts w:eastAsia="Times New Roman"/>
                <w:b/>
                <w:color w:val="000000"/>
                <w:sz w:val="20"/>
                <w:szCs w:val="20"/>
                <w:lang w:eastAsia="ru-RU"/>
              </w:rPr>
            </w:pPr>
            <w:r w:rsidRPr="00507AF2">
              <w:rPr>
                <w:rFonts w:eastAsia="Times New Roman"/>
                <w:b/>
                <w:color w:val="000000"/>
                <w:sz w:val="20"/>
                <w:szCs w:val="20"/>
                <w:lang w:eastAsia="ru-RU"/>
              </w:rPr>
              <w:t xml:space="preserve">д. </w:t>
            </w:r>
            <w:proofErr w:type="spellStart"/>
            <w:r w:rsidRPr="00507AF2">
              <w:rPr>
                <w:rFonts w:eastAsia="Times New Roman"/>
                <w:b/>
                <w:color w:val="000000"/>
                <w:sz w:val="20"/>
                <w:szCs w:val="20"/>
                <w:lang w:eastAsia="ru-RU"/>
              </w:rPr>
              <w:t>Колясово</w:t>
            </w:r>
            <w:proofErr w:type="spellEnd"/>
          </w:p>
        </w:tc>
      </w:tr>
      <w:tr w:rsidR="00507AF2" w:rsidRPr="00544596" w:rsidTr="00507AF2">
        <w:trPr>
          <w:trHeight w:val="20"/>
          <w:jc w:val="center"/>
        </w:trPr>
        <w:tc>
          <w:tcPr>
            <w:tcW w:w="646" w:type="dxa"/>
            <w:shd w:val="clear" w:color="auto" w:fill="FFFFFF" w:themeFill="background1"/>
            <w:noWrap/>
            <w:vAlign w:val="center"/>
            <w:hideMark/>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4353" w:type="dxa"/>
            <w:shd w:val="clear" w:color="auto" w:fill="FFFFFF" w:themeFill="background1"/>
            <w:vAlign w:val="bottom"/>
            <w:hideMark/>
          </w:tcPr>
          <w:p w:rsidR="00507AF2" w:rsidRDefault="00507AF2" w:rsidP="00507AF2">
            <w:pPr>
              <w:spacing w:after="0" w:line="240" w:lineRule="auto"/>
              <w:rPr>
                <w:color w:val="000000"/>
                <w:sz w:val="20"/>
                <w:szCs w:val="20"/>
              </w:rPr>
            </w:pPr>
            <w:r>
              <w:rPr>
                <w:color w:val="000000"/>
                <w:sz w:val="20"/>
                <w:szCs w:val="20"/>
              </w:rPr>
              <w:t>на нужды собственных подразделений (цехов)</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noWrap/>
            <w:vAlign w:val="center"/>
            <w:hideMark/>
          </w:tcPr>
          <w:p w:rsidR="00507AF2" w:rsidRPr="00507AF2" w:rsidRDefault="00507AF2" w:rsidP="00507AF2">
            <w:pPr>
              <w:spacing w:after="0"/>
              <w:jc w:val="center"/>
              <w:rPr>
                <w:color w:val="000000"/>
                <w:sz w:val="20"/>
                <w:szCs w:val="20"/>
              </w:rPr>
            </w:pPr>
            <w:r w:rsidRPr="00507AF2">
              <w:rPr>
                <w:color w:val="000000"/>
                <w:sz w:val="20"/>
                <w:szCs w:val="20"/>
              </w:rPr>
              <w:t>0,477</w:t>
            </w:r>
          </w:p>
        </w:tc>
      </w:tr>
      <w:tr w:rsidR="00507AF2" w:rsidRPr="00544596" w:rsidTr="00507AF2">
        <w:trPr>
          <w:trHeight w:val="20"/>
          <w:jc w:val="center"/>
        </w:trPr>
        <w:tc>
          <w:tcPr>
            <w:tcW w:w="646" w:type="dxa"/>
            <w:shd w:val="clear" w:color="auto" w:fill="FFFFFF" w:themeFill="background1"/>
            <w:noWrap/>
            <w:vAlign w:val="center"/>
            <w:hideMark/>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4353" w:type="dxa"/>
            <w:shd w:val="clear" w:color="auto" w:fill="FFFFFF" w:themeFill="background1"/>
            <w:vAlign w:val="center"/>
            <w:hideMark/>
          </w:tcPr>
          <w:p w:rsidR="00507AF2" w:rsidRDefault="00507AF2" w:rsidP="00507AF2">
            <w:pPr>
              <w:spacing w:after="0" w:line="240" w:lineRule="auto"/>
              <w:rPr>
                <w:color w:val="000000"/>
                <w:sz w:val="20"/>
                <w:szCs w:val="20"/>
              </w:rPr>
            </w:pPr>
            <w:r>
              <w:rPr>
                <w:color w:val="000000"/>
                <w:sz w:val="20"/>
                <w:szCs w:val="20"/>
              </w:rPr>
              <w:t>управляющим компаниям, население и др.</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vAlign w:val="center"/>
          </w:tcPr>
          <w:p w:rsidR="00507AF2" w:rsidRPr="00507AF2" w:rsidRDefault="00507AF2" w:rsidP="00507AF2">
            <w:pPr>
              <w:spacing w:after="0"/>
              <w:jc w:val="center"/>
              <w:rPr>
                <w:color w:val="000000"/>
                <w:sz w:val="20"/>
                <w:szCs w:val="20"/>
              </w:rPr>
            </w:pPr>
            <w:r w:rsidRPr="00507AF2">
              <w:rPr>
                <w:color w:val="000000"/>
                <w:sz w:val="20"/>
                <w:szCs w:val="20"/>
              </w:rPr>
              <w:t>0</w:t>
            </w:r>
          </w:p>
        </w:tc>
      </w:tr>
      <w:tr w:rsidR="00507AF2" w:rsidRPr="00544596" w:rsidTr="00507AF2">
        <w:trPr>
          <w:trHeight w:val="20"/>
          <w:jc w:val="center"/>
        </w:trPr>
        <w:tc>
          <w:tcPr>
            <w:tcW w:w="646" w:type="dxa"/>
            <w:shd w:val="clear" w:color="auto" w:fill="FFFFFF" w:themeFill="background1"/>
            <w:noWrap/>
            <w:vAlign w:val="center"/>
            <w:hideMark/>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4353" w:type="dxa"/>
            <w:shd w:val="clear" w:color="auto" w:fill="FFFFFF" w:themeFill="background1"/>
            <w:vAlign w:val="bottom"/>
            <w:hideMark/>
          </w:tcPr>
          <w:p w:rsidR="00507AF2" w:rsidRDefault="00507AF2" w:rsidP="00507AF2">
            <w:pPr>
              <w:spacing w:after="0" w:line="240" w:lineRule="auto"/>
              <w:rPr>
                <w:color w:val="000000"/>
                <w:sz w:val="20"/>
                <w:szCs w:val="20"/>
              </w:rPr>
            </w:pPr>
            <w:r>
              <w:rPr>
                <w:color w:val="000000"/>
                <w:sz w:val="20"/>
                <w:szCs w:val="20"/>
              </w:rPr>
              <w:t xml:space="preserve">бюджетным организациям </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vAlign w:val="center"/>
          </w:tcPr>
          <w:p w:rsidR="00507AF2" w:rsidRPr="00507AF2" w:rsidRDefault="00507AF2" w:rsidP="00507AF2">
            <w:pPr>
              <w:spacing w:after="0"/>
              <w:jc w:val="center"/>
              <w:rPr>
                <w:color w:val="000000"/>
                <w:sz w:val="20"/>
                <w:szCs w:val="20"/>
              </w:rPr>
            </w:pPr>
            <w:r w:rsidRPr="00507AF2">
              <w:rPr>
                <w:color w:val="000000"/>
                <w:sz w:val="20"/>
                <w:szCs w:val="20"/>
              </w:rPr>
              <w:t>0</w:t>
            </w:r>
          </w:p>
        </w:tc>
      </w:tr>
      <w:tr w:rsidR="00507AF2" w:rsidRPr="00544596" w:rsidTr="00507AF2">
        <w:trPr>
          <w:trHeight w:val="20"/>
          <w:jc w:val="center"/>
        </w:trPr>
        <w:tc>
          <w:tcPr>
            <w:tcW w:w="646" w:type="dxa"/>
            <w:shd w:val="clear" w:color="auto" w:fill="FFFFFF" w:themeFill="background1"/>
            <w:noWrap/>
            <w:vAlign w:val="center"/>
            <w:hideMark/>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w:t>
            </w:r>
          </w:p>
        </w:tc>
        <w:tc>
          <w:tcPr>
            <w:tcW w:w="4353" w:type="dxa"/>
            <w:shd w:val="clear" w:color="auto" w:fill="FFFFFF" w:themeFill="background1"/>
            <w:vAlign w:val="center"/>
            <w:hideMark/>
          </w:tcPr>
          <w:p w:rsidR="00507AF2" w:rsidRDefault="00507AF2" w:rsidP="00507AF2">
            <w:pPr>
              <w:spacing w:after="0" w:line="240" w:lineRule="auto"/>
              <w:rPr>
                <w:color w:val="000000"/>
                <w:sz w:val="20"/>
                <w:szCs w:val="20"/>
              </w:rPr>
            </w:pPr>
            <w:r>
              <w:rPr>
                <w:color w:val="000000"/>
                <w:sz w:val="20"/>
                <w:szCs w:val="20"/>
              </w:rPr>
              <w:t>прочим потребителям</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vAlign w:val="center"/>
            <w:hideMark/>
          </w:tcPr>
          <w:p w:rsidR="00507AF2" w:rsidRPr="00507AF2" w:rsidRDefault="00507AF2" w:rsidP="00507AF2">
            <w:pPr>
              <w:spacing w:after="0"/>
              <w:jc w:val="center"/>
              <w:rPr>
                <w:color w:val="000000"/>
                <w:sz w:val="20"/>
                <w:szCs w:val="20"/>
              </w:rPr>
            </w:pPr>
            <w:r w:rsidRPr="00507AF2">
              <w:rPr>
                <w:color w:val="000000"/>
                <w:sz w:val="20"/>
                <w:szCs w:val="20"/>
              </w:rPr>
              <w:t>0,477</w:t>
            </w:r>
          </w:p>
        </w:tc>
      </w:tr>
      <w:tr w:rsidR="00DF063C" w:rsidRPr="00537EE0" w:rsidTr="00507AF2">
        <w:trPr>
          <w:trHeight w:val="174"/>
          <w:jc w:val="center"/>
        </w:trPr>
        <w:tc>
          <w:tcPr>
            <w:tcW w:w="8460" w:type="dxa"/>
            <w:gridSpan w:val="4"/>
            <w:shd w:val="clear" w:color="auto" w:fill="FFFFFF" w:themeFill="background1"/>
            <w:noWrap/>
            <w:vAlign w:val="center"/>
          </w:tcPr>
          <w:p w:rsidR="00DF063C" w:rsidRPr="00507AF2" w:rsidRDefault="00DF063C" w:rsidP="00507AF2">
            <w:pPr>
              <w:spacing w:after="0" w:line="240" w:lineRule="auto"/>
              <w:jc w:val="center"/>
              <w:rPr>
                <w:rFonts w:eastAsia="Times New Roman"/>
                <w:b/>
                <w:color w:val="000000"/>
                <w:sz w:val="20"/>
                <w:szCs w:val="20"/>
                <w:lang w:eastAsia="ru-RU"/>
              </w:rPr>
            </w:pPr>
            <w:r w:rsidRPr="00507AF2">
              <w:rPr>
                <w:rFonts w:eastAsia="Times New Roman"/>
                <w:b/>
                <w:color w:val="000000"/>
                <w:sz w:val="20"/>
                <w:szCs w:val="20"/>
                <w:lang w:eastAsia="ru-RU"/>
              </w:rPr>
              <w:lastRenderedPageBreak/>
              <w:t>д. Скотное</w:t>
            </w:r>
          </w:p>
        </w:tc>
      </w:tr>
      <w:tr w:rsidR="00507AF2" w:rsidRPr="00544596" w:rsidTr="00507AF2">
        <w:trPr>
          <w:trHeight w:val="20"/>
          <w:jc w:val="center"/>
        </w:trPr>
        <w:tc>
          <w:tcPr>
            <w:tcW w:w="646" w:type="dxa"/>
            <w:shd w:val="clear" w:color="auto" w:fill="FFFFFF" w:themeFill="background1"/>
            <w:noWrap/>
            <w:vAlign w:val="center"/>
            <w:hideMark/>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4353" w:type="dxa"/>
            <w:shd w:val="clear" w:color="auto" w:fill="FFFFFF" w:themeFill="background1"/>
            <w:vAlign w:val="bottom"/>
            <w:hideMark/>
          </w:tcPr>
          <w:p w:rsidR="00507AF2" w:rsidRDefault="00507AF2" w:rsidP="00507AF2">
            <w:pPr>
              <w:spacing w:after="0" w:line="240" w:lineRule="auto"/>
              <w:rPr>
                <w:color w:val="000000"/>
                <w:sz w:val="20"/>
                <w:szCs w:val="20"/>
              </w:rPr>
            </w:pPr>
            <w:r>
              <w:rPr>
                <w:color w:val="000000"/>
                <w:sz w:val="20"/>
                <w:szCs w:val="20"/>
              </w:rPr>
              <w:t>на нужды собственных подразделений (цехов)</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noWrap/>
            <w:vAlign w:val="center"/>
            <w:hideMark/>
          </w:tcPr>
          <w:p w:rsidR="00507AF2" w:rsidRPr="00507AF2" w:rsidRDefault="00507AF2" w:rsidP="00507AF2">
            <w:pPr>
              <w:spacing w:after="0"/>
              <w:jc w:val="center"/>
              <w:rPr>
                <w:color w:val="000000"/>
                <w:sz w:val="20"/>
                <w:szCs w:val="20"/>
              </w:rPr>
            </w:pPr>
            <w:r w:rsidRPr="00507AF2">
              <w:rPr>
                <w:color w:val="000000"/>
                <w:sz w:val="20"/>
                <w:szCs w:val="20"/>
              </w:rPr>
              <w:t>321,518</w:t>
            </w:r>
          </w:p>
        </w:tc>
      </w:tr>
      <w:tr w:rsidR="00507AF2" w:rsidRPr="00544596" w:rsidTr="00507AF2">
        <w:trPr>
          <w:trHeight w:val="20"/>
          <w:jc w:val="center"/>
        </w:trPr>
        <w:tc>
          <w:tcPr>
            <w:tcW w:w="646" w:type="dxa"/>
            <w:shd w:val="clear" w:color="auto" w:fill="FFFFFF" w:themeFill="background1"/>
            <w:noWrap/>
            <w:vAlign w:val="center"/>
            <w:hideMark/>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4353" w:type="dxa"/>
            <w:shd w:val="clear" w:color="auto" w:fill="FFFFFF" w:themeFill="background1"/>
            <w:vAlign w:val="center"/>
            <w:hideMark/>
          </w:tcPr>
          <w:p w:rsidR="00507AF2" w:rsidRDefault="00507AF2" w:rsidP="00507AF2">
            <w:pPr>
              <w:spacing w:after="0" w:line="240" w:lineRule="auto"/>
              <w:rPr>
                <w:color w:val="000000"/>
                <w:sz w:val="20"/>
                <w:szCs w:val="20"/>
              </w:rPr>
            </w:pPr>
            <w:r>
              <w:rPr>
                <w:color w:val="000000"/>
                <w:sz w:val="20"/>
                <w:szCs w:val="20"/>
              </w:rPr>
              <w:t>управляющим компаниям, население и др.</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noWrap/>
            <w:vAlign w:val="center"/>
            <w:hideMark/>
          </w:tcPr>
          <w:p w:rsidR="00507AF2" w:rsidRPr="00507AF2" w:rsidRDefault="00507AF2" w:rsidP="00507AF2">
            <w:pPr>
              <w:spacing w:after="0"/>
              <w:jc w:val="center"/>
              <w:rPr>
                <w:color w:val="000000"/>
                <w:sz w:val="20"/>
                <w:szCs w:val="20"/>
              </w:rPr>
            </w:pPr>
            <w:r w:rsidRPr="00507AF2">
              <w:rPr>
                <w:color w:val="000000"/>
                <w:sz w:val="20"/>
                <w:szCs w:val="20"/>
              </w:rPr>
              <w:t>0</w:t>
            </w:r>
          </w:p>
        </w:tc>
      </w:tr>
      <w:tr w:rsidR="00507AF2" w:rsidRPr="00544596" w:rsidTr="00507AF2">
        <w:trPr>
          <w:trHeight w:val="20"/>
          <w:jc w:val="center"/>
        </w:trPr>
        <w:tc>
          <w:tcPr>
            <w:tcW w:w="646" w:type="dxa"/>
            <w:shd w:val="clear" w:color="auto" w:fill="FFFFFF" w:themeFill="background1"/>
            <w:noWrap/>
            <w:vAlign w:val="center"/>
            <w:hideMark/>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4353" w:type="dxa"/>
            <w:shd w:val="clear" w:color="auto" w:fill="FFFFFF" w:themeFill="background1"/>
            <w:vAlign w:val="bottom"/>
            <w:hideMark/>
          </w:tcPr>
          <w:p w:rsidR="00507AF2" w:rsidRDefault="00507AF2" w:rsidP="00507AF2">
            <w:pPr>
              <w:spacing w:after="0" w:line="240" w:lineRule="auto"/>
              <w:rPr>
                <w:color w:val="000000"/>
                <w:sz w:val="20"/>
                <w:szCs w:val="20"/>
              </w:rPr>
            </w:pPr>
            <w:r>
              <w:rPr>
                <w:color w:val="000000"/>
                <w:sz w:val="20"/>
                <w:szCs w:val="20"/>
              </w:rPr>
              <w:t xml:space="preserve">бюджетным организациям </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vAlign w:val="center"/>
          </w:tcPr>
          <w:p w:rsidR="00507AF2" w:rsidRPr="00507AF2" w:rsidRDefault="00507AF2" w:rsidP="00507AF2">
            <w:pPr>
              <w:spacing w:after="0"/>
              <w:jc w:val="center"/>
              <w:rPr>
                <w:color w:val="000000"/>
                <w:sz w:val="20"/>
                <w:szCs w:val="20"/>
              </w:rPr>
            </w:pPr>
            <w:r w:rsidRPr="00507AF2">
              <w:rPr>
                <w:color w:val="000000"/>
                <w:sz w:val="20"/>
                <w:szCs w:val="20"/>
              </w:rPr>
              <w:t>2,87</w:t>
            </w:r>
          </w:p>
        </w:tc>
      </w:tr>
      <w:tr w:rsidR="00507AF2" w:rsidRPr="00544596" w:rsidTr="00507AF2">
        <w:trPr>
          <w:trHeight w:val="20"/>
          <w:jc w:val="center"/>
        </w:trPr>
        <w:tc>
          <w:tcPr>
            <w:tcW w:w="646" w:type="dxa"/>
            <w:shd w:val="clear" w:color="auto" w:fill="FFFFFF" w:themeFill="background1"/>
            <w:noWrap/>
            <w:vAlign w:val="center"/>
            <w:hideMark/>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w:t>
            </w:r>
          </w:p>
        </w:tc>
        <w:tc>
          <w:tcPr>
            <w:tcW w:w="4353" w:type="dxa"/>
            <w:shd w:val="clear" w:color="auto" w:fill="FFFFFF" w:themeFill="background1"/>
            <w:vAlign w:val="center"/>
            <w:hideMark/>
          </w:tcPr>
          <w:p w:rsidR="00507AF2" w:rsidRDefault="00507AF2" w:rsidP="00507AF2">
            <w:pPr>
              <w:spacing w:after="0" w:line="240" w:lineRule="auto"/>
              <w:rPr>
                <w:color w:val="000000"/>
                <w:sz w:val="20"/>
                <w:szCs w:val="20"/>
              </w:rPr>
            </w:pPr>
            <w:r>
              <w:rPr>
                <w:color w:val="000000"/>
                <w:sz w:val="20"/>
                <w:szCs w:val="20"/>
              </w:rPr>
              <w:t>прочим потребителям</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vAlign w:val="center"/>
            <w:hideMark/>
          </w:tcPr>
          <w:p w:rsidR="00507AF2" w:rsidRPr="00507AF2" w:rsidRDefault="00507AF2" w:rsidP="00507AF2">
            <w:pPr>
              <w:spacing w:after="0"/>
              <w:jc w:val="center"/>
              <w:rPr>
                <w:color w:val="000000"/>
                <w:sz w:val="20"/>
                <w:szCs w:val="20"/>
              </w:rPr>
            </w:pPr>
            <w:r w:rsidRPr="00507AF2">
              <w:rPr>
                <w:color w:val="000000"/>
                <w:sz w:val="20"/>
                <w:szCs w:val="20"/>
              </w:rPr>
              <w:t>0</w:t>
            </w:r>
          </w:p>
        </w:tc>
      </w:tr>
      <w:tr w:rsidR="00DF063C" w:rsidRPr="00537EE0" w:rsidTr="00507AF2">
        <w:trPr>
          <w:trHeight w:val="211"/>
          <w:jc w:val="center"/>
        </w:trPr>
        <w:tc>
          <w:tcPr>
            <w:tcW w:w="8460" w:type="dxa"/>
            <w:gridSpan w:val="4"/>
            <w:shd w:val="clear" w:color="auto" w:fill="FFFFFF" w:themeFill="background1"/>
            <w:noWrap/>
            <w:vAlign w:val="center"/>
          </w:tcPr>
          <w:p w:rsidR="00DF063C" w:rsidRPr="00507AF2" w:rsidRDefault="00DF063C" w:rsidP="00507AF2">
            <w:pPr>
              <w:spacing w:after="0" w:line="240" w:lineRule="auto"/>
              <w:jc w:val="center"/>
              <w:rPr>
                <w:rFonts w:eastAsia="Times New Roman"/>
                <w:b/>
                <w:color w:val="000000"/>
                <w:sz w:val="20"/>
                <w:szCs w:val="20"/>
                <w:lang w:eastAsia="ru-RU"/>
              </w:rPr>
            </w:pPr>
            <w:r w:rsidRPr="00507AF2">
              <w:rPr>
                <w:rFonts w:eastAsia="Times New Roman"/>
                <w:b/>
                <w:color w:val="000000"/>
                <w:sz w:val="20"/>
                <w:szCs w:val="20"/>
                <w:lang w:eastAsia="ru-RU"/>
              </w:rPr>
              <w:t xml:space="preserve">д. </w:t>
            </w:r>
            <w:proofErr w:type="spellStart"/>
            <w:r w:rsidRPr="00507AF2">
              <w:rPr>
                <w:rFonts w:eastAsia="Times New Roman"/>
                <w:b/>
                <w:color w:val="000000"/>
                <w:sz w:val="20"/>
                <w:szCs w:val="20"/>
                <w:lang w:eastAsia="ru-RU"/>
              </w:rPr>
              <w:t>Касимово</w:t>
            </w:r>
            <w:proofErr w:type="spellEnd"/>
          </w:p>
        </w:tc>
      </w:tr>
      <w:tr w:rsidR="00507AF2" w:rsidRPr="00544596" w:rsidTr="00507AF2">
        <w:trPr>
          <w:trHeight w:val="20"/>
          <w:jc w:val="center"/>
        </w:trPr>
        <w:tc>
          <w:tcPr>
            <w:tcW w:w="646" w:type="dxa"/>
            <w:shd w:val="clear" w:color="auto" w:fill="FFFFFF" w:themeFill="background1"/>
            <w:noWrap/>
            <w:vAlign w:val="center"/>
            <w:hideMark/>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4353" w:type="dxa"/>
            <w:shd w:val="clear" w:color="auto" w:fill="FFFFFF" w:themeFill="background1"/>
            <w:vAlign w:val="bottom"/>
            <w:hideMark/>
          </w:tcPr>
          <w:p w:rsidR="00507AF2" w:rsidRDefault="00507AF2" w:rsidP="00507AF2">
            <w:pPr>
              <w:spacing w:after="0" w:line="240" w:lineRule="auto"/>
              <w:rPr>
                <w:color w:val="000000"/>
                <w:sz w:val="20"/>
                <w:szCs w:val="20"/>
              </w:rPr>
            </w:pPr>
            <w:r>
              <w:rPr>
                <w:color w:val="000000"/>
                <w:sz w:val="20"/>
                <w:szCs w:val="20"/>
              </w:rPr>
              <w:t>на нужды собственных подразделений (цехов)</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noWrap/>
            <w:vAlign w:val="center"/>
            <w:hideMark/>
          </w:tcPr>
          <w:p w:rsidR="00507AF2" w:rsidRPr="00507AF2" w:rsidRDefault="00507AF2" w:rsidP="00507AF2">
            <w:pPr>
              <w:spacing w:after="0"/>
              <w:jc w:val="center"/>
              <w:rPr>
                <w:color w:val="000000"/>
                <w:sz w:val="20"/>
                <w:szCs w:val="20"/>
              </w:rPr>
            </w:pPr>
            <w:r w:rsidRPr="00507AF2">
              <w:rPr>
                <w:color w:val="000000"/>
                <w:sz w:val="20"/>
                <w:szCs w:val="20"/>
              </w:rPr>
              <w:t>0</w:t>
            </w:r>
          </w:p>
        </w:tc>
      </w:tr>
      <w:tr w:rsidR="00507AF2" w:rsidRPr="00544596" w:rsidTr="00507AF2">
        <w:trPr>
          <w:trHeight w:val="20"/>
          <w:jc w:val="center"/>
        </w:trPr>
        <w:tc>
          <w:tcPr>
            <w:tcW w:w="646" w:type="dxa"/>
            <w:shd w:val="clear" w:color="auto" w:fill="FFFFFF" w:themeFill="background1"/>
            <w:noWrap/>
            <w:vAlign w:val="center"/>
            <w:hideMark/>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4353" w:type="dxa"/>
            <w:shd w:val="clear" w:color="auto" w:fill="FFFFFF" w:themeFill="background1"/>
            <w:vAlign w:val="center"/>
            <w:hideMark/>
          </w:tcPr>
          <w:p w:rsidR="00507AF2" w:rsidRDefault="00507AF2" w:rsidP="00507AF2">
            <w:pPr>
              <w:spacing w:after="0" w:line="240" w:lineRule="auto"/>
              <w:rPr>
                <w:color w:val="000000"/>
                <w:sz w:val="20"/>
                <w:szCs w:val="20"/>
              </w:rPr>
            </w:pPr>
            <w:r>
              <w:rPr>
                <w:color w:val="000000"/>
                <w:sz w:val="20"/>
                <w:szCs w:val="20"/>
              </w:rPr>
              <w:t>управляющим компаниям, население и др.</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noWrap/>
            <w:vAlign w:val="center"/>
            <w:hideMark/>
          </w:tcPr>
          <w:p w:rsidR="00507AF2" w:rsidRPr="00507AF2" w:rsidRDefault="00507AF2" w:rsidP="00507AF2">
            <w:pPr>
              <w:spacing w:after="0"/>
              <w:jc w:val="center"/>
              <w:rPr>
                <w:color w:val="000000"/>
                <w:sz w:val="20"/>
                <w:szCs w:val="20"/>
              </w:rPr>
            </w:pPr>
            <w:r w:rsidRPr="00507AF2">
              <w:rPr>
                <w:color w:val="000000"/>
                <w:sz w:val="20"/>
                <w:szCs w:val="20"/>
              </w:rPr>
              <w:t>110,615</w:t>
            </w:r>
          </w:p>
        </w:tc>
      </w:tr>
      <w:tr w:rsidR="00507AF2" w:rsidRPr="00544596" w:rsidTr="00507AF2">
        <w:trPr>
          <w:trHeight w:val="20"/>
          <w:jc w:val="center"/>
        </w:trPr>
        <w:tc>
          <w:tcPr>
            <w:tcW w:w="646" w:type="dxa"/>
            <w:shd w:val="clear" w:color="auto" w:fill="FFFFFF" w:themeFill="background1"/>
            <w:noWrap/>
            <w:vAlign w:val="center"/>
            <w:hideMark/>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4353" w:type="dxa"/>
            <w:shd w:val="clear" w:color="auto" w:fill="FFFFFF" w:themeFill="background1"/>
            <w:vAlign w:val="bottom"/>
            <w:hideMark/>
          </w:tcPr>
          <w:p w:rsidR="00507AF2" w:rsidRDefault="00507AF2" w:rsidP="00507AF2">
            <w:pPr>
              <w:spacing w:after="0" w:line="240" w:lineRule="auto"/>
              <w:rPr>
                <w:color w:val="000000"/>
                <w:sz w:val="20"/>
                <w:szCs w:val="20"/>
              </w:rPr>
            </w:pPr>
            <w:r>
              <w:rPr>
                <w:color w:val="000000"/>
                <w:sz w:val="20"/>
                <w:szCs w:val="20"/>
              </w:rPr>
              <w:t xml:space="preserve">бюджетным организациям </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vAlign w:val="center"/>
          </w:tcPr>
          <w:p w:rsidR="00507AF2" w:rsidRPr="00507AF2" w:rsidRDefault="00507AF2" w:rsidP="00507AF2">
            <w:pPr>
              <w:spacing w:after="0"/>
              <w:jc w:val="center"/>
              <w:rPr>
                <w:color w:val="000000"/>
                <w:sz w:val="20"/>
                <w:szCs w:val="20"/>
              </w:rPr>
            </w:pPr>
            <w:r w:rsidRPr="00507AF2">
              <w:rPr>
                <w:color w:val="000000"/>
                <w:sz w:val="20"/>
                <w:szCs w:val="20"/>
              </w:rPr>
              <w:t>0</w:t>
            </w:r>
          </w:p>
        </w:tc>
      </w:tr>
      <w:tr w:rsidR="00507AF2" w:rsidRPr="00544596" w:rsidTr="00507AF2">
        <w:trPr>
          <w:trHeight w:val="20"/>
          <w:jc w:val="center"/>
        </w:trPr>
        <w:tc>
          <w:tcPr>
            <w:tcW w:w="646" w:type="dxa"/>
            <w:shd w:val="clear" w:color="auto" w:fill="FFFFFF" w:themeFill="background1"/>
            <w:noWrap/>
            <w:vAlign w:val="center"/>
            <w:hideMark/>
          </w:tcPr>
          <w:p w:rsidR="00507AF2" w:rsidRPr="0017705B" w:rsidRDefault="00507AF2" w:rsidP="00507AF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w:t>
            </w:r>
          </w:p>
        </w:tc>
        <w:tc>
          <w:tcPr>
            <w:tcW w:w="4353" w:type="dxa"/>
            <w:shd w:val="clear" w:color="auto" w:fill="FFFFFF" w:themeFill="background1"/>
            <w:vAlign w:val="center"/>
            <w:hideMark/>
          </w:tcPr>
          <w:p w:rsidR="00507AF2" w:rsidRDefault="00507AF2" w:rsidP="00507AF2">
            <w:pPr>
              <w:spacing w:after="0" w:line="240" w:lineRule="auto"/>
              <w:rPr>
                <w:color w:val="000000"/>
                <w:sz w:val="20"/>
                <w:szCs w:val="20"/>
              </w:rPr>
            </w:pPr>
            <w:r>
              <w:rPr>
                <w:color w:val="000000"/>
                <w:sz w:val="20"/>
                <w:szCs w:val="20"/>
              </w:rPr>
              <w:t>прочим потребителям</w:t>
            </w:r>
          </w:p>
        </w:tc>
        <w:tc>
          <w:tcPr>
            <w:tcW w:w="848" w:type="dxa"/>
            <w:shd w:val="clear" w:color="auto" w:fill="FFFFFF" w:themeFill="background1"/>
            <w:vAlign w:val="center"/>
          </w:tcPr>
          <w:p w:rsidR="00507AF2" w:rsidRPr="00544596" w:rsidRDefault="00507AF2" w:rsidP="00507AF2">
            <w:pPr>
              <w:spacing w:after="0" w:line="240" w:lineRule="auto"/>
              <w:jc w:val="center"/>
              <w:rPr>
                <w:color w:val="000000"/>
                <w:sz w:val="20"/>
                <w:szCs w:val="20"/>
              </w:rPr>
            </w:pPr>
            <w:r w:rsidRPr="00544596">
              <w:rPr>
                <w:color w:val="000000"/>
                <w:sz w:val="20"/>
                <w:szCs w:val="20"/>
              </w:rPr>
              <w:t>тыс</w:t>
            </w:r>
            <w:proofErr w:type="gramStart"/>
            <w:r w:rsidRPr="00544596">
              <w:rPr>
                <w:color w:val="000000"/>
                <w:sz w:val="20"/>
                <w:szCs w:val="20"/>
              </w:rPr>
              <w:t>.м</w:t>
            </w:r>
            <w:proofErr w:type="gramEnd"/>
            <w:r w:rsidRPr="00544596">
              <w:rPr>
                <w:color w:val="000000"/>
                <w:sz w:val="20"/>
                <w:szCs w:val="20"/>
                <w:vertAlign w:val="superscript"/>
              </w:rPr>
              <w:t>3</w:t>
            </w:r>
          </w:p>
        </w:tc>
        <w:tc>
          <w:tcPr>
            <w:tcW w:w="2613" w:type="dxa"/>
            <w:shd w:val="clear" w:color="auto" w:fill="FFFFFF" w:themeFill="background1"/>
            <w:vAlign w:val="center"/>
            <w:hideMark/>
          </w:tcPr>
          <w:p w:rsidR="00507AF2" w:rsidRPr="00507AF2" w:rsidRDefault="00507AF2" w:rsidP="00507AF2">
            <w:pPr>
              <w:spacing w:after="0"/>
              <w:jc w:val="center"/>
              <w:rPr>
                <w:color w:val="000000"/>
                <w:sz w:val="20"/>
                <w:szCs w:val="20"/>
              </w:rPr>
            </w:pPr>
            <w:r w:rsidRPr="00507AF2">
              <w:rPr>
                <w:color w:val="000000"/>
                <w:sz w:val="20"/>
                <w:szCs w:val="20"/>
              </w:rPr>
              <w:t>0</w:t>
            </w:r>
          </w:p>
        </w:tc>
      </w:tr>
    </w:tbl>
    <w:p w:rsidR="00D16A08" w:rsidRPr="003734A4" w:rsidRDefault="00D16A08" w:rsidP="00DF063C">
      <w:pPr>
        <w:spacing w:after="0"/>
      </w:pPr>
    </w:p>
    <w:p w:rsidR="003734A4" w:rsidRPr="003734A4" w:rsidRDefault="003734A4" w:rsidP="003734A4">
      <w:pPr>
        <w:spacing w:after="0"/>
      </w:pPr>
    </w:p>
    <w:p w:rsidR="00516541" w:rsidRPr="00DB75B0" w:rsidRDefault="003B3913" w:rsidP="004A5A67">
      <w:pPr>
        <w:pStyle w:val="3"/>
        <w:spacing w:after="240"/>
        <w:ind w:firstLine="851"/>
      </w:pPr>
      <w:bookmarkStart w:id="57" w:name="_Toc392482313"/>
      <w:r>
        <w:t>3.12</w:t>
      </w:r>
      <w:r>
        <w:tab/>
      </w:r>
      <w:r w:rsidR="0006572D" w:rsidRPr="00DB75B0">
        <w:t>Сведения о фактических и планируемых потерях горячей, питьевой, технической воды при ее транспортировке</w:t>
      </w:r>
      <w:bookmarkEnd w:id="57"/>
    </w:p>
    <w:p w:rsidR="00C20F00" w:rsidRDefault="00516541" w:rsidP="00E07D96">
      <w:pPr>
        <w:spacing w:after="0"/>
        <w:ind w:firstLine="708"/>
      </w:pPr>
      <w:r w:rsidRPr="00DB75B0">
        <w:t>В 201</w:t>
      </w:r>
      <w:r w:rsidR="003734A4">
        <w:t>3</w:t>
      </w:r>
      <w:r w:rsidRPr="00DB75B0">
        <w:t xml:space="preserve"> году </w:t>
      </w:r>
      <w:r w:rsidR="00A01989">
        <w:t xml:space="preserve">средние утвержденные </w:t>
      </w:r>
      <w:r w:rsidRPr="00DB75B0">
        <w:t>потери воды в сетях ХПВ</w:t>
      </w:r>
      <w:r w:rsidR="00A01989">
        <w:t xml:space="preserve">, по данным </w:t>
      </w:r>
      <w:proofErr w:type="spellStart"/>
      <w:r w:rsidR="00A01989">
        <w:t>водоснабжающей</w:t>
      </w:r>
      <w:proofErr w:type="spellEnd"/>
      <w:r w:rsidR="00A01989">
        <w:t xml:space="preserve"> организации, составили 3,3%</w:t>
      </w:r>
      <w:r w:rsidRPr="00DB75B0">
        <w:t>.</w:t>
      </w:r>
      <w:r w:rsidR="00A01989">
        <w:t xml:space="preserve"> Фактические же потери, судя по высокому износу водопроводных сетей, составляют более 10%.</w:t>
      </w:r>
      <w:r w:rsidR="00A170D9">
        <w:t xml:space="preserve"> К 202</w:t>
      </w:r>
      <w:r w:rsidR="00C94A9E">
        <w:t>3</w:t>
      </w:r>
      <w:r w:rsidR="00A170D9">
        <w:t xml:space="preserve"> году</w:t>
      </w:r>
      <w:r w:rsidR="00C20F00">
        <w:t xml:space="preserve"> </w:t>
      </w:r>
      <w:r w:rsidR="00A170D9">
        <w:t>потери в сетях приблизительно составят 3,3 %</w:t>
      </w:r>
      <w:r w:rsidR="00C20F00">
        <w:t xml:space="preserve">, но из-за увеличения потребления воды населением, объемы потерь воды при транспортировке будут возрастать. </w:t>
      </w:r>
    </w:p>
    <w:p w:rsidR="00516541" w:rsidRPr="00DB75B0" w:rsidRDefault="00516541" w:rsidP="00E07D96">
      <w:pPr>
        <w:spacing w:after="0"/>
        <w:ind w:firstLine="708"/>
      </w:pPr>
      <w:r w:rsidRPr="00DB75B0">
        <w:t xml:space="preserve">Внедрение мероприятий по энергосбережению и </w:t>
      </w:r>
      <w:proofErr w:type="spellStart"/>
      <w:r w:rsidRPr="00DB75B0">
        <w:t>водосбережению</w:t>
      </w:r>
      <w:proofErr w:type="spellEnd"/>
      <w:r w:rsidRPr="00DB75B0">
        <w:t xml:space="preserve"> позволи</w:t>
      </w:r>
      <w:r w:rsidR="00A01989">
        <w:t>т</w:t>
      </w:r>
      <w:r w:rsidRPr="00DB75B0">
        <w:t xml:space="preserve"> снизить потери воды, сократить объемы водопотребления, снизить нагрузку на водопроводные </w:t>
      </w:r>
      <w:proofErr w:type="gramStart"/>
      <w:r w:rsidRPr="00DB75B0">
        <w:t>станции</w:t>
      </w:r>
      <w:proofErr w:type="gramEnd"/>
      <w:r w:rsidRPr="00DB75B0">
        <w:t xml:space="preserve"> повысив качество их работы, и расширить зону обслуживания при жилищном строительстве.</w:t>
      </w:r>
    </w:p>
    <w:p w:rsidR="00516541" w:rsidRPr="00DB75B0" w:rsidRDefault="00516541" w:rsidP="00E07D96">
      <w:pPr>
        <w:pStyle w:val="Default"/>
        <w:spacing w:line="276" w:lineRule="auto"/>
        <w:ind w:firstLine="708"/>
        <w:jc w:val="both"/>
      </w:pPr>
      <w:r w:rsidRPr="00DB75B0">
        <w:t xml:space="preserve">Средний износ водопроводных сетей составляет </w:t>
      </w:r>
      <w:r w:rsidR="00A01989">
        <w:t>более 50</w:t>
      </w:r>
      <w:r w:rsidRPr="00DB75B0">
        <w:t xml:space="preserve"> %. Это приводит к большим потерям материальных и энергетических ресурсов, снижению эффективности энергосистемам, росту тарифов на энергетические ресурсы и в целом увеличению финансовой нагрузки на потребителей. </w:t>
      </w:r>
    </w:p>
    <w:p w:rsidR="00516541" w:rsidRPr="00DB75B0" w:rsidRDefault="00516541" w:rsidP="00E07D96">
      <w:pPr>
        <w:pStyle w:val="Default"/>
        <w:spacing w:line="276" w:lineRule="auto"/>
        <w:jc w:val="both"/>
      </w:pPr>
      <w:r w:rsidRPr="00DB75B0">
        <w:tab/>
        <w:t>Для обеспечения надежной работы коммунальных инженерных сетей водоснабжения, необходимо частично заменить и капитально отремонтировать водопроводные сет</w:t>
      </w:r>
      <w:r w:rsidR="00E07D96">
        <w:t>и.</w:t>
      </w:r>
    </w:p>
    <w:p w:rsidR="00516541" w:rsidRPr="00DB75B0" w:rsidRDefault="00516541" w:rsidP="00E07D96">
      <w:pPr>
        <w:pStyle w:val="Default"/>
        <w:spacing w:line="276" w:lineRule="auto"/>
        <w:jc w:val="both"/>
      </w:pPr>
      <w:r w:rsidRPr="00DB75B0">
        <w:tab/>
        <w:t>Основным инструментом управления энергосбережением является программно-целевой метод, предусматривающий разработку, принятие и исполнение муниципальной долгосрочной целевой программы энергосбережения.</w:t>
      </w:r>
    </w:p>
    <w:p w:rsidR="00516541" w:rsidRPr="00DB75B0" w:rsidRDefault="00516541" w:rsidP="00E07D96">
      <w:pPr>
        <w:spacing w:after="0"/>
      </w:pPr>
      <w:r w:rsidRPr="00DB75B0">
        <w:tab/>
        <w:t>Снижение потерь при транспортировке воды от водозабора до потребителя должно обеспечиваться реконструкцией изношенных сетей водоснабжения.</w:t>
      </w:r>
    </w:p>
    <w:p w:rsidR="00E07D96" w:rsidRPr="00E07D96" w:rsidRDefault="00C94A9E" w:rsidP="00E07D96">
      <w:pPr>
        <w:spacing w:line="240" w:lineRule="auto"/>
        <w:jc w:val="center"/>
      </w:pPr>
      <w:r>
        <w:rPr>
          <w:noProof/>
          <w:lang w:eastAsia="ru-RU"/>
        </w:rPr>
        <w:lastRenderedPageBreak/>
        <w:drawing>
          <wp:inline distT="0" distB="0" distL="0" distR="0" wp14:anchorId="7D908731" wp14:editId="7904F659">
            <wp:extent cx="4371975" cy="308610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371975" cy="3086100"/>
                    </a:xfrm>
                    <a:prstGeom prst="rect">
                      <a:avLst/>
                    </a:prstGeom>
                  </pic:spPr>
                </pic:pic>
              </a:graphicData>
            </a:graphic>
          </wp:inline>
        </w:drawing>
      </w:r>
    </w:p>
    <w:p w:rsidR="00306FC7" w:rsidRDefault="00306FC7" w:rsidP="00A01989">
      <w:pPr>
        <w:ind w:firstLine="708"/>
      </w:pPr>
      <w:r w:rsidRPr="00DB75B0">
        <w:t xml:space="preserve">Диаграмма </w:t>
      </w:r>
      <w:r w:rsidR="007A65DB">
        <w:t>9</w:t>
      </w:r>
      <w:r w:rsidRPr="00DB75B0">
        <w:t xml:space="preserve">. Планируемые </w:t>
      </w:r>
      <w:r w:rsidR="001D68B1" w:rsidRPr="00DB75B0">
        <w:t>п</w:t>
      </w:r>
      <w:r w:rsidRPr="00DB75B0">
        <w:t>отери воды</w:t>
      </w:r>
      <w:r w:rsidR="00E07D96">
        <w:t xml:space="preserve"> </w:t>
      </w:r>
      <w:r w:rsidR="00A01989" w:rsidRPr="00A01989">
        <w:rPr>
          <w:rFonts w:eastAsia="Times New Roman"/>
          <w:color w:val="000000"/>
          <w:lang w:eastAsia="ru-RU"/>
        </w:rPr>
        <w:t xml:space="preserve">д. </w:t>
      </w:r>
      <w:proofErr w:type="spellStart"/>
      <w:r w:rsidR="00A01989" w:rsidRPr="00A01989">
        <w:rPr>
          <w:rFonts w:eastAsia="Times New Roman"/>
          <w:color w:val="000000"/>
          <w:lang w:eastAsia="ru-RU"/>
        </w:rPr>
        <w:t>Агалатово</w:t>
      </w:r>
      <w:proofErr w:type="spellEnd"/>
      <w:r w:rsidR="00A01989" w:rsidRPr="00A01989">
        <w:rPr>
          <w:rFonts w:eastAsia="Times New Roman"/>
          <w:color w:val="000000"/>
          <w:lang w:eastAsia="ru-RU"/>
        </w:rPr>
        <w:t xml:space="preserve"> (военный городок)</w:t>
      </w:r>
    </w:p>
    <w:p w:rsidR="00372146" w:rsidRPr="00E07D96" w:rsidRDefault="00C57A18" w:rsidP="00372146">
      <w:pPr>
        <w:spacing w:before="200" w:line="240" w:lineRule="auto"/>
        <w:jc w:val="center"/>
      </w:pPr>
      <w:r>
        <w:rPr>
          <w:noProof/>
          <w:lang w:eastAsia="ru-RU"/>
        </w:rPr>
        <w:drawing>
          <wp:inline distT="0" distB="0" distL="0" distR="0" wp14:anchorId="613BE197" wp14:editId="2824CF61">
            <wp:extent cx="4400550" cy="30765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400550" cy="3076575"/>
                    </a:xfrm>
                    <a:prstGeom prst="rect">
                      <a:avLst/>
                    </a:prstGeom>
                  </pic:spPr>
                </pic:pic>
              </a:graphicData>
            </a:graphic>
          </wp:inline>
        </w:drawing>
      </w:r>
    </w:p>
    <w:p w:rsidR="00372146" w:rsidRPr="00DB75B0" w:rsidRDefault="00372146" w:rsidP="00A01989">
      <w:pPr>
        <w:ind w:firstLine="708"/>
      </w:pPr>
      <w:r w:rsidRPr="00DB75B0">
        <w:t xml:space="preserve">Диаграмма </w:t>
      </w:r>
      <w:r w:rsidR="007A65DB">
        <w:t>10</w:t>
      </w:r>
      <w:r w:rsidRPr="00DB75B0">
        <w:t>. Планируемые потери воды</w:t>
      </w:r>
      <w:r w:rsidR="00A01989" w:rsidRPr="000747C1">
        <w:rPr>
          <w:rFonts w:eastAsia="Times New Roman"/>
          <w:color w:val="000000"/>
          <w:lang w:eastAsia="ru-RU"/>
        </w:rPr>
        <w:t xml:space="preserve"> </w:t>
      </w:r>
      <w:r w:rsidR="00A01989" w:rsidRPr="00537EE0">
        <w:rPr>
          <w:rFonts w:eastAsia="Times New Roman"/>
          <w:color w:val="000000"/>
          <w:lang w:eastAsia="ru-RU"/>
        </w:rPr>
        <w:t xml:space="preserve">д. </w:t>
      </w:r>
      <w:proofErr w:type="spellStart"/>
      <w:r w:rsidR="00A01989" w:rsidRPr="00537EE0">
        <w:rPr>
          <w:rFonts w:eastAsia="Times New Roman"/>
          <w:color w:val="000000"/>
          <w:lang w:eastAsia="ru-RU"/>
        </w:rPr>
        <w:t>Агалатово</w:t>
      </w:r>
      <w:proofErr w:type="spellEnd"/>
      <w:r w:rsidR="00A01989" w:rsidRPr="00537EE0">
        <w:rPr>
          <w:rFonts w:eastAsia="Times New Roman"/>
          <w:color w:val="000000"/>
          <w:lang w:eastAsia="ru-RU"/>
        </w:rPr>
        <w:t xml:space="preserve"> (жил</w:t>
      </w:r>
      <w:proofErr w:type="gramStart"/>
      <w:r w:rsidR="00A01989" w:rsidRPr="00537EE0">
        <w:rPr>
          <w:rFonts w:eastAsia="Times New Roman"/>
          <w:color w:val="000000"/>
          <w:lang w:eastAsia="ru-RU"/>
        </w:rPr>
        <w:t>.</w:t>
      </w:r>
      <w:proofErr w:type="gramEnd"/>
      <w:r w:rsidR="00A01989" w:rsidRPr="00537EE0">
        <w:rPr>
          <w:rFonts w:eastAsia="Times New Roman"/>
          <w:color w:val="000000"/>
          <w:lang w:eastAsia="ru-RU"/>
        </w:rPr>
        <w:t xml:space="preserve"> </w:t>
      </w:r>
      <w:proofErr w:type="gramStart"/>
      <w:r w:rsidR="00A01989" w:rsidRPr="00537EE0">
        <w:rPr>
          <w:rFonts w:eastAsia="Times New Roman"/>
          <w:color w:val="000000"/>
          <w:lang w:eastAsia="ru-RU"/>
        </w:rPr>
        <w:t>г</w:t>
      </w:r>
      <w:proofErr w:type="gramEnd"/>
      <w:r w:rsidR="00A01989" w:rsidRPr="00537EE0">
        <w:rPr>
          <w:rFonts w:eastAsia="Times New Roman"/>
          <w:color w:val="000000"/>
          <w:lang w:eastAsia="ru-RU"/>
        </w:rPr>
        <w:t>ородок)</w:t>
      </w:r>
    </w:p>
    <w:p w:rsidR="00E07D96" w:rsidRPr="00E07D96" w:rsidRDefault="00EC6B8E" w:rsidP="00E07D96">
      <w:pPr>
        <w:spacing w:before="200" w:line="240" w:lineRule="auto"/>
        <w:jc w:val="center"/>
      </w:pPr>
      <w:r>
        <w:rPr>
          <w:noProof/>
          <w:lang w:eastAsia="ru-RU"/>
        </w:rPr>
        <w:lastRenderedPageBreak/>
        <w:drawing>
          <wp:inline distT="0" distB="0" distL="0" distR="0" wp14:anchorId="2F8C1654" wp14:editId="2C41710E">
            <wp:extent cx="4400550" cy="30670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400550" cy="3067050"/>
                    </a:xfrm>
                    <a:prstGeom prst="rect">
                      <a:avLst/>
                    </a:prstGeom>
                  </pic:spPr>
                </pic:pic>
              </a:graphicData>
            </a:graphic>
          </wp:inline>
        </w:drawing>
      </w:r>
    </w:p>
    <w:p w:rsidR="00E07D96" w:rsidRPr="00DB75B0" w:rsidRDefault="00E07D96" w:rsidP="00A01989">
      <w:pPr>
        <w:ind w:firstLine="708"/>
      </w:pPr>
      <w:r w:rsidRPr="00DB75B0">
        <w:t xml:space="preserve">Диаграмма </w:t>
      </w:r>
      <w:r w:rsidR="007A65DB">
        <w:t>11</w:t>
      </w:r>
      <w:r w:rsidRPr="00DB75B0">
        <w:t>. Планируемые потери воды</w:t>
      </w:r>
      <w:r>
        <w:t xml:space="preserve"> </w:t>
      </w:r>
      <w:r w:rsidR="00A01989" w:rsidRPr="00537EE0">
        <w:rPr>
          <w:rFonts w:eastAsia="Times New Roman"/>
          <w:color w:val="000000"/>
          <w:lang w:eastAsia="ru-RU"/>
        </w:rPr>
        <w:t xml:space="preserve">д. </w:t>
      </w:r>
      <w:proofErr w:type="spellStart"/>
      <w:r w:rsidR="00A01989" w:rsidRPr="00537EE0">
        <w:rPr>
          <w:rFonts w:eastAsia="Times New Roman"/>
          <w:color w:val="000000"/>
          <w:lang w:eastAsia="ru-RU"/>
        </w:rPr>
        <w:t>Вартемяги</w:t>
      </w:r>
      <w:proofErr w:type="spellEnd"/>
    </w:p>
    <w:p w:rsidR="00E07D96" w:rsidRPr="00E07D96" w:rsidRDefault="00EC6B8E" w:rsidP="00E07D96">
      <w:pPr>
        <w:spacing w:before="200" w:line="240" w:lineRule="auto"/>
        <w:jc w:val="center"/>
      </w:pPr>
      <w:r>
        <w:rPr>
          <w:noProof/>
          <w:lang w:eastAsia="ru-RU"/>
        </w:rPr>
        <w:drawing>
          <wp:inline distT="0" distB="0" distL="0" distR="0" wp14:anchorId="54B7E65E" wp14:editId="58872EFC">
            <wp:extent cx="4381500" cy="305752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381500" cy="3057525"/>
                    </a:xfrm>
                    <a:prstGeom prst="rect">
                      <a:avLst/>
                    </a:prstGeom>
                  </pic:spPr>
                </pic:pic>
              </a:graphicData>
            </a:graphic>
          </wp:inline>
        </w:drawing>
      </w:r>
    </w:p>
    <w:p w:rsidR="00E07D96" w:rsidRDefault="00E07D96" w:rsidP="00A01989">
      <w:pPr>
        <w:ind w:firstLine="708"/>
      </w:pPr>
      <w:r w:rsidRPr="00DB75B0">
        <w:t xml:space="preserve">Диаграмма </w:t>
      </w:r>
      <w:r w:rsidR="007A65DB">
        <w:t>12</w:t>
      </w:r>
      <w:r w:rsidRPr="00DB75B0">
        <w:t>. Планируемые потери воды</w:t>
      </w:r>
      <w:r>
        <w:t xml:space="preserve"> </w:t>
      </w:r>
      <w:r w:rsidR="00A01989" w:rsidRPr="00537EE0">
        <w:rPr>
          <w:rFonts w:eastAsia="Times New Roman"/>
          <w:color w:val="000000"/>
          <w:lang w:eastAsia="ru-RU"/>
        </w:rPr>
        <w:t xml:space="preserve">д. </w:t>
      </w:r>
      <w:proofErr w:type="spellStart"/>
      <w:r w:rsidR="00A01989" w:rsidRPr="00537EE0">
        <w:rPr>
          <w:rFonts w:eastAsia="Times New Roman"/>
          <w:color w:val="000000"/>
          <w:lang w:eastAsia="ru-RU"/>
        </w:rPr>
        <w:t>Колясово</w:t>
      </w:r>
      <w:proofErr w:type="spellEnd"/>
    </w:p>
    <w:p w:rsidR="00372146" w:rsidRDefault="00EC6B8E" w:rsidP="00EC6B8E">
      <w:pPr>
        <w:spacing w:before="200" w:after="0"/>
        <w:jc w:val="center"/>
        <w:rPr>
          <w:i/>
        </w:rPr>
      </w:pPr>
      <w:r>
        <w:rPr>
          <w:noProof/>
          <w:lang w:eastAsia="ru-RU"/>
        </w:rPr>
        <w:lastRenderedPageBreak/>
        <w:drawing>
          <wp:inline distT="0" distB="0" distL="0" distR="0" wp14:anchorId="6D420666" wp14:editId="18FC66B3">
            <wp:extent cx="4324350" cy="30861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324350" cy="3086100"/>
                    </a:xfrm>
                    <a:prstGeom prst="rect">
                      <a:avLst/>
                    </a:prstGeom>
                  </pic:spPr>
                </pic:pic>
              </a:graphicData>
            </a:graphic>
          </wp:inline>
        </w:drawing>
      </w:r>
    </w:p>
    <w:p w:rsidR="00A01989" w:rsidRDefault="00A01989" w:rsidP="00776063">
      <w:pPr>
        <w:spacing w:before="200" w:after="0"/>
        <w:ind w:firstLine="709"/>
        <w:rPr>
          <w:rFonts w:eastAsia="Times New Roman"/>
          <w:color w:val="000000"/>
          <w:lang w:eastAsia="ru-RU"/>
        </w:rPr>
      </w:pPr>
      <w:r w:rsidRPr="00DB75B0">
        <w:t xml:space="preserve">Диаграмма </w:t>
      </w:r>
      <w:r w:rsidR="007A65DB">
        <w:t>13</w:t>
      </w:r>
      <w:r w:rsidRPr="00DB75B0">
        <w:t>. Планируемые потери воды</w:t>
      </w:r>
      <w:r>
        <w:t xml:space="preserve"> </w:t>
      </w:r>
      <w:r w:rsidRPr="00537EE0">
        <w:rPr>
          <w:rFonts w:eastAsia="Times New Roman"/>
          <w:color w:val="000000"/>
          <w:lang w:eastAsia="ru-RU"/>
        </w:rPr>
        <w:t xml:space="preserve">д. </w:t>
      </w:r>
      <w:proofErr w:type="gramStart"/>
      <w:r w:rsidRPr="00537EE0">
        <w:rPr>
          <w:rFonts w:eastAsia="Times New Roman"/>
          <w:color w:val="000000"/>
          <w:lang w:eastAsia="ru-RU"/>
        </w:rPr>
        <w:t>Скотное</w:t>
      </w:r>
      <w:proofErr w:type="gramEnd"/>
    </w:p>
    <w:p w:rsidR="00A01989" w:rsidRDefault="00EC6B8E" w:rsidP="00EC6B8E">
      <w:pPr>
        <w:spacing w:before="200" w:after="0"/>
        <w:jc w:val="center"/>
        <w:rPr>
          <w:rFonts w:eastAsia="Times New Roman"/>
          <w:color w:val="000000"/>
          <w:lang w:eastAsia="ru-RU"/>
        </w:rPr>
      </w:pPr>
      <w:r>
        <w:rPr>
          <w:noProof/>
          <w:lang w:eastAsia="ru-RU"/>
        </w:rPr>
        <w:drawing>
          <wp:inline distT="0" distB="0" distL="0" distR="0" wp14:anchorId="09C44255" wp14:editId="080EF3A1">
            <wp:extent cx="4333875" cy="306705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333875" cy="3067050"/>
                    </a:xfrm>
                    <a:prstGeom prst="rect">
                      <a:avLst/>
                    </a:prstGeom>
                  </pic:spPr>
                </pic:pic>
              </a:graphicData>
            </a:graphic>
          </wp:inline>
        </w:drawing>
      </w:r>
    </w:p>
    <w:p w:rsidR="00A01989" w:rsidRPr="00DB75B0" w:rsidRDefault="00A01989" w:rsidP="00776063">
      <w:pPr>
        <w:spacing w:before="200" w:after="0"/>
        <w:ind w:firstLine="709"/>
        <w:rPr>
          <w:i/>
        </w:rPr>
      </w:pPr>
      <w:r w:rsidRPr="00DB75B0">
        <w:t xml:space="preserve">Диаграмма </w:t>
      </w:r>
      <w:r w:rsidR="007A65DB">
        <w:t>14</w:t>
      </w:r>
      <w:r w:rsidRPr="00DB75B0">
        <w:t>. Планируемые потери воды</w:t>
      </w:r>
      <w:r>
        <w:t xml:space="preserve"> </w:t>
      </w:r>
      <w:r w:rsidRPr="00537EE0">
        <w:rPr>
          <w:rFonts w:eastAsia="Times New Roman"/>
          <w:color w:val="000000"/>
          <w:lang w:eastAsia="ru-RU"/>
        </w:rPr>
        <w:t xml:space="preserve">д. </w:t>
      </w:r>
      <w:proofErr w:type="spellStart"/>
      <w:r w:rsidRPr="00537EE0">
        <w:rPr>
          <w:rFonts w:eastAsia="Times New Roman"/>
          <w:color w:val="000000"/>
          <w:lang w:eastAsia="ru-RU"/>
        </w:rPr>
        <w:t>Касимово</w:t>
      </w:r>
      <w:proofErr w:type="spellEnd"/>
    </w:p>
    <w:p w:rsidR="007D7033" w:rsidRDefault="007D7033" w:rsidP="00776063">
      <w:pPr>
        <w:spacing w:after="0"/>
        <w:jc w:val="center"/>
      </w:pPr>
    </w:p>
    <w:p w:rsidR="00A170D9" w:rsidRPr="00DB75B0" w:rsidRDefault="00A170D9" w:rsidP="00776063">
      <w:pPr>
        <w:spacing w:after="0"/>
        <w:jc w:val="center"/>
      </w:pPr>
    </w:p>
    <w:p w:rsidR="00634CED" w:rsidRPr="00DB75B0" w:rsidRDefault="000E79BC" w:rsidP="004A5A67">
      <w:pPr>
        <w:pStyle w:val="3"/>
        <w:spacing w:after="240"/>
        <w:ind w:firstLine="851"/>
      </w:pPr>
      <w:bookmarkStart w:id="58" w:name="_Toc374522915"/>
      <w:bookmarkStart w:id="59" w:name="_Toc392482314"/>
      <w:r w:rsidRPr="00DB75B0">
        <w:t>3</w:t>
      </w:r>
      <w:r w:rsidR="00634CED" w:rsidRPr="00DB75B0">
        <w:t>.</w:t>
      </w:r>
      <w:r w:rsidRPr="00DB75B0">
        <w:t>13</w:t>
      </w:r>
      <w:r w:rsidR="00634CED" w:rsidRPr="00DB75B0">
        <w:t xml:space="preserve">. </w:t>
      </w:r>
      <w:bookmarkEnd w:id="58"/>
      <w:proofErr w:type="gramStart"/>
      <w:r w:rsidRPr="00DB75B0">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bookmarkEnd w:id="59"/>
      <w:proofErr w:type="gramEnd"/>
    </w:p>
    <w:p w:rsidR="00634CED" w:rsidRPr="00DB75B0" w:rsidRDefault="00634CED" w:rsidP="00FE6A10">
      <w:pPr>
        <w:ind w:firstLine="708"/>
      </w:pPr>
      <w:r w:rsidRPr="00DB75B0">
        <w:t>Общий водный баланс подачи и реализации воды на 202</w:t>
      </w:r>
      <w:r w:rsidR="00EC6B8E">
        <w:t>3</w:t>
      </w:r>
      <w:r w:rsidRPr="00DB75B0">
        <w:t xml:space="preserve"> год представлен на таблице </w:t>
      </w:r>
      <w:r w:rsidR="00776063">
        <w:t>ниже</w:t>
      </w:r>
      <w:r w:rsidRPr="00DB75B0">
        <w:t>.</w:t>
      </w:r>
    </w:p>
    <w:p w:rsidR="00634CED" w:rsidRPr="007A65DB" w:rsidRDefault="007D7038" w:rsidP="00FE6A10">
      <w:pPr>
        <w:ind w:firstLine="708"/>
      </w:pPr>
      <w:r w:rsidRPr="007D7038">
        <w:lastRenderedPageBreak/>
        <w:t>Табл</w:t>
      </w:r>
      <w:r>
        <w:t>ица 45</w:t>
      </w:r>
      <w:r w:rsidR="00634CED" w:rsidRPr="007A65DB">
        <w:t>. Общий водный баланс на 202</w:t>
      </w:r>
      <w:r w:rsidR="00EC6B8E">
        <w:t>3</w:t>
      </w:r>
      <w:r w:rsidR="007A65DB">
        <w:t xml:space="preserve"> год</w:t>
      </w:r>
    </w:p>
    <w:tbl>
      <w:tblPr>
        <w:tblW w:w="73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706"/>
        <w:gridCol w:w="4676"/>
        <w:gridCol w:w="1033"/>
        <w:gridCol w:w="966"/>
      </w:tblGrid>
      <w:tr w:rsidR="00EC6B8E" w:rsidRPr="003022BB" w:rsidTr="00EC6B8E">
        <w:trPr>
          <w:trHeight w:val="20"/>
          <w:tblHeader/>
          <w:jc w:val="center"/>
        </w:trPr>
        <w:tc>
          <w:tcPr>
            <w:tcW w:w="706" w:type="dxa"/>
            <w:shd w:val="clear" w:color="auto" w:fill="BFBFBF" w:themeFill="background1" w:themeFillShade="BF"/>
            <w:noWrap/>
            <w:vAlign w:val="center"/>
            <w:hideMark/>
          </w:tcPr>
          <w:p w:rsidR="00EC6B8E" w:rsidRPr="003022BB" w:rsidRDefault="00EC6B8E" w:rsidP="00EC6B8E">
            <w:pPr>
              <w:spacing w:after="0" w:line="240" w:lineRule="auto"/>
              <w:jc w:val="center"/>
              <w:rPr>
                <w:rFonts w:eastAsia="Times New Roman"/>
                <w:b/>
                <w:color w:val="000000"/>
                <w:sz w:val="20"/>
                <w:szCs w:val="20"/>
                <w:lang w:eastAsia="ru-RU"/>
              </w:rPr>
            </w:pPr>
            <w:r w:rsidRPr="003022BB">
              <w:rPr>
                <w:rFonts w:eastAsia="Times New Roman"/>
                <w:b/>
                <w:color w:val="000000"/>
                <w:sz w:val="20"/>
                <w:szCs w:val="20"/>
                <w:lang w:eastAsia="ru-RU"/>
              </w:rPr>
              <w:t xml:space="preserve">№ </w:t>
            </w:r>
            <w:proofErr w:type="gramStart"/>
            <w:r w:rsidRPr="003022BB">
              <w:rPr>
                <w:rFonts w:eastAsia="Times New Roman"/>
                <w:b/>
                <w:color w:val="000000"/>
                <w:sz w:val="20"/>
                <w:szCs w:val="20"/>
                <w:lang w:eastAsia="ru-RU"/>
              </w:rPr>
              <w:t>п</w:t>
            </w:r>
            <w:proofErr w:type="gramEnd"/>
            <w:r w:rsidRPr="003022BB">
              <w:rPr>
                <w:rFonts w:eastAsia="Times New Roman"/>
                <w:b/>
                <w:color w:val="000000"/>
                <w:sz w:val="20"/>
                <w:szCs w:val="20"/>
                <w:lang w:eastAsia="ru-RU"/>
              </w:rPr>
              <w:t>/п</w:t>
            </w:r>
          </w:p>
        </w:tc>
        <w:tc>
          <w:tcPr>
            <w:tcW w:w="4676" w:type="dxa"/>
            <w:shd w:val="clear" w:color="auto" w:fill="BFBFBF" w:themeFill="background1" w:themeFillShade="BF"/>
            <w:noWrap/>
            <w:vAlign w:val="center"/>
            <w:hideMark/>
          </w:tcPr>
          <w:p w:rsidR="00EC6B8E" w:rsidRPr="003022BB" w:rsidRDefault="00EC6B8E"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Наименование статей затрат</w:t>
            </w:r>
          </w:p>
        </w:tc>
        <w:tc>
          <w:tcPr>
            <w:tcW w:w="1033" w:type="dxa"/>
            <w:shd w:val="clear" w:color="auto" w:fill="BFBFBF" w:themeFill="background1" w:themeFillShade="BF"/>
            <w:noWrap/>
            <w:vAlign w:val="center"/>
            <w:hideMark/>
          </w:tcPr>
          <w:p w:rsidR="00EC6B8E" w:rsidRPr="003022BB" w:rsidRDefault="00EC6B8E"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Ед. изм.</w:t>
            </w:r>
          </w:p>
        </w:tc>
        <w:tc>
          <w:tcPr>
            <w:tcW w:w="966" w:type="dxa"/>
            <w:shd w:val="clear" w:color="auto" w:fill="BFBFBF" w:themeFill="background1" w:themeFillShade="BF"/>
            <w:vAlign w:val="center"/>
          </w:tcPr>
          <w:p w:rsidR="00EC6B8E" w:rsidRPr="003022BB" w:rsidRDefault="00EC6B8E"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20</w:t>
            </w:r>
            <w:r>
              <w:rPr>
                <w:rFonts w:eastAsia="Times New Roman"/>
                <w:b/>
                <w:bCs/>
                <w:color w:val="000000"/>
                <w:sz w:val="20"/>
                <w:szCs w:val="20"/>
                <w:lang w:eastAsia="ru-RU"/>
              </w:rPr>
              <w:t>23</w:t>
            </w:r>
            <w:r w:rsidRPr="003022BB">
              <w:rPr>
                <w:rFonts w:eastAsia="Times New Roman"/>
                <w:b/>
                <w:bCs/>
                <w:color w:val="000000"/>
                <w:sz w:val="20"/>
                <w:szCs w:val="20"/>
                <w:lang w:eastAsia="ru-RU"/>
              </w:rPr>
              <w:t>г.</w:t>
            </w:r>
          </w:p>
        </w:tc>
      </w:tr>
      <w:tr w:rsidR="00EC6B8E" w:rsidRPr="003022BB" w:rsidTr="00EC6B8E">
        <w:trPr>
          <w:trHeight w:val="20"/>
          <w:jc w:val="center"/>
        </w:trPr>
        <w:tc>
          <w:tcPr>
            <w:tcW w:w="7381" w:type="dxa"/>
            <w:gridSpan w:val="4"/>
            <w:shd w:val="clear" w:color="auto" w:fill="BFBFBF" w:themeFill="background1" w:themeFillShade="BF"/>
            <w:noWrap/>
            <w:vAlign w:val="center"/>
          </w:tcPr>
          <w:p w:rsidR="00EC6B8E" w:rsidRPr="003022BB" w:rsidRDefault="00EC6B8E" w:rsidP="00EC6B8E">
            <w:pPr>
              <w:spacing w:after="0" w:line="240" w:lineRule="auto"/>
              <w:jc w:val="center"/>
              <w:rPr>
                <w:rFonts w:eastAsia="Times New Roman"/>
                <w:b/>
                <w:color w:val="000000"/>
                <w:sz w:val="20"/>
                <w:szCs w:val="20"/>
                <w:lang w:eastAsia="ru-RU"/>
              </w:rPr>
            </w:pPr>
            <w:r w:rsidRPr="003022BB">
              <w:rPr>
                <w:rFonts w:eastAsia="Times New Roman"/>
                <w:b/>
                <w:color w:val="000000"/>
                <w:sz w:val="20"/>
                <w:szCs w:val="20"/>
                <w:lang w:eastAsia="ru-RU"/>
              </w:rPr>
              <w:t xml:space="preserve">д. </w:t>
            </w:r>
            <w:proofErr w:type="spellStart"/>
            <w:r w:rsidRPr="003022BB">
              <w:rPr>
                <w:rFonts w:eastAsia="Times New Roman"/>
                <w:b/>
                <w:color w:val="000000"/>
                <w:sz w:val="20"/>
                <w:szCs w:val="20"/>
                <w:lang w:eastAsia="ru-RU"/>
              </w:rPr>
              <w:t>Агалатово</w:t>
            </w:r>
            <w:proofErr w:type="spellEnd"/>
            <w:r w:rsidRPr="003022BB">
              <w:rPr>
                <w:rFonts w:eastAsia="Times New Roman"/>
                <w:b/>
                <w:color w:val="000000"/>
                <w:sz w:val="20"/>
                <w:szCs w:val="20"/>
                <w:lang w:eastAsia="ru-RU"/>
              </w:rPr>
              <w:t xml:space="preserve"> (военный городок)</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w:t>
            </w:r>
          </w:p>
        </w:tc>
        <w:tc>
          <w:tcPr>
            <w:tcW w:w="4676" w:type="dxa"/>
            <w:shd w:val="clear" w:color="auto" w:fill="auto"/>
            <w:vAlign w:val="center"/>
            <w:hideMark/>
          </w:tcPr>
          <w:p w:rsidR="00EC6B8E" w:rsidRPr="003022BB" w:rsidRDefault="00EC6B8E" w:rsidP="00EC6B8E">
            <w:pPr>
              <w:spacing w:after="0" w:line="240" w:lineRule="auto"/>
              <w:rPr>
                <w:rFonts w:eastAsia="Times New Roman"/>
                <w:b/>
                <w:bCs/>
                <w:color w:val="000000"/>
                <w:sz w:val="20"/>
                <w:szCs w:val="20"/>
                <w:lang w:eastAsia="ru-RU"/>
              </w:rPr>
            </w:pPr>
            <w:r w:rsidRPr="003022BB">
              <w:rPr>
                <w:rFonts w:eastAsia="Times New Roman"/>
                <w:b/>
                <w:bCs/>
                <w:color w:val="000000"/>
                <w:sz w:val="20"/>
                <w:szCs w:val="20"/>
                <w:lang w:eastAsia="ru-RU"/>
              </w:rPr>
              <w:t>Объем поднятой воды</w:t>
            </w:r>
          </w:p>
        </w:tc>
        <w:tc>
          <w:tcPr>
            <w:tcW w:w="1033" w:type="dxa"/>
            <w:vAlign w:val="center"/>
          </w:tcPr>
          <w:p w:rsidR="00EC6B8E" w:rsidRPr="003022BB" w:rsidRDefault="00EC6B8E" w:rsidP="00EC6B8E">
            <w:pPr>
              <w:spacing w:after="0" w:line="240" w:lineRule="auto"/>
              <w:jc w:val="center"/>
              <w:rPr>
                <w:b/>
                <w:color w:val="000000"/>
                <w:sz w:val="20"/>
                <w:szCs w:val="20"/>
              </w:rPr>
            </w:pPr>
            <w:r w:rsidRPr="003022BB">
              <w:rPr>
                <w:b/>
                <w:color w:val="000000"/>
                <w:sz w:val="20"/>
                <w:szCs w:val="20"/>
              </w:rPr>
              <w:t>тыс</w:t>
            </w:r>
            <w:proofErr w:type="gramStart"/>
            <w:r w:rsidRPr="003022BB">
              <w:rPr>
                <w:b/>
                <w:color w:val="000000"/>
                <w:sz w:val="20"/>
                <w:szCs w:val="20"/>
              </w:rPr>
              <w:t>.м</w:t>
            </w:r>
            <w:proofErr w:type="gramEnd"/>
            <w:r w:rsidRPr="003022BB">
              <w:rPr>
                <w:b/>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473,417</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2</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полученной со стороны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используемой на собственные нужды.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33,6</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3.1</w:t>
            </w:r>
          </w:p>
        </w:tc>
        <w:tc>
          <w:tcPr>
            <w:tcW w:w="4676" w:type="dxa"/>
            <w:shd w:val="clear" w:color="auto" w:fill="auto"/>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то же от воды, поданной в сеть</w:t>
            </w:r>
          </w:p>
        </w:tc>
        <w:tc>
          <w:tcPr>
            <w:tcW w:w="1033"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7,1</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w:t>
            </w:r>
          </w:p>
        </w:tc>
        <w:tc>
          <w:tcPr>
            <w:tcW w:w="4676" w:type="dxa"/>
            <w:shd w:val="clear" w:color="000000" w:fill="FFFFFF"/>
            <w:vAlign w:val="center"/>
            <w:hideMark/>
          </w:tcPr>
          <w:p w:rsidR="00EC6B8E" w:rsidRPr="00FE131D" w:rsidRDefault="00EC6B8E" w:rsidP="00EC6B8E">
            <w:pPr>
              <w:spacing w:after="0" w:line="240" w:lineRule="auto"/>
              <w:rPr>
                <w:rFonts w:eastAsia="Times New Roman"/>
                <w:b/>
                <w:color w:val="000000"/>
                <w:sz w:val="20"/>
                <w:szCs w:val="20"/>
                <w:lang w:eastAsia="ru-RU"/>
              </w:rPr>
            </w:pPr>
            <w:r w:rsidRPr="00FE131D">
              <w:rPr>
                <w:rFonts w:eastAsia="Times New Roman"/>
                <w:b/>
                <w:color w:val="000000"/>
                <w:sz w:val="20"/>
                <w:szCs w:val="20"/>
                <w:lang w:eastAsia="ru-RU"/>
              </w:rPr>
              <w:t>Объем отпуска в сеть</w:t>
            </w:r>
          </w:p>
        </w:tc>
        <w:tc>
          <w:tcPr>
            <w:tcW w:w="1033" w:type="dxa"/>
            <w:vAlign w:val="center"/>
          </w:tcPr>
          <w:p w:rsidR="00EC6B8E" w:rsidRPr="00FE131D" w:rsidRDefault="00EC6B8E" w:rsidP="00EC6B8E">
            <w:pPr>
              <w:spacing w:after="0" w:line="240" w:lineRule="auto"/>
              <w:jc w:val="center"/>
              <w:rPr>
                <w:b/>
                <w:color w:val="000000"/>
                <w:sz w:val="20"/>
                <w:szCs w:val="20"/>
              </w:rPr>
            </w:pPr>
            <w:r w:rsidRPr="00FE131D">
              <w:rPr>
                <w:b/>
                <w:color w:val="000000"/>
                <w:sz w:val="20"/>
                <w:szCs w:val="20"/>
              </w:rPr>
              <w:t>тыс</w:t>
            </w:r>
            <w:proofErr w:type="gramStart"/>
            <w:r w:rsidRPr="00FE131D">
              <w:rPr>
                <w:b/>
                <w:color w:val="000000"/>
                <w:sz w:val="20"/>
                <w:szCs w:val="20"/>
              </w:rPr>
              <w:t>.м</w:t>
            </w:r>
            <w:proofErr w:type="gramEnd"/>
            <w:r w:rsidRPr="00FE131D">
              <w:rPr>
                <w:b/>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439,805</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потерь воды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14,514</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5.1</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Уровень потерь к объему воды, отпущенной в сеть</w:t>
            </w:r>
          </w:p>
        </w:tc>
        <w:tc>
          <w:tcPr>
            <w:tcW w:w="1033"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w:t>
            </w:r>
          </w:p>
        </w:tc>
        <w:tc>
          <w:tcPr>
            <w:tcW w:w="966" w:type="dxa"/>
            <w:shd w:val="clear" w:color="000000" w:fill="FFFFFF"/>
            <w:vAlign w:val="center"/>
          </w:tcPr>
          <w:p w:rsidR="00EC6B8E" w:rsidRPr="00FE131D" w:rsidRDefault="00EC6B8E" w:rsidP="00EC6B8E">
            <w:pPr>
              <w:spacing w:after="0"/>
              <w:jc w:val="center"/>
              <w:rPr>
                <w:color w:val="000000"/>
                <w:sz w:val="20"/>
                <w:szCs w:val="20"/>
              </w:rPr>
            </w:pPr>
            <w:r w:rsidRPr="00FE131D">
              <w:rPr>
                <w:color w:val="000000"/>
                <w:sz w:val="20"/>
                <w:szCs w:val="20"/>
              </w:rPr>
              <w:t>3,3</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реализации воды всего, в том числе:</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425,291</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6.1</w:t>
            </w:r>
          </w:p>
        </w:tc>
        <w:tc>
          <w:tcPr>
            <w:tcW w:w="4676" w:type="dxa"/>
            <w:shd w:val="clear" w:color="auto" w:fill="auto"/>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на нужды собственных подразделений (цехов)</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88,6</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6.2</w:t>
            </w:r>
          </w:p>
        </w:tc>
        <w:tc>
          <w:tcPr>
            <w:tcW w:w="4676" w:type="dxa"/>
            <w:shd w:val="clear" w:color="auto" w:fill="auto"/>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управляющим компаниям, население и др.</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000000" w:fill="FFFFFF"/>
            <w:noWrap/>
            <w:vAlign w:val="center"/>
          </w:tcPr>
          <w:p w:rsidR="00EC6B8E" w:rsidRPr="00507AF2" w:rsidRDefault="00EC6B8E" w:rsidP="00EC6B8E">
            <w:pPr>
              <w:spacing w:after="0" w:line="240" w:lineRule="auto"/>
              <w:jc w:val="center"/>
              <w:rPr>
                <w:rFonts w:eastAsia="Times New Roman"/>
                <w:bCs/>
                <w:color w:val="000000"/>
                <w:sz w:val="20"/>
                <w:szCs w:val="20"/>
                <w:lang w:eastAsia="ru-RU"/>
              </w:rPr>
            </w:pPr>
            <w:r w:rsidRPr="00507AF2">
              <w:rPr>
                <w:rFonts w:eastAsia="Times New Roman"/>
                <w:bCs/>
                <w:color w:val="000000"/>
                <w:sz w:val="20"/>
                <w:szCs w:val="20"/>
                <w:lang w:eastAsia="ru-RU"/>
              </w:rPr>
              <w:t>274,9</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6.3</w:t>
            </w:r>
          </w:p>
        </w:tc>
        <w:tc>
          <w:tcPr>
            <w:tcW w:w="4676" w:type="dxa"/>
            <w:shd w:val="clear" w:color="auto" w:fill="auto"/>
            <w:noWrap/>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бюджетным организациям</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13,579</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6.4</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прочим потребителям</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48,212</w:t>
            </w:r>
          </w:p>
        </w:tc>
      </w:tr>
      <w:tr w:rsidR="00EC6B8E" w:rsidRPr="003022BB" w:rsidTr="00EC6B8E">
        <w:tblPrEx>
          <w:shd w:val="clear" w:color="auto" w:fill="auto"/>
        </w:tblPrEx>
        <w:trPr>
          <w:trHeight w:val="20"/>
          <w:jc w:val="center"/>
        </w:trPr>
        <w:tc>
          <w:tcPr>
            <w:tcW w:w="7381" w:type="dxa"/>
            <w:gridSpan w:val="4"/>
            <w:shd w:val="clear" w:color="auto" w:fill="A6A6A6" w:themeFill="background1" w:themeFillShade="A6"/>
            <w:vAlign w:val="center"/>
          </w:tcPr>
          <w:p w:rsidR="00EC6B8E" w:rsidRPr="003022BB" w:rsidRDefault="00EC6B8E" w:rsidP="00EC6B8E">
            <w:pPr>
              <w:spacing w:after="0" w:line="240" w:lineRule="auto"/>
              <w:jc w:val="center"/>
              <w:rPr>
                <w:rFonts w:eastAsia="Times New Roman"/>
                <w:b/>
                <w:color w:val="000000"/>
                <w:sz w:val="20"/>
                <w:szCs w:val="20"/>
                <w:lang w:eastAsia="ru-RU"/>
              </w:rPr>
            </w:pPr>
            <w:r w:rsidRPr="003022BB">
              <w:rPr>
                <w:rFonts w:eastAsia="Times New Roman"/>
                <w:b/>
                <w:color w:val="000000"/>
                <w:sz w:val="20"/>
                <w:szCs w:val="20"/>
                <w:lang w:eastAsia="ru-RU"/>
              </w:rPr>
              <w:t xml:space="preserve">д. </w:t>
            </w:r>
            <w:proofErr w:type="spellStart"/>
            <w:r w:rsidRPr="003022BB">
              <w:rPr>
                <w:rFonts w:eastAsia="Times New Roman"/>
                <w:b/>
                <w:color w:val="000000"/>
                <w:sz w:val="20"/>
                <w:szCs w:val="20"/>
                <w:lang w:eastAsia="ru-RU"/>
              </w:rPr>
              <w:t>Агалатово</w:t>
            </w:r>
            <w:proofErr w:type="spellEnd"/>
            <w:r w:rsidRPr="003022BB">
              <w:rPr>
                <w:rFonts w:eastAsia="Times New Roman"/>
                <w:b/>
                <w:color w:val="000000"/>
                <w:sz w:val="20"/>
                <w:szCs w:val="20"/>
                <w:lang w:eastAsia="ru-RU"/>
              </w:rPr>
              <w:t xml:space="preserve"> (жил</w:t>
            </w:r>
            <w:proofErr w:type="gramStart"/>
            <w:r w:rsidRPr="003022BB">
              <w:rPr>
                <w:rFonts w:eastAsia="Times New Roman"/>
                <w:b/>
                <w:color w:val="000000"/>
                <w:sz w:val="20"/>
                <w:szCs w:val="20"/>
                <w:lang w:eastAsia="ru-RU"/>
              </w:rPr>
              <w:t>.</w:t>
            </w:r>
            <w:proofErr w:type="gramEnd"/>
            <w:r w:rsidRPr="003022BB">
              <w:rPr>
                <w:rFonts w:eastAsia="Times New Roman"/>
                <w:b/>
                <w:color w:val="000000"/>
                <w:sz w:val="20"/>
                <w:szCs w:val="20"/>
                <w:lang w:eastAsia="ru-RU"/>
              </w:rPr>
              <w:t xml:space="preserve"> </w:t>
            </w:r>
            <w:proofErr w:type="gramStart"/>
            <w:r w:rsidRPr="003022BB">
              <w:rPr>
                <w:rFonts w:eastAsia="Times New Roman"/>
                <w:b/>
                <w:color w:val="000000"/>
                <w:sz w:val="20"/>
                <w:szCs w:val="20"/>
                <w:lang w:eastAsia="ru-RU"/>
              </w:rPr>
              <w:t>г</w:t>
            </w:r>
            <w:proofErr w:type="gramEnd"/>
            <w:r w:rsidRPr="003022BB">
              <w:rPr>
                <w:rFonts w:eastAsia="Times New Roman"/>
                <w:b/>
                <w:color w:val="000000"/>
                <w:sz w:val="20"/>
                <w:szCs w:val="20"/>
                <w:lang w:eastAsia="ru-RU"/>
              </w:rPr>
              <w:t>ородок)</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w:t>
            </w:r>
          </w:p>
        </w:tc>
        <w:tc>
          <w:tcPr>
            <w:tcW w:w="4676" w:type="dxa"/>
            <w:shd w:val="clear" w:color="auto" w:fill="auto"/>
            <w:vAlign w:val="center"/>
            <w:hideMark/>
          </w:tcPr>
          <w:p w:rsidR="00EC6B8E" w:rsidRPr="003022BB" w:rsidRDefault="00EC6B8E" w:rsidP="00EC6B8E">
            <w:pPr>
              <w:spacing w:after="0" w:line="240" w:lineRule="auto"/>
              <w:rPr>
                <w:rFonts w:eastAsia="Times New Roman"/>
                <w:b/>
                <w:bCs/>
                <w:color w:val="000000"/>
                <w:sz w:val="20"/>
                <w:szCs w:val="20"/>
                <w:lang w:eastAsia="ru-RU"/>
              </w:rPr>
            </w:pPr>
            <w:r w:rsidRPr="003022BB">
              <w:rPr>
                <w:rFonts w:eastAsia="Times New Roman"/>
                <w:b/>
                <w:bCs/>
                <w:color w:val="000000"/>
                <w:sz w:val="20"/>
                <w:szCs w:val="20"/>
                <w:lang w:eastAsia="ru-RU"/>
              </w:rPr>
              <w:t>Объем поднятой воды</w:t>
            </w:r>
          </w:p>
        </w:tc>
        <w:tc>
          <w:tcPr>
            <w:tcW w:w="1033" w:type="dxa"/>
            <w:vAlign w:val="center"/>
          </w:tcPr>
          <w:p w:rsidR="00EC6B8E" w:rsidRPr="003022BB" w:rsidRDefault="00EC6B8E" w:rsidP="00EC6B8E">
            <w:pPr>
              <w:spacing w:after="0" w:line="240" w:lineRule="auto"/>
              <w:jc w:val="center"/>
              <w:rPr>
                <w:b/>
                <w:color w:val="000000"/>
                <w:sz w:val="20"/>
                <w:szCs w:val="20"/>
              </w:rPr>
            </w:pPr>
            <w:r w:rsidRPr="003022BB">
              <w:rPr>
                <w:b/>
                <w:color w:val="000000"/>
                <w:sz w:val="20"/>
                <w:szCs w:val="20"/>
              </w:rPr>
              <w:t>тыс</w:t>
            </w:r>
            <w:proofErr w:type="gramStart"/>
            <w:r w:rsidRPr="003022BB">
              <w:rPr>
                <w:b/>
                <w:color w:val="000000"/>
                <w:sz w:val="20"/>
                <w:szCs w:val="20"/>
              </w:rPr>
              <w:t>.м</w:t>
            </w:r>
            <w:proofErr w:type="gramEnd"/>
            <w:r w:rsidRPr="003022BB">
              <w:rPr>
                <w:b/>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228,921</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2</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полученной со стороны</w:t>
            </w:r>
          </w:p>
        </w:tc>
        <w:tc>
          <w:tcPr>
            <w:tcW w:w="1033" w:type="dxa"/>
            <w:shd w:val="clear" w:color="000000" w:fill="FFFFFF"/>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используемой на собственные нужды.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16,253</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3.1</w:t>
            </w:r>
          </w:p>
        </w:tc>
        <w:tc>
          <w:tcPr>
            <w:tcW w:w="4676" w:type="dxa"/>
            <w:shd w:val="clear" w:color="auto" w:fill="auto"/>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то же воды, поданной в сеть</w:t>
            </w:r>
          </w:p>
        </w:tc>
        <w:tc>
          <w:tcPr>
            <w:tcW w:w="1033"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7,1</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w:t>
            </w:r>
          </w:p>
        </w:tc>
        <w:tc>
          <w:tcPr>
            <w:tcW w:w="4676" w:type="dxa"/>
            <w:shd w:val="clear" w:color="000000" w:fill="FFFFFF"/>
            <w:vAlign w:val="center"/>
            <w:hideMark/>
          </w:tcPr>
          <w:p w:rsidR="00EC6B8E" w:rsidRPr="00FE131D" w:rsidRDefault="00EC6B8E" w:rsidP="00EC6B8E">
            <w:pPr>
              <w:spacing w:after="0" w:line="240" w:lineRule="auto"/>
              <w:rPr>
                <w:rFonts w:eastAsia="Times New Roman"/>
                <w:b/>
                <w:color w:val="000000"/>
                <w:sz w:val="20"/>
                <w:szCs w:val="20"/>
                <w:lang w:eastAsia="ru-RU"/>
              </w:rPr>
            </w:pPr>
            <w:r w:rsidRPr="00FE131D">
              <w:rPr>
                <w:rFonts w:eastAsia="Times New Roman"/>
                <w:b/>
                <w:color w:val="000000"/>
                <w:sz w:val="20"/>
                <w:szCs w:val="20"/>
                <w:lang w:eastAsia="ru-RU"/>
              </w:rPr>
              <w:t>Объем отпуска в сеть</w:t>
            </w:r>
          </w:p>
        </w:tc>
        <w:tc>
          <w:tcPr>
            <w:tcW w:w="1033" w:type="dxa"/>
            <w:vAlign w:val="center"/>
          </w:tcPr>
          <w:p w:rsidR="00EC6B8E" w:rsidRPr="00FE131D" w:rsidRDefault="00EC6B8E" w:rsidP="00EC6B8E">
            <w:pPr>
              <w:spacing w:after="0" w:line="240" w:lineRule="auto"/>
              <w:jc w:val="center"/>
              <w:rPr>
                <w:b/>
                <w:color w:val="000000"/>
                <w:sz w:val="20"/>
                <w:szCs w:val="20"/>
              </w:rPr>
            </w:pPr>
            <w:r w:rsidRPr="00FE131D">
              <w:rPr>
                <w:b/>
                <w:color w:val="000000"/>
                <w:sz w:val="20"/>
                <w:szCs w:val="20"/>
              </w:rPr>
              <w:t>тыс</w:t>
            </w:r>
            <w:proofErr w:type="gramStart"/>
            <w:r w:rsidRPr="00FE131D">
              <w:rPr>
                <w:b/>
                <w:color w:val="000000"/>
                <w:sz w:val="20"/>
                <w:szCs w:val="20"/>
              </w:rPr>
              <w:t>.м</w:t>
            </w:r>
            <w:proofErr w:type="gramEnd"/>
            <w:r w:rsidRPr="00FE131D">
              <w:rPr>
                <w:b/>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212,668</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потерь воды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7,018</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5.1</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Уровень потерь к объему воды, отпущенной в сеть</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w:t>
            </w:r>
          </w:p>
        </w:tc>
        <w:tc>
          <w:tcPr>
            <w:tcW w:w="96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3,3</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реализации воды всего, в том числе:</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205,65</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6.1</w:t>
            </w:r>
          </w:p>
        </w:tc>
        <w:tc>
          <w:tcPr>
            <w:tcW w:w="4676" w:type="dxa"/>
            <w:shd w:val="clear" w:color="auto" w:fill="auto"/>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на нужды собственных подразделений (цехов)</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6.2</w:t>
            </w:r>
          </w:p>
        </w:tc>
        <w:tc>
          <w:tcPr>
            <w:tcW w:w="4676" w:type="dxa"/>
            <w:shd w:val="clear" w:color="auto" w:fill="auto"/>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управляющим компаниям, население и др.</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000000" w:fill="FFFFFF"/>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173,088</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6.3</w:t>
            </w:r>
          </w:p>
        </w:tc>
        <w:tc>
          <w:tcPr>
            <w:tcW w:w="4676" w:type="dxa"/>
            <w:shd w:val="clear" w:color="auto" w:fill="auto"/>
            <w:noWrap/>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бюджетным организациям</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000000" w:fill="FFFFFF"/>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30,798</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6.4</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прочим потребителям</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1,764</w:t>
            </w:r>
          </w:p>
        </w:tc>
      </w:tr>
      <w:tr w:rsidR="00EC6B8E" w:rsidRPr="003022BB" w:rsidTr="00EC6B8E">
        <w:tblPrEx>
          <w:shd w:val="clear" w:color="auto" w:fill="auto"/>
        </w:tblPrEx>
        <w:trPr>
          <w:trHeight w:val="20"/>
          <w:jc w:val="center"/>
        </w:trPr>
        <w:tc>
          <w:tcPr>
            <w:tcW w:w="7381" w:type="dxa"/>
            <w:gridSpan w:val="4"/>
            <w:shd w:val="clear" w:color="auto" w:fill="A6A6A6" w:themeFill="background1" w:themeFillShade="A6"/>
            <w:vAlign w:val="center"/>
          </w:tcPr>
          <w:p w:rsidR="00EC6B8E" w:rsidRPr="00CB46E8" w:rsidRDefault="00EC6B8E" w:rsidP="00EC6B8E">
            <w:pPr>
              <w:spacing w:after="0" w:line="240" w:lineRule="auto"/>
              <w:jc w:val="center"/>
              <w:rPr>
                <w:rFonts w:eastAsia="Times New Roman"/>
                <w:b/>
                <w:color w:val="000000"/>
                <w:sz w:val="20"/>
                <w:szCs w:val="20"/>
                <w:lang w:eastAsia="ru-RU"/>
              </w:rPr>
            </w:pPr>
            <w:r w:rsidRPr="00CB46E8">
              <w:rPr>
                <w:rFonts w:eastAsia="Times New Roman"/>
                <w:b/>
                <w:color w:val="000000"/>
                <w:sz w:val="20"/>
                <w:szCs w:val="20"/>
                <w:lang w:eastAsia="ru-RU"/>
              </w:rPr>
              <w:t xml:space="preserve">д. </w:t>
            </w:r>
            <w:proofErr w:type="spellStart"/>
            <w:r w:rsidRPr="00CB46E8">
              <w:rPr>
                <w:rFonts w:eastAsia="Times New Roman"/>
                <w:b/>
                <w:color w:val="000000"/>
                <w:sz w:val="20"/>
                <w:szCs w:val="20"/>
                <w:lang w:eastAsia="ru-RU"/>
              </w:rPr>
              <w:t>Вартемяги</w:t>
            </w:r>
            <w:proofErr w:type="spellEnd"/>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w:t>
            </w:r>
          </w:p>
        </w:tc>
        <w:tc>
          <w:tcPr>
            <w:tcW w:w="4676" w:type="dxa"/>
            <w:shd w:val="clear" w:color="auto" w:fill="auto"/>
            <w:vAlign w:val="center"/>
            <w:hideMark/>
          </w:tcPr>
          <w:p w:rsidR="00EC6B8E" w:rsidRPr="003022BB" w:rsidRDefault="00EC6B8E" w:rsidP="00EC6B8E">
            <w:pPr>
              <w:spacing w:after="0" w:line="240" w:lineRule="auto"/>
              <w:rPr>
                <w:rFonts w:eastAsia="Times New Roman"/>
                <w:b/>
                <w:bCs/>
                <w:color w:val="000000"/>
                <w:sz w:val="20"/>
                <w:szCs w:val="20"/>
                <w:lang w:eastAsia="ru-RU"/>
              </w:rPr>
            </w:pPr>
            <w:r w:rsidRPr="003022BB">
              <w:rPr>
                <w:rFonts w:eastAsia="Times New Roman"/>
                <w:b/>
                <w:bCs/>
                <w:color w:val="000000"/>
                <w:sz w:val="20"/>
                <w:szCs w:val="20"/>
                <w:lang w:eastAsia="ru-RU"/>
              </w:rPr>
              <w:t>Объем поднятой воды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274,877</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2</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полученной со стороны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используемой на собственные нужды.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19,5</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3.1</w:t>
            </w:r>
          </w:p>
        </w:tc>
        <w:tc>
          <w:tcPr>
            <w:tcW w:w="4676" w:type="dxa"/>
            <w:shd w:val="clear" w:color="auto" w:fill="auto"/>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то же от воды, поданной в сеть</w:t>
            </w:r>
          </w:p>
        </w:tc>
        <w:tc>
          <w:tcPr>
            <w:tcW w:w="1033"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7,1</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w:t>
            </w:r>
          </w:p>
        </w:tc>
        <w:tc>
          <w:tcPr>
            <w:tcW w:w="4676" w:type="dxa"/>
            <w:shd w:val="clear" w:color="000000" w:fill="FFFFFF"/>
            <w:vAlign w:val="center"/>
            <w:hideMark/>
          </w:tcPr>
          <w:p w:rsidR="00EC6B8E" w:rsidRPr="00FE131D" w:rsidRDefault="00EC6B8E" w:rsidP="00EC6B8E">
            <w:pPr>
              <w:spacing w:after="0" w:line="240" w:lineRule="auto"/>
              <w:rPr>
                <w:rFonts w:eastAsia="Times New Roman"/>
                <w:b/>
                <w:color w:val="000000"/>
                <w:sz w:val="20"/>
                <w:szCs w:val="20"/>
                <w:lang w:eastAsia="ru-RU"/>
              </w:rPr>
            </w:pPr>
            <w:r w:rsidRPr="00FE131D">
              <w:rPr>
                <w:rFonts w:eastAsia="Times New Roman"/>
                <w:b/>
                <w:color w:val="000000"/>
                <w:sz w:val="20"/>
                <w:szCs w:val="20"/>
                <w:lang w:eastAsia="ru-RU"/>
              </w:rPr>
              <w:t>Объем отпуска в сеть</w:t>
            </w:r>
          </w:p>
        </w:tc>
        <w:tc>
          <w:tcPr>
            <w:tcW w:w="1033" w:type="dxa"/>
            <w:vAlign w:val="center"/>
          </w:tcPr>
          <w:p w:rsidR="00EC6B8E" w:rsidRPr="00FE131D" w:rsidRDefault="00EC6B8E" w:rsidP="00EC6B8E">
            <w:pPr>
              <w:spacing w:after="0" w:line="240" w:lineRule="auto"/>
              <w:jc w:val="center"/>
              <w:rPr>
                <w:b/>
                <w:color w:val="000000"/>
                <w:sz w:val="20"/>
                <w:szCs w:val="20"/>
              </w:rPr>
            </w:pPr>
            <w:r w:rsidRPr="00FE131D">
              <w:rPr>
                <w:b/>
                <w:color w:val="000000"/>
                <w:sz w:val="20"/>
                <w:szCs w:val="20"/>
              </w:rPr>
              <w:t>тыс</w:t>
            </w:r>
            <w:proofErr w:type="gramStart"/>
            <w:r w:rsidRPr="00FE131D">
              <w:rPr>
                <w:b/>
                <w:color w:val="000000"/>
                <w:sz w:val="20"/>
                <w:szCs w:val="20"/>
              </w:rPr>
              <w:t>.м</w:t>
            </w:r>
            <w:proofErr w:type="gramEnd"/>
            <w:r w:rsidRPr="00FE131D">
              <w:rPr>
                <w:b/>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255,361</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потерь воды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8,427</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5.1</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Уровень потерь к объему воды, отпущенной в сеть</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w:t>
            </w:r>
          </w:p>
        </w:tc>
        <w:tc>
          <w:tcPr>
            <w:tcW w:w="966" w:type="dxa"/>
            <w:shd w:val="clear" w:color="000000" w:fill="FFFFFF"/>
            <w:vAlign w:val="center"/>
          </w:tcPr>
          <w:p w:rsidR="00EC6B8E" w:rsidRPr="00FE131D" w:rsidRDefault="00EC6B8E" w:rsidP="00EC6B8E">
            <w:pPr>
              <w:spacing w:after="0"/>
              <w:jc w:val="center"/>
              <w:rPr>
                <w:color w:val="000000"/>
                <w:sz w:val="20"/>
                <w:szCs w:val="20"/>
              </w:rPr>
            </w:pPr>
            <w:r w:rsidRPr="00FE131D">
              <w:rPr>
                <w:color w:val="000000"/>
                <w:sz w:val="20"/>
                <w:szCs w:val="20"/>
              </w:rPr>
              <w:t>3,3</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реализации воды всего, в том числе:</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246,934</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6.1</w:t>
            </w:r>
          </w:p>
        </w:tc>
        <w:tc>
          <w:tcPr>
            <w:tcW w:w="4676" w:type="dxa"/>
            <w:shd w:val="clear" w:color="auto" w:fill="auto"/>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на нужды собственных подразделений (цехов)</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32,9</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6.2</w:t>
            </w:r>
          </w:p>
        </w:tc>
        <w:tc>
          <w:tcPr>
            <w:tcW w:w="4676" w:type="dxa"/>
            <w:shd w:val="clear" w:color="auto" w:fill="auto"/>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управляющим компаниям, население и др.</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000000" w:fill="FFFFFF"/>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166,962</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6.3</w:t>
            </w:r>
          </w:p>
        </w:tc>
        <w:tc>
          <w:tcPr>
            <w:tcW w:w="4676" w:type="dxa"/>
            <w:shd w:val="clear" w:color="auto" w:fill="auto"/>
            <w:noWrap/>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бюджетным организациям</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1,418</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6.4</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прочим потребителям</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45,654</w:t>
            </w:r>
          </w:p>
        </w:tc>
      </w:tr>
      <w:tr w:rsidR="00EC6B8E" w:rsidRPr="003022BB" w:rsidTr="00EC6B8E">
        <w:tblPrEx>
          <w:shd w:val="clear" w:color="auto" w:fill="auto"/>
        </w:tblPrEx>
        <w:trPr>
          <w:trHeight w:val="20"/>
          <w:jc w:val="center"/>
        </w:trPr>
        <w:tc>
          <w:tcPr>
            <w:tcW w:w="7381" w:type="dxa"/>
            <w:gridSpan w:val="4"/>
            <w:shd w:val="clear" w:color="auto" w:fill="A6A6A6" w:themeFill="background1" w:themeFillShade="A6"/>
            <w:vAlign w:val="center"/>
          </w:tcPr>
          <w:p w:rsidR="00EC6B8E" w:rsidRPr="00CB46E8" w:rsidRDefault="00EC6B8E" w:rsidP="00EC6B8E">
            <w:pPr>
              <w:spacing w:after="0" w:line="240" w:lineRule="auto"/>
              <w:jc w:val="center"/>
              <w:rPr>
                <w:rFonts w:eastAsia="Times New Roman"/>
                <w:b/>
                <w:color w:val="000000"/>
                <w:sz w:val="20"/>
                <w:szCs w:val="20"/>
                <w:lang w:eastAsia="ru-RU"/>
              </w:rPr>
            </w:pPr>
            <w:r w:rsidRPr="00CB46E8">
              <w:rPr>
                <w:rFonts w:eastAsia="Times New Roman"/>
                <w:b/>
                <w:color w:val="000000"/>
                <w:sz w:val="20"/>
                <w:szCs w:val="20"/>
                <w:lang w:eastAsia="ru-RU"/>
              </w:rPr>
              <w:t xml:space="preserve">д. </w:t>
            </w:r>
            <w:proofErr w:type="spellStart"/>
            <w:r w:rsidRPr="00CB46E8">
              <w:rPr>
                <w:rFonts w:eastAsia="Times New Roman"/>
                <w:b/>
                <w:color w:val="000000"/>
                <w:sz w:val="20"/>
                <w:szCs w:val="20"/>
                <w:lang w:eastAsia="ru-RU"/>
              </w:rPr>
              <w:t>Касимово</w:t>
            </w:r>
            <w:proofErr w:type="spellEnd"/>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w:t>
            </w:r>
          </w:p>
        </w:tc>
        <w:tc>
          <w:tcPr>
            <w:tcW w:w="4676" w:type="dxa"/>
            <w:shd w:val="clear" w:color="auto" w:fill="auto"/>
            <w:vAlign w:val="center"/>
            <w:hideMark/>
          </w:tcPr>
          <w:p w:rsidR="00EC6B8E" w:rsidRPr="003022BB" w:rsidRDefault="00EC6B8E" w:rsidP="00EC6B8E">
            <w:pPr>
              <w:spacing w:after="0" w:line="240" w:lineRule="auto"/>
              <w:rPr>
                <w:rFonts w:eastAsia="Times New Roman"/>
                <w:b/>
                <w:bCs/>
                <w:color w:val="000000"/>
                <w:sz w:val="20"/>
                <w:szCs w:val="20"/>
                <w:lang w:eastAsia="ru-RU"/>
              </w:rPr>
            </w:pPr>
            <w:r w:rsidRPr="003022BB">
              <w:rPr>
                <w:rFonts w:eastAsia="Times New Roman"/>
                <w:b/>
                <w:bCs/>
                <w:color w:val="000000"/>
                <w:sz w:val="20"/>
                <w:szCs w:val="20"/>
                <w:lang w:eastAsia="ru-RU"/>
              </w:rPr>
              <w:t>Объем поднятой воды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127,935</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2</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полученной со стороны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используемой на собственные нужды.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13,545</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3.1</w:t>
            </w:r>
          </w:p>
        </w:tc>
        <w:tc>
          <w:tcPr>
            <w:tcW w:w="4676" w:type="dxa"/>
            <w:shd w:val="clear" w:color="auto" w:fill="auto"/>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то же от воды, поданной в сеть</w:t>
            </w:r>
          </w:p>
        </w:tc>
        <w:tc>
          <w:tcPr>
            <w:tcW w:w="1033"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11</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w:t>
            </w:r>
          </w:p>
        </w:tc>
        <w:tc>
          <w:tcPr>
            <w:tcW w:w="4676" w:type="dxa"/>
            <w:shd w:val="clear" w:color="000000" w:fill="FFFFFF"/>
            <w:vAlign w:val="center"/>
            <w:hideMark/>
          </w:tcPr>
          <w:p w:rsidR="00EC6B8E" w:rsidRPr="00FE131D" w:rsidRDefault="00EC6B8E" w:rsidP="00EC6B8E">
            <w:pPr>
              <w:spacing w:after="0" w:line="240" w:lineRule="auto"/>
              <w:rPr>
                <w:rFonts w:eastAsia="Times New Roman"/>
                <w:b/>
                <w:color w:val="000000"/>
                <w:sz w:val="20"/>
                <w:szCs w:val="20"/>
                <w:lang w:eastAsia="ru-RU"/>
              </w:rPr>
            </w:pPr>
            <w:r w:rsidRPr="00FE131D">
              <w:rPr>
                <w:rFonts w:eastAsia="Times New Roman"/>
                <w:b/>
                <w:color w:val="000000"/>
                <w:sz w:val="20"/>
                <w:szCs w:val="20"/>
                <w:lang w:eastAsia="ru-RU"/>
              </w:rPr>
              <w:t>Объем отпуска в сеть</w:t>
            </w:r>
          </w:p>
        </w:tc>
        <w:tc>
          <w:tcPr>
            <w:tcW w:w="1033" w:type="dxa"/>
            <w:vAlign w:val="center"/>
          </w:tcPr>
          <w:p w:rsidR="00EC6B8E" w:rsidRPr="00FE131D" w:rsidRDefault="00EC6B8E" w:rsidP="00EC6B8E">
            <w:pPr>
              <w:spacing w:after="0" w:line="240" w:lineRule="auto"/>
              <w:jc w:val="center"/>
              <w:rPr>
                <w:b/>
                <w:color w:val="000000"/>
                <w:sz w:val="20"/>
                <w:szCs w:val="20"/>
              </w:rPr>
            </w:pPr>
            <w:r w:rsidRPr="00FE131D">
              <w:rPr>
                <w:b/>
                <w:color w:val="000000"/>
                <w:sz w:val="20"/>
                <w:szCs w:val="20"/>
              </w:rPr>
              <w:t>тыс</w:t>
            </w:r>
            <w:proofErr w:type="gramStart"/>
            <w:r w:rsidRPr="00FE131D">
              <w:rPr>
                <w:b/>
                <w:color w:val="000000"/>
                <w:sz w:val="20"/>
                <w:szCs w:val="20"/>
              </w:rPr>
              <w:t>.м</w:t>
            </w:r>
            <w:proofErr w:type="gramEnd"/>
            <w:r w:rsidRPr="00FE131D">
              <w:rPr>
                <w:b/>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114,390</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потерь воды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3,775</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5.1</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Уровень потерь к объему воды, отпущенной в сеть</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w:t>
            </w:r>
          </w:p>
        </w:tc>
        <w:tc>
          <w:tcPr>
            <w:tcW w:w="966" w:type="dxa"/>
            <w:shd w:val="clear" w:color="000000" w:fill="FFFFFF"/>
            <w:vAlign w:val="center"/>
          </w:tcPr>
          <w:p w:rsidR="00EC6B8E" w:rsidRPr="00FE131D" w:rsidRDefault="00EC6B8E" w:rsidP="00EC6B8E">
            <w:pPr>
              <w:spacing w:after="0"/>
              <w:jc w:val="center"/>
              <w:rPr>
                <w:color w:val="000000"/>
                <w:sz w:val="20"/>
                <w:szCs w:val="20"/>
              </w:rPr>
            </w:pPr>
            <w:r w:rsidRPr="00FE131D">
              <w:rPr>
                <w:color w:val="000000"/>
                <w:sz w:val="20"/>
                <w:szCs w:val="20"/>
              </w:rPr>
              <w:t>3,3</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реализации воды всего, в том числе:</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110,615</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6.1</w:t>
            </w:r>
          </w:p>
        </w:tc>
        <w:tc>
          <w:tcPr>
            <w:tcW w:w="4676" w:type="dxa"/>
            <w:shd w:val="clear" w:color="auto" w:fill="auto"/>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на нужды собственных подразделений (цехов)</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6.2</w:t>
            </w:r>
          </w:p>
        </w:tc>
        <w:tc>
          <w:tcPr>
            <w:tcW w:w="4676" w:type="dxa"/>
            <w:shd w:val="clear" w:color="auto" w:fill="auto"/>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управляющим компаниям, население и др.</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110,615</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6.3</w:t>
            </w:r>
          </w:p>
        </w:tc>
        <w:tc>
          <w:tcPr>
            <w:tcW w:w="4676" w:type="dxa"/>
            <w:shd w:val="clear" w:color="auto" w:fill="auto"/>
            <w:noWrap/>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бюджетным организациям</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6.4</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прочим потребителям</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C6B8E" w:rsidRPr="003022BB" w:rsidTr="00EC6B8E">
        <w:tblPrEx>
          <w:shd w:val="clear" w:color="auto" w:fill="auto"/>
        </w:tblPrEx>
        <w:trPr>
          <w:trHeight w:val="20"/>
          <w:jc w:val="center"/>
        </w:trPr>
        <w:tc>
          <w:tcPr>
            <w:tcW w:w="7381" w:type="dxa"/>
            <w:gridSpan w:val="4"/>
            <w:shd w:val="clear" w:color="auto" w:fill="A6A6A6" w:themeFill="background1" w:themeFillShade="A6"/>
            <w:vAlign w:val="center"/>
          </w:tcPr>
          <w:p w:rsidR="00EC6B8E" w:rsidRPr="00FE131D" w:rsidRDefault="00EC6B8E" w:rsidP="00EC6B8E">
            <w:pPr>
              <w:spacing w:after="0" w:line="240" w:lineRule="auto"/>
              <w:jc w:val="center"/>
              <w:rPr>
                <w:rFonts w:eastAsia="Times New Roman"/>
                <w:b/>
                <w:color w:val="000000"/>
                <w:sz w:val="20"/>
                <w:szCs w:val="20"/>
                <w:lang w:eastAsia="ru-RU"/>
              </w:rPr>
            </w:pPr>
            <w:r w:rsidRPr="00FE131D">
              <w:rPr>
                <w:rFonts w:eastAsia="Times New Roman"/>
                <w:b/>
                <w:color w:val="000000"/>
                <w:sz w:val="20"/>
                <w:szCs w:val="20"/>
                <w:lang w:eastAsia="ru-RU"/>
              </w:rPr>
              <w:t>д. Скотное</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w:t>
            </w:r>
          </w:p>
        </w:tc>
        <w:tc>
          <w:tcPr>
            <w:tcW w:w="4676" w:type="dxa"/>
            <w:shd w:val="clear" w:color="auto" w:fill="auto"/>
            <w:vAlign w:val="center"/>
            <w:hideMark/>
          </w:tcPr>
          <w:p w:rsidR="00EC6B8E" w:rsidRPr="003022BB" w:rsidRDefault="00EC6B8E" w:rsidP="00EC6B8E">
            <w:pPr>
              <w:spacing w:after="0" w:line="240" w:lineRule="auto"/>
              <w:rPr>
                <w:rFonts w:eastAsia="Times New Roman"/>
                <w:b/>
                <w:bCs/>
                <w:color w:val="000000"/>
                <w:sz w:val="20"/>
                <w:szCs w:val="20"/>
                <w:lang w:eastAsia="ru-RU"/>
              </w:rPr>
            </w:pPr>
            <w:r w:rsidRPr="003022BB">
              <w:rPr>
                <w:rFonts w:eastAsia="Times New Roman"/>
                <w:b/>
                <w:bCs/>
                <w:color w:val="000000"/>
                <w:sz w:val="20"/>
                <w:szCs w:val="20"/>
                <w:lang w:eastAsia="ru-RU"/>
              </w:rPr>
              <w:t>Объем поднятой воды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AF105F" w:rsidRDefault="00EC6B8E" w:rsidP="00EC6B8E">
            <w:pPr>
              <w:spacing w:after="0" w:line="240" w:lineRule="auto"/>
              <w:jc w:val="center"/>
              <w:rPr>
                <w:b/>
                <w:bCs/>
                <w:color w:val="000000"/>
                <w:sz w:val="20"/>
                <w:szCs w:val="20"/>
              </w:rPr>
            </w:pPr>
            <w:r w:rsidRPr="00AF105F">
              <w:rPr>
                <w:b/>
                <w:bCs/>
                <w:color w:val="000000"/>
                <w:sz w:val="20"/>
                <w:szCs w:val="20"/>
              </w:rPr>
              <w:t>335,459</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lastRenderedPageBreak/>
              <w:t>2</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полученной со стороны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000000" w:fill="FFFFFF"/>
            <w:vAlign w:val="center"/>
          </w:tcPr>
          <w:p w:rsidR="00EC6B8E" w:rsidRPr="00AF105F" w:rsidRDefault="00EC6B8E" w:rsidP="00EC6B8E">
            <w:pPr>
              <w:spacing w:after="0" w:line="240" w:lineRule="auto"/>
              <w:jc w:val="center"/>
              <w:rPr>
                <w:color w:val="000000"/>
                <w:sz w:val="20"/>
                <w:szCs w:val="20"/>
              </w:rPr>
            </w:pPr>
            <w:r w:rsidRPr="00AF105F">
              <w:rPr>
                <w:color w:val="000000"/>
                <w:sz w:val="20"/>
                <w:szCs w:val="20"/>
              </w:rPr>
              <w:t>0</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используемой на собственные нужды.</w:t>
            </w:r>
          </w:p>
        </w:tc>
        <w:tc>
          <w:tcPr>
            <w:tcW w:w="1033" w:type="dxa"/>
            <w:shd w:val="clear" w:color="000000" w:fill="FFFFFF"/>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AF105F" w:rsidRDefault="00EC6B8E" w:rsidP="00EC6B8E">
            <w:pPr>
              <w:spacing w:after="0" w:line="240" w:lineRule="auto"/>
              <w:jc w:val="center"/>
              <w:rPr>
                <w:color w:val="000000"/>
                <w:sz w:val="20"/>
                <w:szCs w:val="20"/>
              </w:rPr>
            </w:pPr>
            <w:r w:rsidRPr="00AF105F">
              <w:rPr>
                <w:color w:val="000000"/>
                <w:sz w:val="20"/>
                <w:szCs w:val="20"/>
              </w:rPr>
              <w:t>0</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3.1</w:t>
            </w:r>
          </w:p>
        </w:tc>
        <w:tc>
          <w:tcPr>
            <w:tcW w:w="4676" w:type="dxa"/>
            <w:shd w:val="clear" w:color="auto" w:fill="auto"/>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то же от воды, поданной в сеть</w:t>
            </w:r>
          </w:p>
        </w:tc>
        <w:tc>
          <w:tcPr>
            <w:tcW w:w="1033"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w:t>
            </w:r>
          </w:p>
        </w:tc>
        <w:tc>
          <w:tcPr>
            <w:tcW w:w="966" w:type="dxa"/>
            <w:shd w:val="clear" w:color="000000" w:fill="FFFFFF"/>
            <w:vAlign w:val="center"/>
          </w:tcPr>
          <w:p w:rsidR="00EC6B8E" w:rsidRPr="00AF105F" w:rsidRDefault="00EC6B8E" w:rsidP="00EC6B8E">
            <w:pPr>
              <w:spacing w:after="0" w:line="240" w:lineRule="auto"/>
              <w:jc w:val="center"/>
              <w:rPr>
                <w:color w:val="000000"/>
                <w:sz w:val="20"/>
                <w:szCs w:val="20"/>
              </w:rPr>
            </w:pPr>
            <w:r w:rsidRPr="00AF105F">
              <w:rPr>
                <w:color w:val="000000"/>
                <w:sz w:val="20"/>
                <w:szCs w:val="20"/>
              </w:rPr>
              <w:t>0</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w:t>
            </w:r>
          </w:p>
        </w:tc>
        <w:tc>
          <w:tcPr>
            <w:tcW w:w="4676" w:type="dxa"/>
            <w:shd w:val="clear" w:color="000000" w:fill="FFFFFF"/>
            <w:vAlign w:val="center"/>
            <w:hideMark/>
          </w:tcPr>
          <w:p w:rsidR="00EC6B8E" w:rsidRPr="00FE131D" w:rsidRDefault="00EC6B8E" w:rsidP="00EC6B8E">
            <w:pPr>
              <w:spacing w:after="0" w:line="240" w:lineRule="auto"/>
              <w:rPr>
                <w:rFonts w:eastAsia="Times New Roman"/>
                <w:b/>
                <w:color w:val="000000"/>
                <w:sz w:val="20"/>
                <w:szCs w:val="20"/>
                <w:lang w:eastAsia="ru-RU"/>
              </w:rPr>
            </w:pPr>
            <w:r w:rsidRPr="00FE131D">
              <w:rPr>
                <w:rFonts w:eastAsia="Times New Roman"/>
                <w:b/>
                <w:color w:val="000000"/>
                <w:sz w:val="20"/>
                <w:szCs w:val="20"/>
                <w:lang w:eastAsia="ru-RU"/>
              </w:rPr>
              <w:t>Объем отпуска в сеть</w:t>
            </w:r>
          </w:p>
        </w:tc>
        <w:tc>
          <w:tcPr>
            <w:tcW w:w="1033" w:type="dxa"/>
            <w:vAlign w:val="center"/>
          </w:tcPr>
          <w:p w:rsidR="00EC6B8E" w:rsidRPr="00FE131D" w:rsidRDefault="00EC6B8E" w:rsidP="00EC6B8E">
            <w:pPr>
              <w:spacing w:after="0" w:line="240" w:lineRule="auto"/>
              <w:jc w:val="center"/>
              <w:rPr>
                <w:b/>
                <w:color w:val="000000"/>
                <w:sz w:val="20"/>
                <w:szCs w:val="20"/>
              </w:rPr>
            </w:pPr>
            <w:r w:rsidRPr="00FE131D">
              <w:rPr>
                <w:b/>
                <w:color w:val="000000"/>
                <w:sz w:val="20"/>
                <w:szCs w:val="20"/>
              </w:rPr>
              <w:t>тыс</w:t>
            </w:r>
            <w:proofErr w:type="gramStart"/>
            <w:r w:rsidRPr="00FE131D">
              <w:rPr>
                <w:b/>
                <w:color w:val="000000"/>
                <w:sz w:val="20"/>
                <w:szCs w:val="20"/>
              </w:rPr>
              <w:t>.м</w:t>
            </w:r>
            <w:proofErr w:type="gramEnd"/>
            <w:r w:rsidRPr="00FE131D">
              <w:rPr>
                <w:b/>
                <w:color w:val="000000"/>
                <w:sz w:val="20"/>
                <w:szCs w:val="20"/>
                <w:vertAlign w:val="superscript"/>
              </w:rPr>
              <w:t>3</w:t>
            </w:r>
          </w:p>
        </w:tc>
        <w:tc>
          <w:tcPr>
            <w:tcW w:w="966" w:type="dxa"/>
            <w:shd w:val="clear" w:color="auto" w:fill="auto"/>
            <w:noWrap/>
            <w:vAlign w:val="center"/>
          </w:tcPr>
          <w:p w:rsidR="00EC6B8E" w:rsidRPr="00AF105F" w:rsidRDefault="00EC6B8E" w:rsidP="00EC6B8E">
            <w:pPr>
              <w:spacing w:after="0" w:line="240" w:lineRule="auto"/>
              <w:jc w:val="center"/>
              <w:rPr>
                <w:b/>
                <w:bCs/>
                <w:color w:val="000000"/>
                <w:sz w:val="20"/>
                <w:szCs w:val="20"/>
              </w:rPr>
            </w:pPr>
            <w:r w:rsidRPr="00AF105F">
              <w:rPr>
                <w:b/>
                <w:bCs/>
                <w:color w:val="000000"/>
                <w:sz w:val="20"/>
                <w:szCs w:val="20"/>
              </w:rPr>
              <w:t>335,459</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потерь воды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AF105F" w:rsidRDefault="00EC6B8E" w:rsidP="00EC6B8E">
            <w:pPr>
              <w:spacing w:after="0" w:line="240" w:lineRule="auto"/>
              <w:jc w:val="center"/>
              <w:rPr>
                <w:color w:val="000000"/>
                <w:sz w:val="20"/>
                <w:szCs w:val="20"/>
              </w:rPr>
            </w:pPr>
            <w:r w:rsidRPr="00AF105F">
              <w:rPr>
                <w:color w:val="000000"/>
                <w:sz w:val="20"/>
                <w:szCs w:val="20"/>
              </w:rPr>
              <w:t>11,070</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5.1</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Уровень потерь к объему воды, отпущенной в сеть</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w:t>
            </w:r>
          </w:p>
        </w:tc>
        <w:tc>
          <w:tcPr>
            <w:tcW w:w="966" w:type="dxa"/>
            <w:shd w:val="clear" w:color="000000" w:fill="FFFFFF"/>
            <w:vAlign w:val="center"/>
          </w:tcPr>
          <w:p w:rsidR="00EC6B8E" w:rsidRPr="00FE131D" w:rsidRDefault="00EC6B8E" w:rsidP="00EC6B8E">
            <w:pPr>
              <w:spacing w:after="0"/>
              <w:jc w:val="center"/>
              <w:rPr>
                <w:color w:val="000000"/>
                <w:sz w:val="20"/>
                <w:szCs w:val="20"/>
              </w:rPr>
            </w:pPr>
            <w:r w:rsidRPr="00FE131D">
              <w:rPr>
                <w:color w:val="000000"/>
                <w:sz w:val="20"/>
                <w:szCs w:val="20"/>
              </w:rPr>
              <w:t>3,3</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реализации воды всего, в том числе:</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AF105F" w:rsidRDefault="00EC6B8E" w:rsidP="00EC6B8E">
            <w:pPr>
              <w:spacing w:after="0" w:line="240" w:lineRule="auto"/>
              <w:jc w:val="center"/>
              <w:rPr>
                <w:color w:val="000000"/>
                <w:sz w:val="20"/>
                <w:szCs w:val="20"/>
              </w:rPr>
            </w:pPr>
            <w:r w:rsidRPr="00AF105F">
              <w:rPr>
                <w:color w:val="000000"/>
                <w:sz w:val="20"/>
                <w:szCs w:val="20"/>
              </w:rPr>
              <w:t>324,388</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6.1</w:t>
            </w:r>
          </w:p>
        </w:tc>
        <w:tc>
          <w:tcPr>
            <w:tcW w:w="4676" w:type="dxa"/>
            <w:shd w:val="clear" w:color="auto" w:fill="auto"/>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на нужды собственных подразделений (цехов)</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AF105F" w:rsidRDefault="00EC6B8E" w:rsidP="00EC6B8E">
            <w:pPr>
              <w:spacing w:after="0" w:line="240" w:lineRule="auto"/>
              <w:jc w:val="center"/>
              <w:rPr>
                <w:color w:val="000000"/>
                <w:sz w:val="20"/>
                <w:szCs w:val="20"/>
              </w:rPr>
            </w:pPr>
            <w:r w:rsidRPr="00AF105F">
              <w:rPr>
                <w:color w:val="000000"/>
                <w:sz w:val="20"/>
                <w:szCs w:val="20"/>
              </w:rPr>
              <w:t>0</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6.2</w:t>
            </w:r>
          </w:p>
        </w:tc>
        <w:tc>
          <w:tcPr>
            <w:tcW w:w="4676" w:type="dxa"/>
            <w:shd w:val="clear" w:color="auto" w:fill="auto"/>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управляющим компаниям, население и др.</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AF105F" w:rsidRDefault="00EC6B8E" w:rsidP="00EC6B8E">
            <w:pPr>
              <w:spacing w:after="0" w:line="240" w:lineRule="auto"/>
              <w:jc w:val="center"/>
              <w:rPr>
                <w:color w:val="000000"/>
                <w:sz w:val="20"/>
                <w:szCs w:val="20"/>
              </w:rPr>
            </w:pPr>
            <w:r w:rsidRPr="00AF105F">
              <w:rPr>
                <w:color w:val="000000"/>
                <w:sz w:val="20"/>
                <w:szCs w:val="20"/>
              </w:rPr>
              <w:t>321,518</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6.3</w:t>
            </w:r>
          </w:p>
        </w:tc>
        <w:tc>
          <w:tcPr>
            <w:tcW w:w="4676" w:type="dxa"/>
            <w:shd w:val="clear" w:color="auto" w:fill="auto"/>
            <w:noWrap/>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бюджетным организациям</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AF105F" w:rsidRDefault="00EC6B8E" w:rsidP="00EC6B8E">
            <w:pPr>
              <w:spacing w:after="0" w:line="240" w:lineRule="auto"/>
              <w:jc w:val="center"/>
              <w:rPr>
                <w:color w:val="000000"/>
                <w:sz w:val="20"/>
                <w:szCs w:val="20"/>
              </w:rPr>
            </w:pPr>
            <w:r w:rsidRPr="00AF105F">
              <w:rPr>
                <w:color w:val="000000"/>
                <w:sz w:val="20"/>
                <w:szCs w:val="20"/>
              </w:rPr>
              <w:t>0</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6.4</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прочим потребителям</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AF105F" w:rsidRDefault="00EC6B8E" w:rsidP="00EC6B8E">
            <w:pPr>
              <w:spacing w:after="0" w:line="240" w:lineRule="auto"/>
              <w:jc w:val="center"/>
              <w:rPr>
                <w:color w:val="000000"/>
                <w:sz w:val="20"/>
                <w:szCs w:val="20"/>
              </w:rPr>
            </w:pPr>
            <w:r w:rsidRPr="00AF105F">
              <w:rPr>
                <w:color w:val="000000"/>
                <w:sz w:val="20"/>
                <w:szCs w:val="20"/>
              </w:rPr>
              <w:t>2,87</w:t>
            </w:r>
          </w:p>
        </w:tc>
      </w:tr>
      <w:tr w:rsidR="00EC6B8E" w:rsidRPr="003022BB" w:rsidTr="00EC6B8E">
        <w:tblPrEx>
          <w:shd w:val="clear" w:color="auto" w:fill="auto"/>
        </w:tblPrEx>
        <w:trPr>
          <w:trHeight w:val="20"/>
          <w:jc w:val="center"/>
        </w:trPr>
        <w:tc>
          <w:tcPr>
            <w:tcW w:w="7381" w:type="dxa"/>
            <w:gridSpan w:val="4"/>
            <w:shd w:val="clear" w:color="auto" w:fill="A6A6A6" w:themeFill="background1" w:themeFillShade="A6"/>
            <w:vAlign w:val="center"/>
          </w:tcPr>
          <w:p w:rsidR="00EC6B8E" w:rsidRPr="00CB46E8" w:rsidRDefault="00EC6B8E" w:rsidP="00EC6B8E">
            <w:pPr>
              <w:spacing w:after="0" w:line="240" w:lineRule="auto"/>
              <w:jc w:val="center"/>
              <w:rPr>
                <w:rFonts w:eastAsia="Times New Roman"/>
                <w:b/>
                <w:color w:val="000000"/>
                <w:sz w:val="20"/>
                <w:szCs w:val="20"/>
                <w:lang w:eastAsia="ru-RU"/>
              </w:rPr>
            </w:pPr>
            <w:r w:rsidRPr="00CB46E8">
              <w:rPr>
                <w:rFonts w:eastAsia="Times New Roman"/>
                <w:b/>
                <w:color w:val="000000"/>
                <w:sz w:val="20"/>
                <w:szCs w:val="20"/>
                <w:lang w:eastAsia="ru-RU"/>
              </w:rPr>
              <w:t xml:space="preserve">д. </w:t>
            </w:r>
            <w:proofErr w:type="spellStart"/>
            <w:r w:rsidRPr="00CB46E8">
              <w:rPr>
                <w:rFonts w:eastAsia="Times New Roman"/>
                <w:b/>
                <w:color w:val="000000"/>
                <w:sz w:val="20"/>
                <w:szCs w:val="20"/>
                <w:lang w:eastAsia="ru-RU"/>
              </w:rPr>
              <w:t>Колясово</w:t>
            </w:r>
            <w:proofErr w:type="spellEnd"/>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1</w:t>
            </w:r>
          </w:p>
        </w:tc>
        <w:tc>
          <w:tcPr>
            <w:tcW w:w="4676" w:type="dxa"/>
            <w:shd w:val="clear" w:color="auto" w:fill="auto"/>
            <w:vAlign w:val="center"/>
            <w:hideMark/>
          </w:tcPr>
          <w:p w:rsidR="00EC6B8E" w:rsidRPr="003022BB" w:rsidRDefault="00EC6B8E" w:rsidP="00EC6B8E">
            <w:pPr>
              <w:spacing w:after="0" w:line="240" w:lineRule="auto"/>
              <w:rPr>
                <w:rFonts w:eastAsia="Times New Roman"/>
                <w:b/>
                <w:bCs/>
                <w:color w:val="000000"/>
                <w:sz w:val="20"/>
                <w:szCs w:val="20"/>
                <w:lang w:eastAsia="ru-RU"/>
              </w:rPr>
            </w:pPr>
            <w:r w:rsidRPr="003022BB">
              <w:rPr>
                <w:rFonts w:eastAsia="Times New Roman"/>
                <w:b/>
                <w:bCs/>
                <w:color w:val="000000"/>
                <w:sz w:val="20"/>
                <w:szCs w:val="20"/>
                <w:lang w:eastAsia="ru-RU"/>
              </w:rPr>
              <w:t>Объем поднятой воды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0,493</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2</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полученной со стороны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воды, используемой на собственные нужды.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3.1</w:t>
            </w:r>
          </w:p>
        </w:tc>
        <w:tc>
          <w:tcPr>
            <w:tcW w:w="4676" w:type="dxa"/>
            <w:shd w:val="clear" w:color="auto" w:fill="auto"/>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то же от воды, поданной в сеть</w:t>
            </w:r>
          </w:p>
        </w:tc>
        <w:tc>
          <w:tcPr>
            <w:tcW w:w="1033"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4</w:t>
            </w:r>
          </w:p>
        </w:tc>
        <w:tc>
          <w:tcPr>
            <w:tcW w:w="4676" w:type="dxa"/>
            <w:shd w:val="clear" w:color="000000" w:fill="FFFFFF"/>
            <w:vAlign w:val="center"/>
            <w:hideMark/>
          </w:tcPr>
          <w:p w:rsidR="00EC6B8E" w:rsidRPr="00FE131D" w:rsidRDefault="00EC6B8E" w:rsidP="00EC6B8E">
            <w:pPr>
              <w:spacing w:after="0" w:line="240" w:lineRule="auto"/>
              <w:rPr>
                <w:rFonts w:eastAsia="Times New Roman"/>
                <w:b/>
                <w:color w:val="000000"/>
                <w:sz w:val="20"/>
                <w:szCs w:val="20"/>
                <w:lang w:eastAsia="ru-RU"/>
              </w:rPr>
            </w:pPr>
            <w:r w:rsidRPr="00FE131D">
              <w:rPr>
                <w:rFonts w:eastAsia="Times New Roman"/>
                <w:b/>
                <w:color w:val="000000"/>
                <w:sz w:val="20"/>
                <w:szCs w:val="20"/>
                <w:lang w:eastAsia="ru-RU"/>
              </w:rPr>
              <w:t>Объем отпуска в сеть</w:t>
            </w:r>
          </w:p>
        </w:tc>
        <w:tc>
          <w:tcPr>
            <w:tcW w:w="1033" w:type="dxa"/>
            <w:vAlign w:val="center"/>
          </w:tcPr>
          <w:p w:rsidR="00EC6B8E" w:rsidRPr="00FE131D" w:rsidRDefault="00EC6B8E" w:rsidP="00EC6B8E">
            <w:pPr>
              <w:spacing w:after="0" w:line="240" w:lineRule="auto"/>
              <w:jc w:val="center"/>
              <w:rPr>
                <w:b/>
                <w:color w:val="000000"/>
                <w:sz w:val="20"/>
                <w:szCs w:val="20"/>
              </w:rPr>
            </w:pPr>
            <w:r w:rsidRPr="00FE131D">
              <w:rPr>
                <w:b/>
                <w:color w:val="000000"/>
                <w:sz w:val="20"/>
                <w:szCs w:val="20"/>
              </w:rPr>
              <w:t>тыс</w:t>
            </w:r>
            <w:proofErr w:type="gramStart"/>
            <w:r w:rsidRPr="00FE131D">
              <w:rPr>
                <w:b/>
                <w:color w:val="000000"/>
                <w:sz w:val="20"/>
                <w:szCs w:val="20"/>
              </w:rPr>
              <w:t>.м</w:t>
            </w:r>
            <w:proofErr w:type="gramEnd"/>
            <w:r w:rsidRPr="00FE131D">
              <w:rPr>
                <w:b/>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b/>
                <w:bCs/>
                <w:color w:val="000000"/>
                <w:sz w:val="20"/>
                <w:szCs w:val="20"/>
                <w:lang w:eastAsia="ru-RU"/>
              </w:rPr>
            </w:pPr>
            <w:r w:rsidRPr="003022BB">
              <w:rPr>
                <w:rFonts w:eastAsia="Times New Roman"/>
                <w:b/>
                <w:bCs/>
                <w:color w:val="000000"/>
                <w:sz w:val="20"/>
                <w:szCs w:val="20"/>
                <w:lang w:eastAsia="ru-RU"/>
              </w:rPr>
              <w:t>0,493</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потерь воды</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0,016</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5.1</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Уровень потерь к объему воды, отпущенной в сеть</w:t>
            </w:r>
          </w:p>
        </w:tc>
        <w:tc>
          <w:tcPr>
            <w:tcW w:w="1033"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w:t>
            </w:r>
          </w:p>
        </w:tc>
        <w:tc>
          <w:tcPr>
            <w:tcW w:w="966" w:type="dxa"/>
            <w:shd w:val="clear" w:color="000000" w:fill="FFFFFF"/>
            <w:vAlign w:val="center"/>
          </w:tcPr>
          <w:p w:rsidR="00EC6B8E" w:rsidRPr="00FE131D" w:rsidRDefault="00EC6B8E" w:rsidP="00EC6B8E">
            <w:pPr>
              <w:spacing w:after="0"/>
              <w:jc w:val="center"/>
              <w:rPr>
                <w:color w:val="000000"/>
                <w:sz w:val="20"/>
                <w:szCs w:val="20"/>
              </w:rPr>
            </w:pPr>
            <w:r w:rsidRPr="00FE131D">
              <w:rPr>
                <w:color w:val="000000"/>
                <w:sz w:val="20"/>
                <w:szCs w:val="20"/>
              </w:rPr>
              <w:t>3,3</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Объем реализации воды всего, в том числе:</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0,477</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6.1</w:t>
            </w:r>
          </w:p>
        </w:tc>
        <w:tc>
          <w:tcPr>
            <w:tcW w:w="4676" w:type="dxa"/>
            <w:shd w:val="clear" w:color="auto" w:fill="auto"/>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на нужды собственных подразделений (цехов)</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6.2</w:t>
            </w:r>
          </w:p>
        </w:tc>
        <w:tc>
          <w:tcPr>
            <w:tcW w:w="4676" w:type="dxa"/>
            <w:shd w:val="clear" w:color="auto" w:fill="auto"/>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управляющим компаниям, население и др.</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0,477</w:t>
            </w:r>
          </w:p>
        </w:tc>
      </w:tr>
      <w:tr w:rsidR="00EC6B8E" w:rsidRPr="003022BB" w:rsidTr="00EC6B8E">
        <w:tblPrEx>
          <w:shd w:val="clear" w:color="auto" w:fill="auto"/>
        </w:tblPrEx>
        <w:trPr>
          <w:trHeight w:val="20"/>
          <w:jc w:val="center"/>
        </w:trPr>
        <w:tc>
          <w:tcPr>
            <w:tcW w:w="706" w:type="dxa"/>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6.3</w:t>
            </w:r>
          </w:p>
        </w:tc>
        <w:tc>
          <w:tcPr>
            <w:tcW w:w="4676" w:type="dxa"/>
            <w:shd w:val="clear" w:color="auto" w:fill="auto"/>
            <w:noWrap/>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бюджетным организациям</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r w:rsidR="00EC6B8E" w:rsidRPr="003022BB" w:rsidTr="00EC6B8E">
        <w:tblPrEx>
          <w:shd w:val="clear" w:color="auto" w:fill="auto"/>
        </w:tblPrEx>
        <w:trPr>
          <w:trHeight w:val="20"/>
          <w:jc w:val="center"/>
        </w:trPr>
        <w:tc>
          <w:tcPr>
            <w:tcW w:w="706" w:type="dxa"/>
            <w:shd w:val="clear" w:color="000000" w:fill="FFFFFF"/>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6.4</w:t>
            </w:r>
          </w:p>
        </w:tc>
        <w:tc>
          <w:tcPr>
            <w:tcW w:w="4676" w:type="dxa"/>
            <w:shd w:val="clear" w:color="000000" w:fill="FFFFFF"/>
            <w:vAlign w:val="center"/>
            <w:hideMark/>
          </w:tcPr>
          <w:p w:rsidR="00EC6B8E" w:rsidRPr="003022BB" w:rsidRDefault="00EC6B8E" w:rsidP="00EC6B8E">
            <w:pPr>
              <w:spacing w:after="0" w:line="240" w:lineRule="auto"/>
              <w:rPr>
                <w:rFonts w:eastAsia="Times New Roman"/>
                <w:color w:val="000000"/>
                <w:sz w:val="20"/>
                <w:szCs w:val="20"/>
                <w:lang w:eastAsia="ru-RU"/>
              </w:rPr>
            </w:pPr>
            <w:r w:rsidRPr="003022BB">
              <w:rPr>
                <w:rFonts w:eastAsia="Times New Roman"/>
                <w:color w:val="000000"/>
                <w:sz w:val="20"/>
                <w:szCs w:val="20"/>
                <w:lang w:eastAsia="ru-RU"/>
              </w:rPr>
              <w:t>прочим потребителям</w:t>
            </w:r>
          </w:p>
        </w:tc>
        <w:tc>
          <w:tcPr>
            <w:tcW w:w="1033" w:type="dxa"/>
            <w:vAlign w:val="center"/>
          </w:tcPr>
          <w:p w:rsidR="00EC6B8E" w:rsidRPr="003022BB" w:rsidRDefault="00EC6B8E" w:rsidP="00EC6B8E">
            <w:pPr>
              <w:spacing w:after="0" w:line="240" w:lineRule="auto"/>
              <w:jc w:val="center"/>
              <w:rPr>
                <w:color w:val="000000"/>
                <w:sz w:val="20"/>
                <w:szCs w:val="20"/>
              </w:rPr>
            </w:pPr>
            <w:r w:rsidRPr="003022BB">
              <w:rPr>
                <w:color w:val="000000"/>
                <w:sz w:val="20"/>
                <w:szCs w:val="20"/>
              </w:rPr>
              <w:t>тыс</w:t>
            </w:r>
            <w:proofErr w:type="gramStart"/>
            <w:r w:rsidRPr="003022BB">
              <w:rPr>
                <w:color w:val="000000"/>
                <w:sz w:val="20"/>
                <w:szCs w:val="20"/>
              </w:rPr>
              <w:t>.м</w:t>
            </w:r>
            <w:proofErr w:type="gramEnd"/>
            <w:r w:rsidRPr="003022BB">
              <w:rPr>
                <w:color w:val="000000"/>
                <w:sz w:val="20"/>
                <w:szCs w:val="20"/>
                <w:vertAlign w:val="superscript"/>
              </w:rPr>
              <w:t>3</w:t>
            </w:r>
          </w:p>
        </w:tc>
        <w:tc>
          <w:tcPr>
            <w:tcW w:w="966" w:type="dxa"/>
            <w:shd w:val="clear" w:color="auto" w:fill="auto"/>
            <w:noWrap/>
            <w:vAlign w:val="center"/>
          </w:tcPr>
          <w:p w:rsidR="00EC6B8E" w:rsidRPr="003022BB" w:rsidRDefault="00EC6B8E" w:rsidP="00EC6B8E">
            <w:pPr>
              <w:spacing w:after="0" w:line="240" w:lineRule="auto"/>
              <w:jc w:val="center"/>
              <w:rPr>
                <w:rFonts w:eastAsia="Times New Roman"/>
                <w:color w:val="000000"/>
                <w:sz w:val="20"/>
                <w:szCs w:val="20"/>
                <w:lang w:eastAsia="ru-RU"/>
              </w:rPr>
            </w:pPr>
            <w:r w:rsidRPr="003022BB">
              <w:rPr>
                <w:rFonts w:eastAsia="Times New Roman"/>
                <w:color w:val="000000"/>
                <w:sz w:val="20"/>
                <w:szCs w:val="20"/>
                <w:lang w:eastAsia="ru-RU"/>
              </w:rPr>
              <w:t>0</w:t>
            </w:r>
          </w:p>
        </w:tc>
      </w:tr>
    </w:tbl>
    <w:p w:rsidR="002E2792" w:rsidRDefault="002E2792" w:rsidP="00FE6A10">
      <w:pPr>
        <w:spacing w:after="0"/>
      </w:pPr>
    </w:p>
    <w:p w:rsidR="00FE6A10" w:rsidRPr="00DB75B0" w:rsidRDefault="00FE6A10" w:rsidP="00FE6A10">
      <w:pPr>
        <w:spacing w:after="0"/>
      </w:pPr>
    </w:p>
    <w:p w:rsidR="005742B0" w:rsidRPr="00DB75B0" w:rsidRDefault="000E79BC" w:rsidP="004A5A67">
      <w:pPr>
        <w:pStyle w:val="3"/>
        <w:spacing w:after="240"/>
        <w:ind w:firstLine="851"/>
      </w:pPr>
      <w:bookmarkStart w:id="60" w:name="_Toc374522916"/>
      <w:bookmarkStart w:id="61" w:name="_Toc392482315"/>
      <w:r w:rsidRPr="00DB75B0">
        <w:t>3.14</w:t>
      </w:r>
      <w:r w:rsidR="005742B0" w:rsidRPr="00DB75B0">
        <w:t>.</w:t>
      </w:r>
      <w:r w:rsidRPr="00DB75B0">
        <w:t xml:space="preserve"> 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60"/>
      <w:bookmarkEnd w:id="61"/>
    </w:p>
    <w:p w:rsidR="005742B0" w:rsidRDefault="005742B0" w:rsidP="004275BB">
      <w:pPr>
        <w:spacing w:after="0" w:line="360" w:lineRule="auto"/>
        <w:ind w:firstLine="708"/>
      </w:pPr>
      <w:r w:rsidRPr="00DB75B0">
        <w:t>В период с 2013 по 202</w:t>
      </w:r>
      <w:r w:rsidR="00EC6B8E">
        <w:t>3</w:t>
      </w:r>
      <w:r w:rsidRPr="00DB75B0">
        <w:t xml:space="preserve"> год ожидается </w:t>
      </w:r>
      <w:r w:rsidR="00AC678B" w:rsidRPr="00DB75B0">
        <w:t>рост</w:t>
      </w:r>
      <w:r w:rsidRPr="00DB75B0">
        <w:t xml:space="preserve"> суммарно</w:t>
      </w:r>
      <w:r w:rsidR="00AC678B" w:rsidRPr="00DB75B0">
        <w:t>го</w:t>
      </w:r>
      <w:r w:rsidR="006C0EB7" w:rsidRPr="00DB75B0">
        <w:t xml:space="preserve"> </w:t>
      </w:r>
      <w:r w:rsidR="00AC678B" w:rsidRPr="00DB75B0">
        <w:t>потребления</w:t>
      </w:r>
      <w:r w:rsidRPr="00DB75B0">
        <w:t xml:space="preserve"> холодной воды по мере присоединения к сетям водоснабжения</w:t>
      </w:r>
      <w:r w:rsidR="006C0EB7" w:rsidRPr="00DB75B0">
        <w:t xml:space="preserve"> </w:t>
      </w:r>
      <w:r w:rsidR="008E556D" w:rsidRPr="00DB75B0">
        <w:t xml:space="preserve">новых </w:t>
      </w:r>
      <w:r w:rsidR="00FE6A10">
        <w:t>зданий и роста численности населения</w:t>
      </w:r>
      <w:r w:rsidRPr="00DB75B0">
        <w:t>.</w:t>
      </w:r>
    </w:p>
    <w:p w:rsidR="004E3BDC" w:rsidRPr="007A65DB" w:rsidRDefault="007D7038" w:rsidP="004E3BDC">
      <w:pPr>
        <w:spacing w:before="200" w:after="120" w:line="360" w:lineRule="auto"/>
        <w:ind w:firstLine="709"/>
      </w:pPr>
      <w:r w:rsidRPr="007D7038">
        <w:t>Табл</w:t>
      </w:r>
      <w:r>
        <w:t>ица 46</w:t>
      </w:r>
      <w:r w:rsidR="004E3BDC" w:rsidRPr="007A65DB">
        <w:t>. Запас производственной мощности водозаборных узлов</w:t>
      </w:r>
    </w:p>
    <w:tbl>
      <w:tblPr>
        <w:tblW w:w="9395" w:type="dxa"/>
        <w:tblInd w:w="103" w:type="dxa"/>
        <w:tblLayout w:type="fixed"/>
        <w:tblLook w:val="04A0" w:firstRow="1" w:lastRow="0" w:firstColumn="1" w:lastColumn="0" w:noHBand="0" w:noVBand="1"/>
      </w:tblPr>
      <w:tblGrid>
        <w:gridCol w:w="2699"/>
        <w:gridCol w:w="1276"/>
        <w:gridCol w:w="1763"/>
        <w:gridCol w:w="1780"/>
        <w:gridCol w:w="1877"/>
      </w:tblGrid>
      <w:tr w:rsidR="004E3BDC" w:rsidRPr="004E3BDC" w:rsidTr="004E3BDC">
        <w:trPr>
          <w:trHeight w:val="20"/>
        </w:trPr>
        <w:tc>
          <w:tcPr>
            <w:tcW w:w="269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E3BDC" w:rsidRPr="004E3BDC" w:rsidRDefault="004E3BDC" w:rsidP="004E3BDC">
            <w:pPr>
              <w:spacing w:after="0" w:line="240" w:lineRule="auto"/>
              <w:jc w:val="center"/>
              <w:rPr>
                <w:rFonts w:eastAsia="Times New Roman"/>
                <w:b/>
                <w:bCs/>
                <w:color w:val="000000"/>
                <w:sz w:val="20"/>
                <w:szCs w:val="20"/>
                <w:lang w:eastAsia="ru-RU"/>
              </w:rPr>
            </w:pPr>
            <w:r w:rsidRPr="004E3BDC">
              <w:rPr>
                <w:rFonts w:eastAsia="Times New Roman"/>
                <w:b/>
                <w:bCs/>
                <w:color w:val="000000"/>
                <w:sz w:val="20"/>
                <w:szCs w:val="20"/>
                <w:lang w:eastAsia="ru-RU"/>
              </w:rPr>
              <w:t>Потребитель</w:t>
            </w:r>
          </w:p>
        </w:tc>
        <w:tc>
          <w:tcPr>
            <w:tcW w:w="1276"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4E3BDC" w:rsidRPr="004E3BDC" w:rsidRDefault="004E3BDC" w:rsidP="004E3BDC">
            <w:pPr>
              <w:spacing w:after="0" w:line="240" w:lineRule="auto"/>
              <w:jc w:val="center"/>
              <w:rPr>
                <w:rFonts w:eastAsia="Times New Roman"/>
                <w:b/>
                <w:bCs/>
                <w:color w:val="000000"/>
                <w:sz w:val="20"/>
                <w:szCs w:val="20"/>
                <w:lang w:eastAsia="ru-RU"/>
              </w:rPr>
            </w:pPr>
            <w:r w:rsidRPr="004E3BDC">
              <w:rPr>
                <w:rFonts w:eastAsia="Times New Roman"/>
                <w:b/>
                <w:bCs/>
                <w:color w:val="000000"/>
                <w:sz w:val="20"/>
                <w:szCs w:val="20"/>
                <w:lang w:eastAsia="ru-RU"/>
              </w:rPr>
              <w:t>Производительность арт. скважин, м</w:t>
            </w:r>
            <w:r w:rsidRPr="004E3BDC">
              <w:rPr>
                <w:rFonts w:eastAsia="Times New Roman"/>
                <w:b/>
                <w:bCs/>
                <w:color w:val="000000"/>
                <w:sz w:val="20"/>
                <w:szCs w:val="20"/>
                <w:vertAlign w:val="superscript"/>
                <w:lang w:eastAsia="ru-RU"/>
              </w:rPr>
              <w:t>3</w:t>
            </w:r>
            <w:r w:rsidRPr="004E3BDC">
              <w:rPr>
                <w:rFonts w:eastAsia="Times New Roman"/>
                <w:b/>
                <w:bCs/>
                <w:color w:val="000000"/>
                <w:sz w:val="20"/>
                <w:szCs w:val="20"/>
                <w:lang w:eastAsia="ru-RU"/>
              </w:rPr>
              <w:t>/час</w:t>
            </w:r>
          </w:p>
        </w:tc>
        <w:tc>
          <w:tcPr>
            <w:tcW w:w="176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4E3BDC" w:rsidRPr="004E3BDC" w:rsidRDefault="004E3BDC" w:rsidP="004E3BDC">
            <w:pPr>
              <w:spacing w:after="0" w:line="240" w:lineRule="auto"/>
              <w:jc w:val="center"/>
              <w:rPr>
                <w:rFonts w:eastAsia="Times New Roman"/>
                <w:b/>
                <w:bCs/>
                <w:color w:val="000000"/>
                <w:sz w:val="20"/>
                <w:szCs w:val="20"/>
                <w:lang w:eastAsia="ru-RU"/>
              </w:rPr>
            </w:pPr>
            <w:r w:rsidRPr="004E3BDC">
              <w:rPr>
                <w:rFonts w:eastAsia="Times New Roman"/>
                <w:b/>
                <w:bCs/>
                <w:color w:val="000000"/>
                <w:sz w:val="20"/>
                <w:szCs w:val="20"/>
                <w:lang w:eastAsia="ru-RU"/>
              </w:rPr>
              <w:t>Объем поднятой воды (среднесуточный показатель), тыс. м</w:t>
            </w:r>
            <w:r w:rsidRPr="004E3BDC">
              <w:rPr>
                <w:rFonts w:eastAsia="Times New Roman"/>
                <w:b/>
                <w:bCs/>
                <w:color w:val="000000"/>
                <w:sz w:val="20"/>
                <w:szCs w:val="20"/>
                <w:vertAlign w:val="superscript"/>
                <w:lang w:eastAsia="ru-RU"/>
              </w:rPr>
              <w:t>3</w:t>
            </w:r>
            <w:r w:rsidRPr="004E3BDC">
              <w:rPr>
                <w:rFonts w:eastAsia="Times New Roman"/>
                <w:b/>
                <w:bCs/>
                <w:color w:val="000000"/>
                <w:sz w:val="20"/>
                <w:szCs w:val="20"/>
                <w:lang w:eastAsia="ru-RU"/>
              </w:rPr>
              <w:t>/</w:t>
            </w:r>
            <w:proofErr w:type="spellStart"/>
            <w:r w:rsidRPr="004E3BDC">
              <w:rPr>
                <w:rFonts w:eastAsia="Times New Roman"/>
                <w:b/>
                <w:bCs/>
                <w:color w:val="000000"/>
                <w:sz w:val="20"/>
                <w:szCs w:val="20"/>
                <w:lang w:eastAsia="ru-RU"/>
              </w:rPr>
              <w:t>сут</w:t>
            </w:r>
            <w:proofErr w:type="spellEnd"/>
            <w:r w:rsidRPr="004E3BDC">
              <w:rPr>
                <w:rFonts w:eastAsia="Times New Roman"/>
                <w:b/>
                <w:bCs/>
                <w:color w:val="000000"/>
                <w:sz w:val="20"/>
                <w:szCs w:val="20"/>
                <w:lang w:eastAsia="ru-RU"/>
              </w:rPr>
              <w:t>.</w:t>
            </w:r>
          </w:p>
        </w:tc>
        <w:tc>
          <w:tcPr>
            <w:tcW w:w="178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4E3BDC" w:rsidRPr="004E3BDC" w:rsidRDefault="004E3BDC" w:rsidP="004E3BDC">
            <w:pPr>
              <w:spacing w:after="0" w:line="240" w:lineRule="auto"/>
              <w:jc w:val="center"/>
              <w:rPr>
                <w:rFonts w:eastAsia="Times New Roman"/>
                <w:b/>
                <w:bCs/>
                <w:color w:val="000000"/>
                <w:sz w:val="20"/>
                <w:szCs w:val="20"/>
                <w:lang w:eastAsia="ru-RU"/>
              </w:rPr>
            </w:pPr>
            <w:r w:rsidRPr="004E3BDC">
              <w:rPr>
                <w:rFonts w:eastAsia="Times New Roman"/>
                <w:b/>
                <w:bCs/>
                <w:color w:val="000000"/>
                <w:sz w:val="20"/>
                <w:szCs w:val="20"/>
                <w:lang w:eastAsia="ru-RU"/>
              </w:rPr>
              <w:t>Объем поднятой воды (макс. суточный показатель), тыс. м</w:t>
            </w:r>
            <w:r w:rsidRPr="004E3BDC">
              <w:rPr>
                <w:rFonts w:eastAsia="Times New Roman"/>
                <w:b/>
                <w:bCs/>
                <w:color w:val="000000"/>
                <w:sz w:val="20"/>
                <w:szCs w:val="20"/>
                <w:vertAlign w:val="superscript"/>
                <w:lang w:eastAsia="ru-RU"/>
              </w:rPr>
              <w:t>3</w:t>
            </w:r>
            <w:r w:rsidRPr="004E3BDC">
              <w:rPr>
                <w:rFonts w:eastAsia="Times New Roman"/>
                <w:b/>
                <w:bCs/>
                <w:color w:val="000000"/>
                <w:sz w:val="20"/>
                <w:szCs w:val="20"/>
                <w:lang w:eastAsia="ru-RU"/>
              </w:rPr>
              <w:t>/</w:t>
            </w:r>
            <w:proofErr w:type="spellStart"/>
            <w:r w:rsidRPr="004E3BDC">
              <w:rPr>
                <w:rFonts w:eastAsia="Times New Roman"/>
                <w:b/>
                <w:bCs/>
                <w:color w:val="000000"/>
                <w:sz w:val="20"/>
                <w:szCs w:val="20"/>
                <w:lang w:eastAsia="ru-RU"/>
              </w:rPr>
              <w:t>сут</w:t>
            </w:r>
            <w:proofErr w:type="spellEnd"/>
            <w:r w:rsidRPr="004E3BDC">
              <w:rPr>
                <w:rFonts w:eastAsia="Times New Roman"/>
                <w:b/>
                <w:bCs/>
                <w:color w:val="000000"/>
                <w:sz w:val="20"/>
                <w:szCs w:val="20"/>
                <w:lang w:eastAsia="ru-RU"/>
              </w:rPr>
              <w:t>.</w:t>
            </w:r>
          </w:p>
        </w:tc>
        <w:tc>
          <w:tcPr>
            <w:tcW w:w="1877"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4E3BDC" w:rsidRPr="004E3BDC" w:rsidRDefault="004E3BDC" w:rsidP="004E3BDC">
            <w:pPr>
              <w:spacing w:after="0" w:line="240" w:lineRule="auto"/>
              <w:jc w:val="center"/>
              <w:rPr>
                <w:rFonts w:eastAsia="Times New Roman"/>
                <w:b/>
                <w:bCs/>
                <w:color w:val="000000"/>
                <w:sz w:val="20"/>
                <w:szCs w:val="20"/>
                <w:lang w:eastAsia="ru-RU"/>
              </w:rPr>
            </w:pPr>
            <w:r w:rsidRPr="004E3BDC">
              <w:rPr>
                <w:rFonts w:eastAsia="Times New Roman"/>
                <w:b/>
                <w:bCs/>
                <w:color w:val="000000"/>
                <w:sz w:val="20"/>
                <w:szCs w:val="20"/>
                <w:lang w:eastAsia="ru-RU"/>
              </w:rPr>
              <w:t>Резерв производственной мощности, %</w:t>
            </w:r>
          </w:p>
        </w:tc>
      </w:tr>
      <w:tr w:rsidR="004E3BDC" w:rsidRPr="004E3BDC" w:rsidTr="000D638B">
        <w:trPr>
          <w:trHeight w:val="20"/>
        </w:trPr>
        <w:tc>
          <w:tcPr>
            <w:tcW w:w="9395" w:type="dxa"/>
            <w:gridSpan w:val="5"/>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4E3BDC" w:rsidRPr="004E3BDC" w:rsidRDefault="004E3BDC" w:rsidP="004E3BDC">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2013 год</w:t>
            </w:r>
          </w:p>
        </w:tc>
      </w:tr>
      <w:tr w:rsidR="004E3BDC" w:rsidRPr="004E3BDC" w:rsidTr="004E3BDC">
        <w:trPr>
          <w:trHeight w:val="20"/>
        </w:trPr>
        <w:tc>
          <w:tcPr>
            <w:tcW w:w="2699" w:type="dxa"/>
            <w:tcBorders>
              <w:top w:val="nil"/>
              <w:left w:val="single" w:sz="4" w:space="0" w:color="auto"/>
              <w:bottom w:val="single" w:sz="4" w:space="0" w:color="auto"/>
              <w:right w:val="single" w:sz="4" w:space="0" w:color="auto"/>
            </w:tcBorders>
            <w:shd w:val="clear" w:color="auto" w:fill="auto"/>
            <w:vAlign w:val="center"/>
            <w:hideMark/>
          </w:tcPr>
          <w:p w:rsidR="004E3BDC" w:rsidRPr="004E3BDC" w:rsidRDefault="004E3BDC" w:rsidP="004E3BDC">
            <w:pPr>
              <w:spacing w:after="0" w:line="240" w:lineRule="auto"/>
              <w:jc w:val="center"/>
              <w:rPr>
                <w:rFonts w:eastAsia="Times New Roman"/>
                <w:color w:val="000000"/>
                <w:sz w:val="20"/>
                <w:szCs w:val="20"/>
                <w:lang w:eastAsia="ru-RU"/>
              </w:rPr>
            </w:pPr>
            <w:r w:rsidRPr="004E3BDC">
              <w:rPr>
                <w:rFonts w:eastAsia="Times New Roman"/>
                <w:color w:val="000000"/>
                <w:sz w:val="20"/>
                <w:szCs w:val="20"/>
                <w:lang w:eastAsia="ru-RU"/>
              </w:rPr>
              <w:t xml:space="preserve">д. </w:t>
            </w:r>
            <w:proofErr w:type="spellStart"/>
            <w:r w:rsidRPr="004E3BDC">
              <w:rPr>
                <w:rFonts w:eastAsia="Times New Roman"/>
                <w:color w:val="000000"/>
                <w:sz w:val="20"/>
                <w:szCs w:val="20"/>
                <w:lang w:eastAsia="ru-RU"/>
              </w:rPr>
              <w:t>Агалатово</w:t>
            </w:r>
            <w:proofErr w:type="spellEnd"/>
            <w:r w:rsidRPr="004E3BDC">
              <w:rPr>
                <w:rFonts w:eastAsia="Times New Roman"/>
                <w:color w:val="000000"/>
                <w:sz w:val="20"/>
                <w:szCs w:val="20"/>
                <w:lang w:eastAsia="ru-RU"/>
              </w:rPr>
              <w:t xml:space="preserve"> (военный городок), д. </w:t>
            </w:r>
            <w:proofErr w:type="spellStart"/>
            <w:r w:rsidRPr="004E3BDC">
              <w:rPr>
                <w:rFonts w:eastAsia="Times New Roman"/>
                <w:color w:val="000000"/>
                <w:sz w:val="20"/>
                <w:szCs w:val="20"/>
                <w:lang w:eastAsia="ru-RU"/>
              </w:rPr>
              <w:t>Касимово</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rsidR="004E3BDC" w:rsidRPr="004E3BDC" w:rsidRDefault="004E3BDC" w:rsidP="004E3BDC">
            <w:pPr>
              <w:spacing w:after="0" w:line="240" w:lineRule="auto"/>
              <w:jc w:val="center"/>
              <w:rPr>
                <w:rFonts w:eastAsia="Times New Roman"/>
                <w:color w:val="000000"/>
                <w:sz w:val="20"/>
                <w:szCs w:val="20"/>
                <w:lang w:eastAsia="ru-RU"/>
              </w:rPr>
            </w:pPr>
            <w:r w:rsidRPr="004E3BDC">
              <w:rPr>
                <w:rFonts w:eastAsia="Times New Roman"/>
                <w:color w:val="000000"/>
                <w:sz w:val="20"/>
                <w:szCs w:val="20"/>
                <w:lang w:eastAsia="ru-RU"/>
              </w:rPr>
              <w:t>2,22</w:t>
            </w:r>
          </w:p>
        </w:tc>
        <w:tc>
          <w:tcPr>
            <w:tcW w:w="1763" w:type="dxa"/>
            <w:tcBorders>
              <w:top w:val="nil"/>
              <w:left w:val="nil"/>
              <w:bottom w:val="single" w:sz="4" w:space="0" w:color="auto"/>
              <w:right w:val="single" w:sz="4" w:space="0" w:color="auto"/>
            </w:tcBorders>
            <w:shd w:val="clear" w:color="auto" w:fill="auto"/>
            <w:noWrap/>
            <w:vAlign w:val="center"/>
            <w:hideMark/>
          </w:tcPr>
          <w:p w:rsidR="004E3BDC" w:rsidRPr="004E3BDC" w:rsidRDefault="004E3BDC" w:rsidP="004E3BDC">
            <w:pPr>
              <w:spacing w:after="0" w:line="240" w:lineRule="auto"/>
              <w:jc w:val="center"/>
              <w:rPr>
                <w:rFonts w:eastAsia="Times New Roman"/>
                <w:color w:val="000000"/>
                <w:sz w:val="20"/>
                <w:szCs w:val="20"/>
                <w:lang w:eastAsia="ru-RU"/>
              </w:rPr>
            </w:pPr>
            <w:r w:rsidRPr="004E3BDC">
              <w:rPr>
                <w:rFonts w:eastAsia="Times New Roman"/>
                <w:color w:val="000000"/>
                <w:sz w:val="20"/>
                <w:szCs w:val="20"/>
                <w:lang w:eastAsia="ru-RU"/>
              </w:rPr>
              <w:t>1,211</w:t>
            </w:r>
          </w:p>
        </w:tc>
        <w:tc>
          <w:tcPr>
            <w:tcW w:w="1780" w:type="dxa"/>
            <w:tcBorders>
              <w:top w:val="nil"/>
              <w:left w:val="nil"/>
              <w:bottom w:val="single" w:sz="4" w:space="0" w:color="auto"/>
              <w:right w:val="single" w:sz="4" w:space="0" w:color="auto"/>
            </w:tcBorders>
            <w:shd w:val="clear" w:color="auto" w:fill="auto"/>
            <w:noWrap/>
            <w:vAlign w:val="center"/>
            <w:hideMark/>
          </w:tcPr>
          <w:p w:rsidR="004E3BDC" w:rsidRPr="004E3BDC" w:rsidRDefault="004E3BDC" w:rsidP="004E3BDC">
            <w:pPr>
              <w:spacing w:after="0" w:line="240" w:lineRule="auto"/>
              <w:jc w:val="center"/>
              <w:rPr>
                <w:rFonts w:eastAsia="Times New Roman"/>
                <w:color w:val="000000"/>
                <w:sz w:val="20"/>
                <w:szCs w:val="20"/>
                <w:lang w:eastAsia="ru-RU"/>
              </w:rPr>
            </w:pPr>
            <w:r w:rsidRPr="004E3BDC">
              <w:rPr>
                <w:rFonts w:eastAsia="Times New Roman"/>
                <w:color w:val="000000"/>
                <w:sz w:val="20"/>
                <w:szCs w:val="20"/>
                <w:lang w:eastAsia="ru-RU"/>
              </w:rPr>
              <w:t>1,453</w:t>
            </w:r>
          </w:p>
        </w:tc>
        <w:tc>
          <w:tcPr>
            <w:tcW w:w="1877" w:type="dxa"/>
            <w:tcBorders>
              <w:top w:val="nil"/>
              <w:left w:val="nil"/>
              <w:bottom w:val="single" w:sz="4" w:space="0" w:color="auto"/>
              <w:right w:val="single" w:sz="4" w:space="0" w:color="auto"/>
            </w:tcBorders>
            <w:shd w:val="clear" w:color="auto" w:fill="auto"/>
            <w:noWrap/>
            <w:vAlign w:val="center"/>
            <w:hideMark/>
          </w:tcPr>
          <w:p w:rsidR="004E3BDC" w:rsidRPr="004E3BDC" w:rsidRDefault="000D638B" w:rsidP="004E3BDC">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51</w:t>
            </w:r>
          </w:p>
        </w:tc>
      </w:tr>
      <w:tr w:rsidR="004E3BDC" w:rsidRPr="004E3BDC" w:rsidTr="004E3BDC">
        <w:trPr>
          <w:trHeight w:val="20"/>
        </w:trPr>
        <w:tc>
          <w:tcPr>
            <w:tcW w:w="2699" w:type="dxa"/>
            <w:tcBorders>
              <w:top w:val="nil"/>
              <w:left w:val="single" w:sz="4" w:space="0" w:color="auto"/>
              <w:bottom w:val="single" w:sz="4" w:space="0" w:color="auto"/>
              <w:right w:val="single" w:sz="4" w:space="0" w:color="auto"/>
            </w:tcBorders>
            <w:shd w:val="clear" w:color="auto" w:fill="auto"/>
            <w:vAlign w:val="center"/>
            <w:hideMark/>
          </w:tcPr>
          <w:p w:rsidR="004E3BDC" w:rsidRPr="004E3BDC" w:rsidRDefault="004E3BDC" w:rsidP="004E3BDC">
            <w:pPr>
              <w:spacing w:after="0" w:line="240" w:lineRule="auto"/>
              <w:jc w:val="center"/>
              <w:rPr>
                <w:rFonts w:eastAsia="Times New Roman"/>
                <w:color w:val="000000"/>
                <w:sz w:val="20"/>
                <w:szCs w:val="20"/>
                <w:lang w:eastAsia="ru-RU"/>
              </w:rPr>
            </w:pPr>
            <w:r w:rsidRPr="004E3BDC">
              <w:rPr>
                <w:rFonts w:eastAsia="Times New Roman"/>
                <w:color w:val="000000"/>
                <w:sz w:val="20"/>
                <w:szCs w:val="20"/>
                <w:lang w:eastAsia="ru-RU"/>
              </w:rPr>
              <w:t xml:space="preserve">д. </w:t>
            </w:r>
            <w:proofErr w:type="spellStart"/>
            <w:r w:rsidRPr="004E3BDC">
              <w:rPr>
                <w:rFonts w:eastAsia="Times New Roman"/>
                <w:color w:val="000000"/>
                <w:sz w:val="20"/>
                <w:szCs w:val="20"/>
                <w:lang w:eastAsia="ru-RU"/>
              </w:rPr>
              <w:t>Агалатово</w:t>
            </w:r>
            <w:proofErr w:type="spellEnd"/>
            <w:r w:rsidRPr="004E3BDC">
              <w:rPr>
                <w:rFonts w:eastAsia="Times New Roman"/>
                <w:color w:val="000000"/>
                <w:sz w:val="20"/>
                <w:szCs w:val="20"/>
                <w:lang w:eastAsia="ru-RU"/>
              </w:rPr>
              <w:t xml:space="preserve"> (жил</w:t>
            </w:r>
            <w:proofErr w:type="gramStart"/>
            <w:r w:rsidRPr="004E3BDC">
              <w:rPr>
                <w:rFonts w:eastAsia="Times New Roman"/>
                <w:color w:val="000000"/>
                <w:sz w:val="20"/>
                <w:szCs w:val="20"/>
                <w:lang w:eastAsia="ru-RU"/>
              </w:rPr>
              <w:t>.</w:t>
            </w:r>
            <w:proofErr w:type="gramEnd"/>
            <w:r w:rsidRPr="004E3BDC">
              <w:rPr>
                <w:rFonts w:eastAsia="Times New Roman"/>
                <w:color w:val="000000"/>
                <w:sz w:val="20"/>
                <w:szCs w:val="20"/>
                <w:lang w:eastAsia="ru-RU"/>
              </w:rPr>
              <w:t xml:space="preserve"> </w:t>
            </w:r>
            <w:proofErr w:type="gramStart"/>
            <w:r w:rsidRPr="004E3BDC">
              <w:rPr>
                <w:rFonts w:eastAsia="Times New Roman"/>
                <w:color w:val="000000"/>
                <w:sz w:val="20"/>
                <w:szCs w:val="20"/>
                <w:lang w:eastAsia="ru-RU"/>
              </w:rPr>
              <w:t>г</w:t>
            </w:r>
            <w:proofErr w:type="gramEnd"/>
            <w:r w:rsidRPr="004E3BDC">
              <w:rPr>
                <w:rFonts w:eastAsia="Times New Roman"/>
                <w:color w:val="000000"/>
                <w:sz w:val="20"/>
                <w:szCs w:val="20"/>
                <w:lang w:eastAsia="ru-RU"/>
              </w:rPr>
              <w:t>ородок)</w:t>
            </w:r>
          </w:p>
        </w:tc>
        <w:tc>
          <w:tcPr>
            <w:tcW w:w="1276" w:type="dxa"/>
            <w:tcBorders>
              <w:top w:val="nil"/>
              <w:left w:val="nil"/>
              <w:bottom w:val="single" w:sz="4" w:space="0" w:color="auto"/>
              <w:right w:val="single" w:sz="4" w:space="0" w:color="auto"/>
            </w:tcBorders>
            <w:shd w:val="clear" w:color="auto" w:fill="auto"/>
            <w:noWrap/>
            <w:vAlign w:val="center"/>
            <w:hideMark/>
          </w:tcPr>
          <w:p w:rsidR="004E3BDC" w:rsidRPr="004E3BDC" w:rsidRDefault="004E3BDC" w:rsidP="004E3BDC">
            <w:pPr>
              <w:spacing w:after="0" w:line="240" w:lineRule="auto"/>
              <w:jc w:val="center"/>
              <w:rPr>
                <w:rFonts w:eastAsia="Times New Roman"/>
                <w:color w:val="000000"/>
                <w:sz w:val="20"/>
                <w:szCs w:val="20"/>
                <w:lang w:eastAsia="ru-RU"/>
              </w:rPr>
            </w:pPr>
            <w:r w:rsidRPr="004E3BDC">
              <w:rPr>
                <w:rFonts w:eastAsia="Times New Roman"/>
                <w:color w:val="000000"/>
                <w:sz w:val="20"/>
                <w:szCs w:val="20"/>
                <w:lang w:eastAsia="ru-RU"/>
              </w:rPr>
              <w:t>0,48</w:t>
            </w:r>
          </w:p>
        </w:tc>
        <w:tc>
          <w:tcPr>
            <w:tcW w:w="1763" w:type="dxa"/>
            <w:tcBorders>
              <w:top w:val="nil"/>
              <w:left w:val="nil"/>
              <w:bottom w:val="single" w:sz="4" w:space="0" w:color="auto"/>
              <w:right w:val="single" w:sz="4" w:space="0" w:color="auto"/>
            </w:tcBorders>
            <w:shd w:val="clear" w:color="auto" w:fill="auto"/>
            <w:noWrap/>
            <w:vAlign w:val="center"/>
            <w:hideMark/>
          </w:tcPr>
          <w:p w:rsidR="004E3BDC" w:rsidRPr="004E3BDC" w:rsidRDefault="004E3BDC" w:rsidP="004E3BDC">
            <w:pPr>
              <w:spacing w:after="0" w:line="240" w:lineRule="auto"/>
              <w:jc w:val="center"/>
              <w:rPr>
                <w:rFonts w:eastAsia="Times New Roman"/>
                <w:color w:val="000000"/>
                <w:sz w:val="20"/>
                <w:szCs w:val="20"/>
                <w:lang w:eastAsia="ru-RU"/>
              </w:rPr>
            </w:pPr>
            <w:r w:rsidRPr="004E3BDC">
              <w:rPr>
                <w:rFonts w:eastAsia="Times New Roman"/>
                <w:color w:val="000000"/>
                <w:sz w:val="20"/>
                <w:szCs w:val="20"/>
                <w:lang w:eastAsia="ru-RU"/>
              </w:rPr>
              <w:t>0,103</w:t>
            </w:r>
          </w:p>
        </w:tc>
        <w:tc>
          <w:tcPr>
            <w:tcW w:w="1780" w:type="dxa"/>
            <w:tcBorders>
              <w:top w:val="nil"/>
              <w:left w:val="nil"/>
              <w:bottom w:val="single" w:sz="4" w:space="0" w:color="auto"/>
              <w:right w:val="single" w:sz="4" w:space="0" w:color="auto"/>
            </w:tcBorders>
            <w:shd w:val="clear" w:color="auto" w:fill="auto"/>
            <w:noWrap/>
            <w:vAlign w:val="center"/>
            <w:hideMark/>
          </w:tcPr>
          <w:p w:rsidR="004E3BDC" w:rsidRPr="004E3BDC" w:rsidRDefault="004E3BDC" w:rsidP="004E3BDC">
            <w:pPr>
              <w:spacing w:after="0" w:line="240" w:lineRule="auto"/>
              <w:jc w:val="center"/>
              <w:rPr>
                <w:rFonts w:eastAsia="Times New Roman"/>
                <w:color w:val="000000"/>
                <w:sz w:val="20"/>
                <w:szCs w:val="20"/>
                <w:lang w:eastAsia="ru-RU"/>
              </w:rPr>
            </w:pPr>
            <w:r w:rsidRPr="004E3BDC">
              <w:rPr>
                <w:rFonts w:eastAsia="Times New Roman"/>
                <w:color w:val="000000"/>
                <w:sz w:val="20"/>
                <w:szCs w:val="20"/>
                <w:lang w:eastAsia="ru-RU"/>
              </w:rPr>
              <w:t>0,124</w:t>
            </w:r>
          </w:p>
        </w:tc>
        <w:tc>
          <w:tcPr>
            <w:tcW w:w="1877" w:type="dxa"/>
            <w:tcBorders>
              <w:top w:val="nil"/>
              <w:left w:val="nil"/>
              <w:bottom w:val="single" w:sz="4" w:space="0" w:color="auto"/>
              <w:right w:val="single" w:sz="4" w:space="0" w:color="auto"/>
            </w:tcBorders>
            <w:shd w:val="clear" w:color="auto" w:fill="auto"/>
            <w:noWrap/>
            <w:vAlign w:val="center"/>
            <w:hideMark/>
          </w:tcPr>
          <w:p w:rsidR="004E3BDC" w:rsidRPr="004E3BDC" w:rsidRDefault="000D638B" w:rsidP="004E3BDC">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74</w:t>
            </w:r>
          </w:p>
        </w:tc>
      </w:tr>
      <w:tr w:rsidR="004E3BDC" w:rsidRPr="004E3BDC" w:rsidTr="004E3BDC">
        <w:trPr>
          <w:trHeight w:val="20"/>
        </w:trPr>
        <w:tc>
          <w:tcPr>
            <w:tcW w:w="2699" w:type="dxa"/>
            <w:tcBorders>
              <w:top w:val="nil"/>
              <w:left w:val="single" w:sz="4" w:space="0" w:color="auto"/>
              <w:bottom w:val="single" w:sz="4" w:space="0" w:color="auto"/>
              <w:right w:val="single" w:sz="4" w:space="0" w:color="auto"/>
            </w:tcBorders>
            <w:shd w:val="clear" w:color="auto" w:fill="auto"/>
            <w:vAlign w:val="center"/>
            <w:hideMark/>
          </w:tcPr>
          <w:p w:rsidR="004E3BDC" w:rsidRPr="004E3BDC" w:rsidRDefault="004E3BDC" w:rsidP="004E3BDC">
            <w:pPr>
              <w:spacing w:after="0" w:line="240" w:lineRule="auto"/>
              <w:jc w:val="center"/>
              <w:rPr>
                <w:rFonts w:eastAsia="Times New Roman"/>
                <w:color w:val="000000"/>
                <w:sz w:val="20"/>
                <w:szCs w:val="20"/>
                <w:lang w:eastAsia="ru-RU"/>
              </w:rPr>
            </w:pPr>
            <w:r w:rsidRPr="004E3BDC">
              <w:rPr>
                <w:rFonts w:eastAsia="Times New Roman"/>
                <w:color w:val="000000"/>
                <w:sz w:val="20"/>
                <w:szCs w:val="20"/>
                <w:lang w:eastAsia="ru-RU"/>
              </w:rPr>
              <w:t xml:space="preserve">д. </w:t>
            </w:r>
            <w:proofErr w:type="spellStart"/>
            <w:r w:rsidRPr="004E3BDC">
              <w:rPr>
                <w:rFonts w:eastAsia="Times New Roman"/>
                <w:color w:val="000000"/>
                <w:sz w:val="20"/>
                <w:szCs w:val="20"/>
                <w:lang w:eastAsia="ru-RU"/>
              </w:rPr>
              <w:t>Вартемяги</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rsidR="004E3BDC" w:rsidRPr="004E3BDC" w:rsidRDefault="004E3BDC" w:rsidP="004E3BDC">
            <w:pPr>
              <w:spacing w:after="0" w:line="240" w:lineRule="auto"/>
              <w:jc w:val="center"/>
              <w:rPr>
                <w:rFonts w:eastAsia="Times New Roman"/>
                <w:color w:val="000000"/>
                <w:sz w:val="20"/>
                <w:szCs w:val="20"/>
                <w:lang w:eastAsia="ru-RU"/>
              </w:rPr>
            </w:pPr>
            <w:r w:rsidRPr="004E3BDC">
              <w:rPr>
                <w:rFonts w:eastAsia="Times New Roman"/>
                <w:color w:val="000000"/>
                <w:sz w:val="20"/>
                <w:szCs w:val="20"/>
                <w:lang w:eastAsia="ru-RU"/>
              </w:rPr>
              <w:t>1,0344</w:t>
            </w:r>
          </w:p>
        </w:tc>
        <w:tc>
          <w:tcPr>
            <w:tcW w:w="1763" w:type="dxa"/>
            <w:tcBorders>
              <w:top w:val="nil"/>
              <w:left w:val="nil"/>
              <w:bottom w:val="single" w:sz="4" w:space="0" w:color="auto"/>
              <w:right w:val="single" w:sz="4" w:space="0" w:color="auto"/>
            </w:tcBorders>
            <w:shd w:val="clear" w:color="auto" w:fill="auto"/>
            <w:noWrap/>
            <w:vAlign w:val="center"/>
            <w:hideMark/>
          </w:tcPr>
          <w:p w:rsidR="004E3BDC" w:rsidRPr="004E3BDC" w:rsidRDefault="004E3BDC" w:rsidP="004E3BDC">
            <w:pPr>
              <w:spacing w:after="0" w:line="240" w:lineRule="auto"/>
              <w:jc w:val="center"/>
              <w:rPr>
                <w:rFonts w:eastAsia="Times New Roman"/>
                <w:color w:val="000000"/>
                <w:sz w:val="20"/>
                <w:szCs w:val="20"/>
                <w:lang w:eastAsia="ru-RU"/>
              </w:rPr>
            </w:pPr>
            <w:r w:rsidRPr="004E3BDC">
              <w:rPr>
                <w:rFonts w:eastAsia="Times New Roman"/>
                <w:color w:val="000000"/>
                <w:sz w:val="20"/>
                <w:szCs w:val="20"/>
                <w:lang w:eastAsia="ru-RU"/>
              </w:rPr>
              <w:t>0,32</w:t>
            </w:r>
          </w:p>
        </w:tc>
        <w:tc>
          <w:tcPr>
            <w:tcW w:w="1780" w:type="dxa"/>
            <w:tcBorders>
              <w:top w:val="nil"/>
              <w:left w:val="nil"/>
              <w:bottom w:val="single" w:sz="4" w:space="0" w:color="auto"/>
              <w:right w:val="single" w:sz="4" w:space="0" w:color="auto"/>
            </w:tcBorders>
            <w:shd w:val="clear" w:color="auto" w:fill="auto"/>
            <w:noWrap/>
            <w:vAlign w:val="center"/>
            <w:hideMark/>
          </w:tcPr>
          <w:p w:rsidR="004E3BDC" w:rsidRPr="004E3BDC" w:rsidRDefault="004E3BDC" w:rsidP="004E3BDC">
            <w:pPr>
              <w:spacing w:after="0" w:line="240" w:lineRule="auto"/>
              <w:jc w:val="center"/>
              <w:rPr>
                <w:rFonts w:eastAsia="Times New Roman"/>
                <w:color w:val="000000"/>
                <w:sz w:val="20"/>
                <w:szCs w:val="20"/>
                <w:lang w:eastAsia="ru-RU"/>
              </w:rPr>
            </w:pPr>
            <w:r w:rsidRPr="004E3BDC">
              <w:rPr>
                <w:rFonts w:eastAsia="Times New Roman"/>
                <w:color w:val="000000"/>
                <w:sz w:val="20"/>
                <w:szCs w:val="20"/>
                <w:lang w:eastAsia="ru-RU"/>
              </w:rPr>
              <w:t>0,384</w:t>
            </w:r>
          </w:p>
        </w:tc>
        <w:tc>
          <w:tcPr>
            <w:tcW w:w="1877" w:type="dxa"/>
            <w:tcBorders>
              <w:top w:val="nil"/>
              <w:left w:val="nil"/>
              <w:bottom w:val="single" w:sz="4" w:space="0" w:color="auto"/>
              <w:right w:val="single" w:sz="4" w:space="0" w:color="auto"/>
            </w:tcBorders>
            <w:shd w:val="clear" w:color="auto" w:fill="auto"/>
            <w:noWrap/>
            <w:vAlign w:val="center"/>
            <w:hideMark/>
          </w:tcPr>
          <w:p w:rsidR="004E3BDC" w:rsidRPr="004E3BDC" w:rsidRDefault="000D638B" w:rsidP="004E3BDC">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63</w:t>
            </w:r>
          </w:p>
        </w:tc>
      </w:tr>
      <w:tr w:rsidR="004E3BDC" w:rsidRPr="004E3BDC" w:rsidTr="004E3BDC">
        <w:trPr>
          <w:trHeight w:val="20"/>
        </w:trPr>
        <w:tc>
          <w:tcPr>
            <w:tcW w:w="2699" w:type="dxa"/>
            <w:tcBorders>
              <w:top w:val="nil"/>
              <w:left w:val="single" w:sz="4" w:space="0" w:color="auto"/>
              <w:bottom w:val="single" w:sz="4" w:space="0" w:color="auto"/>
              <w:right w:val="single" w:sz="4" w:space="0" w:color="auto"/>
            </w:tcBorders>
            <w:shd w:val="clear" w:color="auto" w:fill="auto"/>
            <w:vAlign w:val="center"/>
            <w:hideMark/>
          </w:tcPr>
          <w:p w:rsidR="004E3BDC" w:rsidRPr="004E3BDC" w:rsidRDefault="004E3BDC" w:rsidP="004E3BDC">
            <w:pPr>
              <w:spacing w:after="0" w:line="240" w:lineRule="auto"/>
              <w:jc w:val="center"/>
              <w:rPr>
                <w:rFonts w:eastAsia="Times New Roman"/>
                <w:color w:val="000000"/>
                <w:sz w:val="20"/>
                <w:szCs w:val="20"/>
                <w:lang w:eastAsia="ru-RU"/>
              </w:rPr>
            </w:pPr>
            <w:r w:rsidRPr="004E3BDC">
              <w:rPr>
                <w:rFonts w:eastAsia="Times New Roman"/>
                <w:color w:val="000000"/>
                <w:sz w:val="20"/>
                <w:szCs w:val="20"/>
                <w:lang w:eastAsia="ru-RU"/>
              </w:rPr>
              <w:t xml:space="preserve">д. </w:t>
            </w:r>
            <w:proofErr w:type="spellStart"/>
            <w:r w:rsidRPr="004E3BDC">
              <w:rPr>
                <w:rFonts w:eastAsia="Times New Roman"/>
                <w:color w:val="000000"/>
                <w:sz w:val="20"/>
                <w:szCs w:val="20"/>
                <w:lang w:eastAsia="ru-RU"/>
              </w:rPr>
              <w:t>Колясово</w:t>
            </w:r>
            <w:proofErr w:type="spellEnd"/>
            <w:r w:rsidRPr="004E3BDC">
              <w:rPr>
                <w:rFonts w:eastAsia="Times New Roman"/>
                <w:color w:val="000000"/>
                <w:sz w:val="20"/>
                <w:szCs w:val="20"/>
                <w:lang w:eastAsia="ru-RU"/>
              </w:rPr>
              <w:t>, д. Скотное</w:t>
            </w:r>
          </w:p>
        </w:tc>
        <w:tc>
          <w:tcPr>
            <w:tcW w:w="1276" w:type="dxa"/>
            <w:tcBorders>
              <w:top w:val="nil"/>
              <w:left w:val="nil"/>
              <w:bottom w:val="single" w:sz="4" w:space="0" w:color="auto"/>
              <w:right w:val="single" w:sz="4" w:space="0" w:color="auto"/>
            </w:tcBorders>
            <w:shd w:val="clear" w:color="auto" w:fill="auto"/>
            <w:noWrap/>
            <w:vAlign w:val="center"/>
            <w:hideMark/>
          </w:tcPr>
          <w:p w:rsidR="004E3BDC" w:rsidRPr="004E3BDC" w:rsidRDefault="004E3BDC" w:rsidP="004E3BDC">
            <w:pPr>
              <w:spacing w:after="0" w:line="240" w:lineRule="auto"/>
              <w:jc w:val="center"/>
              <w:rPr>
                <w:rFonts w:eastAsia="Times New Roman"/>
                <w:color w:val="000000"/>
                <w:sz w:val="20"/>
                <w:szCs w:val="20"/>
                <w:lang w:eastAsia="ru-RU"/>
              </w:rPr>
            </w:pPr>
            <w:r w:rsidRPr="004E3BDC">
              <w:rPr>
                <w:rFonts w:eastAsia="Times New Roman"/>
                <w:color w:val="000000"/>
                <w:sz w:val="20"/>
                <w:szCs w:val="20"/>
                <w:lang w:eastAsia="ru-RU"/>
              </w:rPr>
              <w:t>0,0864</w:t>
            </w:r>
          </w:p>
        </w:tc>
        <w:tc>
          <w:tcPr>
            <w:tcW w:w="1763" w:type="dxa"/>
            <w:tcBorders>
              <w:top w:val="nil"/>
              <w:left w:val="nil"/>
              <w:bottom w:val="single" w:sz="4" w:space="0" w:color="auto"/>
              <w:right w:val="single" w:sz="4" w:space="0" w:color="auto"/>
            </w:tcBorders>
            <w:shd w:val="clear" w:color="auto" w:fill="auto"/>
            <w:noWrap/>
            <w:vAlign w:val="center"/>
            <w:hideMark/>
          </w:tcPr>
          <w:p w:rsidR="004E3BDC" w:rsidRPr="004E3BDC" w:rsidRDefault="004E3BDC" w:rsidP="004E3BDC">
            <w:pPr>
              <w:spacing w:after="0" w:line="240" w:lineRule="auto"/>
              <w:jc w:val="center"/>
              <w:rPr>
                <w:rFonts w:eastAsia="Times New Roman"/>
                <w:color w:val="000000"/>
                <w:sz w:val="20"/>
                <w:szCs w:val="20"/>
                <w:lang w:eastAsia="ru-RU"/>
              </w:rPr>
            </w:pPr>
            <w:r w:rsidRPr="004E3BDC">
              <w:rPr>
                <w:rFonts w:eastAsia="Times New Roman"/>
                <w:color w:val="000000"/>
                <w:sz w:val="20"/>
                <w:szCs w:val="20"/>
                <w:lang w:eastAsia="ru-RU"/>
              </w:rPr>
              <w:t>0,009</w:t>
            </w:r>
          </w:p>
        </w:tc>
        <w:tc>
          <w:tcPr>
            <w:tcW w:w="1780" w:type="dxa"/>
            <w:tcBorders>
              <w:top w:val="nil"/>
              <w:left w:val="nil"/>
              <w:bottom w:val="single" w:sz="4" w:space="0" w:color="auto"/>
              <w:right w:val="single" w:sz="4" w:space="0" w:color="auto"/>
            </w:tcBorders>
            <w:shd w:val="clear" w:color="auto" w:fill="auto"/>
            <w:noWrap/>
            <w:vAlign w:val="center"/>
            <w:hideMark/>
          </w:tcPr>
          <w:p w:rsidR="004E3BDC" w:rsidRPr="004E3BDC" w:rsidRDefault="004E3BDC" w:rsidP="004E3BDC">
            <w:pPr>
              <w:spacing w:after="0" w:line="240" w:lineRule="auto"/>
              <w:jc w:val="center"/>
              <w:rPr>
                <w:rFonts w:eastAsia="Times New Roman"/>
                <w:color w:val="000000"/>
                <w:sz w:val="20"/>
                <w:szCs w:val="20"/>
                <w:lang w:eastAsia="ru-RU"/>
              </w:rPr>
            </w:pPr>
            <w:r w:rsidRPr="004E3BDC">
              <w:rPr>
                <w:rFonts w:eastAsia="Times New Roman"/>
                <w:color w:val="000000"/>
                <w:sz w:val="20"/>
                <w:szCs w:val="20"/>
                <w:lang w:eastAsia="ru-RU"/>
              </w:rPr>
              <w:t>0,011</w:t>
            </w:r>
          </w:p>
        </w:tc>
        <w:tc>
          <w:tcPr>
            <w:tcW w:w="1877" w:type="dxa"/>
            <w:tcBorders>
              <w:top w:val="nil"/>
              <w:left w:val="nil"/>
              <w:bottom w:val="single" w:sz="4" w:space="0" w:color="auto"/>
              <w:right w:val="single" w:sz="4" w:space="0" w:color="auto"/>
            </w:tcBorders>
            <w:shd w:val="clear" w:color="auto" w:fill="auto"/>
            <w:noWrap/>
            <w:vAlign w:val="center"/>
            <w:hideMark/>
          </w:tcPr>
          <w:p w:rsidR="004E3BDC" w:rsidRPr="004E3BDC" w:rsidRDefault="000D638B" w:rsidP="004E3BDC">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87</w:t>
            </w:r>
          </w:p>
        </w:tc>
      </w:tr>
    </w:tbl>
    <w:p w:rsidR="005B056C" w:rsidRDefault="005B056C" w:rsidP="00B0549A">
      <w:pPr>
        <w:spacing w:before="240" w:after="0"/>
        <w:ind w:firstLine="708"/>
      </w:pPr>
      <w:r>
        <w:lastRenderedPageBreak/>
        <w:t xml:space="preserve">К 2016 году в связи с высокими темпами строительства новых жилых районов, необходимо восстановить участок водопроводной сети через р. </w:t>
      </w:r>
      <w:proofErr w:type="spellStart"/>
      <w:r>
        <w:t>Охта</w:t>
      </w:r>
      <w:proofErr w:type="spellEnd"/>
      <w:r>
        <w:t xml:space="preserve"> в д. </w:t>
      </w:r>
      <w:proofErr w:type="spellStart"/>
      <w:r>
        <w:t>Вартемяги</w:t>
      </w:r>
      <w:proofErr w:type="spellEnd"/>
      <w:r>
        <w:t xml:space="preserve"> и произвести строительство участка между водопроводными колодцами №123 и №68. Если не произвести данное мероприятие в короткие сроки, </w:t>
      </w:r>
      <w:r w:rsidR="00A332B0">
        <w:t xml:space="preserve">возникнет нехватка давления у потребителей </w:t>
      </w:r>
      <w:r>
        <w:t xml:space="preserve">в д. </w:t>
      </w:r>
      <w:proofErr w:type="spellStart"/>
      <w:r>
        <w:t>Вартемяги</w:t>
      </w:r>
      <w:proofErr w:type="spellEnd"/>
      <w:r>
        <w:t xml:space="preserve">. </w:t>
      </w:r>
    </w:p>
    <w:p w:rsidR="001C7CAF" w:rsidRDefault="001C7CAF" w:rsidP="00B0549A">
      <w:pPr>
        <w:spacing w:before="240" w:after="0"/>
        <w:ind w:firstLine="708"/>
      </w:pPr>
      <w:r w:rsidRPr="00DB75B0">
        <w:t xml:space="preserve">К </w:t>
      </w:r>
      <w:r w:rsidR="004C2466" w:rsidRPr="00DB75B0">
        <w:t>20</w:t>
      </w:r>
      <w:r w:rsidR="00047982">
        <w:t>2</w:t>
      </w:r>
      <w:r w:rsidR="00EC6B8E">
        <w:t>3</w:t>
      </w:r>
      <w:r w:rsidR="004C2466" w:rsidRPr="00DB75B0">
        <w:t xml:space="preserve"> году планируется ввести в эксплуатацию </w:t>
      </w:r>
      <w:r w:rsidR="00047982">
        <w:t xml:space="preserve">и произвести реконструкцию существующих </w:t>
      </w:r>
      <w:r w:rsidR="004C2466" w:rsidRPr="00DB75B0">
        <w:t xml:space="preserve">очистных сооружений. </w:t>
      </w:r>
      <w:r w:rsidR="0041631F">
        <w:t>В связи с отсутствием данных о водоп</w:t>
      </w:r>
      <w:r w:rsidR="004E3BDC">
        <w:t>отреблении</w:t>
      </w:r>
      <w:r w:rsidR="0041631F">
        <w:t xml:space="preserve"> в </w:t>
      </w:r>
      <w:r w:rsidR="004E3BDC">
        <w:t xml:space="preserve">д. </w:t>
      </w:r>
      <w:proofErr w:type="spellStart"/>
      <w:r w:rsidR="004E3BDC" w:rsidRPr="00B06F42">
        <w:t>Елизаветинка</w:t>
      </w:r>
      <w:proofErr w:type="spellEnd"/>
      <w:r w:rsidR="0041631F">
        <w:t xml:space="preserve">, расчет резервов и дефицитов мощности ВОС </w:t>
      </w:r>
      <w:r w:rsidR="004E3BDC">
        <w:t xml:space="preserve">д. </w:t>
      </w:r>
      <w:proofErr w:type="spellStart"/>
      <w:r w:rsidR="004E3BDC" w:rsidRPr="00B06F42">
        <w:t>Елизаветинка</w:t>
      </w:r>
      <w:proofErr w:type="spellEnd"/>
      <w:r w:rsidR="0041631F">
        <w:t xml:space="preserve"> не производим. </w:t>
      </w:r>
      <w:r w:rsidR="000D32B2" w:rsidRPr="00DB75B0">
        <w:t xml:space="preserve">До 2016 года в эксплуатации будут использоваться </w:t>
      </w:r>
      <w:r w:rsidR="000D32B2">
        <w:t xml:space="preserve">существующие водоочистные сооружения. </w:t>
      </w:r>
      <w:r w:rsidR="0041631F">
        <w:t>К 202</w:t>
      </w:r>
      <w:r w:rsidR="00EC6B8E">
        <w:t>3</w:t>
      </w:r>
      <w:r w:rsidR="0041631F">
        <w:t xml:space="preserve"> году мощность очистных сооружений составит:</w:t>
      </w:r>
    </w:p>
    <w:p w:rsidR="007877BF" w:rsidRPr="007A65DB" w:rsidRDefault="007D7038" w:rsidP="00B0549A">
      <w:pPr>
        <w:spacing w:before="200" w:after="120"/>
        <w:ind w:firstLine="709"/>
      </w:pPr>
      <w:r w:rsidRPr="007D7038">
        <w:t>Табл</w:t>
      </w:r>
      <w:r>
        <w:t>ица 47</w:t>
      </w:r>
      <w:r w:rsidR="007877BF" w:rsidRPr="007A65DB">
        <w:t xml:space="preserve">. Запас производственной мощности </w:t>
      </w:r>
      <w:r w:rsidR="001C7CAF" w:rsidRPr="007A65DB">
        <w:t>водозаборн</w:t>
      </w:r>
      <w:r w:rsidR="000C0D43" w:rsidRPr="007A65DB">
        <w:t>ых</w:t>
      </w:r>
      <w:r w:rsidR="001C7CAF" w:rsidRPr="007A65DB">
        <w:t xml:space="preserve"> узл</w:t>
      </w:r>
      <w:r w:rsidR="000C0D43" w:rsidRPr="007A65DB">
        <w:t>ов</w:t>
      </w:r>
    </w:p>
    <w:tbl>
      <w:tblPr>
        <w:tblW w:w="9395" w:type="dxa"/>
        <w:tblInd w:w="103" w:type="dxa"/>
        <w:tblLayout w:type="fixed"/>
        <w:tblLook w:val="04A0" w:firstRow="1" w:lastRow="0" w:firstColumn="1" w:lastColumn="0" w:noHBand="0" w:noVBand="1"/>
      </w:tblPr>
      <w:tblGrid>
        <w:gridCol w:w="2699"/>
        <w:gridCol w:w="1275"/>
        <w:gridCol w:w="1763"/>
        <w:gridCol w:w="1781"/>
        <w:gridCol w:w="1877"/>
      </w:tblGrid>
      <w:tr w:rsidR="000D638B" w:rsidRPr="000D638B" w:rsidTr="000D32B2">
        <w:trPr>
          <w:trHeight w:val="20"/>
        </w:trPr>
        <w:tc>
          <w:tcPr>
            <w:tcW w:w="2699"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0D638B" w:rsidRPr="000D638B" w:rsidRDefault="000D638B" w:rsidP="000D638B">
            <w:pPr>
              <w:spacing w:after="0" w:line="240" w:lineRule="auto"/>
              <w:jc w:val="center"/>
              <w:rPr>
                <w:rFonts w:eastAsia="Times New Roman"/>
                <w:b/>
                <w:bCs/>
                <w:color w:val="000000"/>
                <w:sz w:val="20"/>
                <w:szCs w:val="20"/>
                <w:lang w:eastAsia="ru-RU"/>
              </w:rPr>
            </w:pPr>
            <w:r w:rsidRPr="000D638B">
              <w:rPr>
                <w:rFonts w:eastAsia="Times New Roman"/>
                <w:b/>
                <w:bCs/>
                <w:color w:val="000000"/>
                <w:sz w:val="20"/>
                <w:szCs w:val="20"/>
                <w:lang w:eastAsia="ru-RU"/>
              </w:rPr>
              <w:t>Потребитель</w:t>
            </w:r>
          </w:p>
        </w:tc>
        <w:tc>
          <w:tcPr>
            <w:tcW w:w="1275" w:type="dxa"/>
            <w:tcBorders>
              <w:top w:val="single" w:sz="4" w:space="0" w:color="auto"/>
              <w:left w:val="nil"/>
              <w:bottom w:val="single" w:sz="4" w:space="0" w:color="auto"/>
              <w:right w:val="single" w:sz="4" w:space="0" w:color="auto"/>
            </w:tcBorders>
            <w:shd w:val="clear" w:color="000000" w:fill="BFBFBF"/>
            <w:vAlign w:val="center"/>
            <w:hideMark/>
          </w:tcPr>
          <w:p w:rsidR="000D638B" w:rsidRPr="000D638B" w:rsidRDefault="000D638B" w:rsidP="000D638B">
            <w:pPr>
              <w:spacing w:after="0" w:line="240" w:lineRule="auto"/>
              <w:jc w:val="center"/>
              <w:rPr>
                <w:rFonts w:eastAsia="Times New Roman"/>
                <w:b/>
                <w:bCs/>
                <w:color w:val="000000"/>
                <w:sz w:val="20"/>
                <w:szCs w:val="20"/>
                <w:lang w:eastAsia="ru-RU"/>
              </w:rPr>
            </w:pPr>
            <w:r w:rsidRPr="000D638B">
              <w:rPr>
                <w:rFonts w:eastAsia="Times New Roman"/>
                <w:b/>
                <w:bCs/>
                <w:color w:val="000000"/>
                <w:sz w:val="20"/>
                <w:szCs w:val="20"/>
                <w:lang w:eastAsia="ru-RU"/>
              </w:rPr>
              <w:t>Производительность арт. скважин, м</w:t>
            </w:r>
            <w:r w:rsidRPr="000D638B">
              <w:rPr>
                <w:rFonts w:eastAsia="Times New Roman"/>
                <w:b/>
                <w:bCs/>
                <w:color w:val="000000"/>
                <w:sz w:val="20"/>
                <w:szCs w:val="20"/>
                <w:vertAlign w:val="superscript"/>
                <w:lang w:eastAsia="ru-RU"/>
              </w:rPr>
              <w:t>3</w:t>
            </w:r>
            <w:r w:rsidRPr="000D638B">
              <w:rPr>
                <w:rFonts w:eastAsia="Times New Roman"/>
                <w:b/>
                <w:bCs/>
                <w:color w:val="000000"/>
                <w:sz w:val="20"/>
                <w:szCs w:val="20"/>
                <w:lang w:eastAsia="ru-RU"/>
              </w:rPr>
              <w:t>/час</w:t>
            </w:r>
          </w:p>
        </w:tc>
        <w:tc>
          <w:tcPr>
            <w:tcW w:w="1763" w:type="dxa"/>
            <w:tcBorders>
              <w:top w:val="single" w:sz="4" w:space="0" w:color="auto"/>
              <w:left w:val="nil"/>
              <w:bottom w:val="single" w:sz="4" w:space="0" w:color="auto"/>
              <w:right w:val="single" w:sz="4" w:space="0" w:color="auto"/>
            </w:tcBorders>
            <w:shd w:val="clear" w:color="000000" w:fill="BFBFBF"/>
            <w:vAlign w:val="center"/>
            <w:hideMark/>
          </w:tcPr>
          <w:p w:rsidR="000D638B" w:rsidRPr="000D638B" w:rsidRDefault="000D638B" w:rsidP="000D638B">
            <w:pPr>
              <w:spacing w:after="0" w:line="240" w:lineRule="auto"/>
              <w:jc w:val="center"/>
              <w:rPr>
                <w:rFonts w:eastAsia="Times New Roman"/>
                <w:b/>
                <w:bCs/>
                <w:color w:val="000000"/>
                <w:sz w:val="20"/>
                <w:szCs w:val="20"/>
                <w:lang w:eastAsia="ru-RU"/>
              </w:rPr>
            </w:pPr>
            <w:r w:rsidRPr="000D638B">
              <w:rPr>
                <w:rFonts w:eastAsia="Times New Roman"/>
                <w:b/>
                <w:bCs/>
                <w:color w:val="000000"/>
                <w:sz w:val="20"/>
                <w:szCs w:val="20"/>
                <w:lang w:eastAsia="ru-RU"/>
              </w:rPr>
              <w:t>Объем поднятой воды (среднесуточный показатель), тыс. м</w:t>
            </w:r>
            <w:r w:rsidRPr="000D638B">
              <w:rPr>
                <w:rFonts w:eastAsia="Times New Roman"/>
                <w:b/>
                <w:bCs/>
                <w:color w:val="000000"/>
                <w:sz w:val="20"/>
                <w:szCs w:val="20"/>
                <w:vertAlign w:val="superscript"/>
                <w:lang w:eastAsia="ru-RU"/>
              </w:rPr>
              <w:t>3</w:t>
            </w:r>
            <w:r w:rsidRPr="000D638B">
              <w:rPr>
                <w:rFonts w:eastAsia="Times New Roman"/>
                <w:b/>
                <w:bCs/>
                <w:color w:val="000000"/>
                <w:sz w:val="20"/>
                <w:szCs w:val="20"/>
                <w:lang w:eastAsia="ru-RU"/>
              </w:rPr>
              <w:t>/</w:t>
            </w:r>
            <w:proofErr w:type="spellStart"/>
            <w:r w:rsidRPr="000D638B">
              <w:rPr>
                <w:rFonts w:eastAsia="Times New Roman"/>
                <w:b/>
                <w:bCs/>
                <w:color w:val="000000"/>
                <w:sz w:val="20"/>
                <w:szCs w:val="20"/>
                <w:lang w:eastAsia="ru-RU"/>
              </w:rPr>
              <w:t>сут</w:t>
            </w:r>
            <w:proofErr w:type="spellEnd"/>
            <w:r w:rsidRPr="000D638B">
              <w:rPr>
                <w:rFonts w:eastAsia="Times New Roman"/>
                <w:b/>
                <w:bCs/>
                <w:color w:val="000000"/>
                <w:sz w:val="20"/>
                <w:szCs w:val="20"/>
                <w:lang w:eastAsia="ru-RU"/>
              </w:rPr>
              <w:t>.</w:t>
            </w:r>
          </w:p>
        </w:tc>
        <w:tc>
          <w:tcPr>
            <w:tcW w:w="1781" w:type="dxa"/>
            <w:tcBorders>
              <w:top w:val="single" w:sz="4" w:space="0" w:color="auto"/>
              <w:left w:val="nil"/>
              <w:bottom w:val="single" w:sz="4" w:space="0" w:color="auto"/>
              <w:right w:val="single" w:sz="4" w:space="0" w:color="auto"/>
            </w:tcBorders>
            <w:shd w:val="clear" w:color="000000" w:fill="BFBFBF"/>
            <w:vAlign w:val="center"/>
            <w:hideMark/>
          </w:tcPr>
          <w:p w:rsidR="000D638B" w:rsidRPr="000D638B" w:rsidRDefault="000D638B" w:rsidP="000D638B">
            <w:pPr>
              <w:spacing w:after="0" w:line="240" w:lineRule="auto"/>
              <w:jc w:val="center"/>
              <w:rPr>
                <w:rFonts w:eastAsia="Times New Roman"/>
                <w:b/>
                <w:bCs/>
                <w:color w:val="000000"/>
                <w:sz w:val="20"/>
                <w:szCs w:val="20"/>
                <w:lang w:eastAsia="ru-RU"/>
              </w:rPr>
            </w:pPr>
            <w:r w:rsidRPr="000D638B">
              <w:rPr>
                <w:rFonts w:eastAsia="Times New Roman"/>
                <w:b/>
                <w:bCs/>
                <w:color w:val="000000"/>
                <w:sz w:val="20"/>
                <w:szCs w:val="20"/>
                <w:lang w:eastAsia="ru-RU"/>
              </w:rPr>
              <w:t>Объем поднятой воды (макс. суточный показатель), тыс. м</w:t>
            </w:r>
            <w:r w:rsidRPr="000D638B">
              <w:rPr>
                <w:rFonts w:eastAsia="Times New Roman"/>
                <w:b/>
                <w:bCs/>
                <w:color w:val="000000"/>
                <w:sz w:val="20"/>
                <w:szCs w:val="20"/>
                <w:vertAlign w:val="superscript"/>
                <w:lang w:eastAsia="ru-RU"/>
              </w:rPr>
              <w:t>3</w:t>
            </w:r>
            <w:r w:rsidRPr="000D638B">
              <w:rPr>
                <w:rFonts w:eastAsia="Times New Roman"/>
                <w:b/>
                <w:bCs/>
                <w:color w:val="000000"/>
                <w:sz w:val="20"/>
                <w:szCs w:val="20"/>
                <w:lang w:eastAsia="ru-RU"/>
              </w:rPr>
              <w:t>/</w:t>
            </w:r>
            <w:proofErr w:type="spellStart"/>
            <w:r w:rsidRPr="000D638B">
              <w:rPr>
                <w:rFonts w:eastAsia="Times New Roman"/>
                <w:b/>
                <w:bCs/>
                <w:color w:val="000000"/>
                <w:sz w:val="20"/>
                <w:szCs w:val="20"/>
                <w:lang w:eastAsia="ru-RU"/>
              </w:rPr>
              <w:t>сут</w:t>
            </w:r>
            <w:proofErr w:type="spellEnd"/>
            <w:r w:rsidRPr="000D638B">
              <w:rPr>
                <w:rFonts w:eastAsia="Times New Roman"/>
                <w:b/>
                <w:bCs/>
                <w:color w:val="000000"/>
                <w:sz w:val="20"/>
                <w:szCs w:val="20"/>
                <w:lang w:eastAsia="ru-RU"/>
              </w:rPr>
              <w:t>.</w:t>
            </w:r>
          </w:p>
        </w:tc>
        <w:tc>
          <w:tcPr>
            <w:tcW w:w="1877" w:type="dxa"/>
            <w:tcBorders>
              <w:top w:val="single" w:sz="4" w:space="0" w:color="auto"/>
              <w:left w:val="nil"/>
              <w:bottom w:val="single" w:sz="4" w:space="0" w:color="auto"/>
              <w:right w:val="single" w:sz="4" w:space="0" w:color="auto"/>
            </w:tcBorders>
            <w:shd w:val="clear" w:color="000000" w:fill="BFBFBF"/>
            <w:vAlign w:val="center"/>
            <w:hideMark/>
          </w:tcPr>
          <w:p w:rsidR="000D638B" w:rsidRPr="000D638B" w:rsidRDefault="000D638B" w:rsidP="000D638B">
            <w:pPr>
              <w:spacing w:after="0" w:line="240" w:lineRule="auto"/>
              <w:jc w:val="center"/>
              <w:rPr>
                <w:rFonts w:eastAsia="Times New Roman"/>
                <w:b/>
                <w:bCs/>
                <w:color w:val="000000"/>
                <w:sz w:val="20"/>
                <w:szCs w:val="20"/>
                <w:lang w:eastAsia="ru-RU"/>
              </w:rPr>
            </w:pPr>
            <w:r w:rsidRPr="000D638B">
              <w:rPr>
                <w:rFonts w:eastAsia="Times New Roman"/>
                <w:b/>
                <w:bCs/>
                <w:color w:val="000000"/>
                <w:sz w:val="20"/>
                <w:szCs w:val="20"/>
                <w:lang w:eastAsia="ru-RU"/>
              </w:rPr>
              <w:t>Резерв производственной мощности, %</w:t>
            </w:r>
          </w:p>
        </w:tc>
      </w:tr>
      <w:tr w:rsidR="000D32B2" w:rsidRPr="000D638B" w:rsidTr="00B25C22">
        <w:trPr>
          <w:trHeight w:val="20"/>
        </w:trPr>
        <w:tc>
          <w:tcPr>
            <w:tcW w:w="9395" w:type="dxa"/>
            <w:gridSpan w:val="5"/>
            <w:tcBorders>
              <w:top w:val="single" w:sz="4" w:space="0" w:color="auto"/>
              <w:left w:val="single" w:sz="4" w:space="0" w:color="auto"/>
              <w:bottom w:val="single" w:sz="4" w:space="0" w:color="auto"/>
              <w:right w:val="single" w:sz="4" w:space="0" w:color="auto"/>
            </w:tcBorders>
            <w:shd w:val="clear" w:color="000000" w:fill="BFBFBF"/>
            <w:vAlign w:val="center"/>
            <w:hideMark/>
          </w:tcPr>
          <w:p w:rsidR="000D32B2" w:rsidRPr="000D638B" w:rsidRDefault="000D32B2" w:rsidP="00EC6B8E">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202</w:t>
            </w:r>
            <w:r w:rsidR="00EC6B8E">
              <w:rPr>
                <w:rFonts w:eastAsia="Times New Roman"/>
                <w:b/>
                <w:bCs/>
                <w:color w:val="000000"/>
                <w:sz w:val="20"/>
                <w:szCs w:val="20"/>
                <w:lang w:eastAsia="ru-RU"/>
              </w:rPr>
              <w:t>3</w:t>
            </w:r>
            <w:r>
              <w:rPr>
                <w:rFonts w:eastAsia="Times New Roman"/>
                <w:b/>
                <w:bCs/>
                <w:color w:val="000000"/>
                <w:sz w:val="20"/>
                <w:szCs w:val="20"/>
                <w:lang w:eastAsia="ru-RU"/>
              </w:rPr>
              <w:t xml:space="preserve"> год</w:t>
            </w:r>
          </w:p>
        </w:tc>
      </w:tr>
      <w:tr w:rsidR="00EC6B8E" w:rsidRPr="000D638B" w:rsidTr="00EC6B8E">
        <w:trPr>
          <w:trHeight w:val="20"/>
        </w:trPr>
        <w:tc>
          <w:tcPr>
            <w:tcW w:w="2699" w:type="dxa"/>
            <w:tcBorders>
              <w:top w:val="nil"/>
              <w:left w:val="single" w:sz="4" w:space="0" w:color="auto"/>
              <w:bottom w:val="single" w:sz="4" w:space="0" w:color="auto"/>
              <w:right w:val="single" w:sz="4" w:space="0" w:color="auto"/>
            </w:tcBorders>
            <w:shd w:val="clear" w:color="auto" w:fill="auto"/>
            <w:vAlign w:val="center"/>
            <w:hideMark/>
          </w:tcPr>
          <w:p w:rsidR="00EC6B8E" w:rsidRPr="000D638B" w:rsidRDefault="00EC6B8E" w:rsidP="00EC6B8E">
            <w:pPr>
              <w:spacing w:after="0" w:line="240" w:lineRule="auto"/>
              <w:jc w:val="center"/>
              <w:rPr>
                <w:rFonts w:eastAsia="Times New Roman"/>
                <w:color w:val="000000"/>
                <w:sz w:val="20"/>
                <w:szCs w:val="20"/>
                <w:lang w:eastAsia="ru-RU"/>
              </w:rPr>
            </w:pPr>
            <w:r w:rsidRPr="000D638B">
              <w:rPr>
                <w:rFonts w:eastAsia="Times New Roman"/>
                <w:color w:val="000000"/>
                <w:sz w:val="20"/>
                <w:szCs w:val="20"/>
                <w:lang w:eastAsia="ru-RU"/>
              </w:rPr>
              <w:t xml:space="preserve">д. </w:t>
            </w:r>
            <w:proofErr w:type="spellStart"/>
            <w:r w:rsidRPr="000D638B">
              <w:rPr>
                <w:rFonts w:eastAsia="Times New Roman"/>
                <w:color w:val="000000"/>
                <w:sz w:val="20"/>
                <w:szCs w:val="20"/>
                <w:lang w:eastAsia="ru-RU"/>
              </w:rPr>
              <w:t>Агалатово</w:t>
            </w:r>
            <w:proofErr w:type="spellEnd"/>
            <w:r w:rsidRPr="000D638B">
              <w:rPr>
                <w:rFonts w:eastAsia="Times New Roman"/>
                <w:color w:val="000000"/>
                <w:sz w:val="20"/>
                <w:szCs w:val="20"/>
                <w:lang w:eastAsia="ru-RU"/>
              </w:rPr>
              <w:t xml:space="preserve"> (военный городок), д. </w:t>
            </w:r>
            <w:proofErr w:type="spellStart"/>
            <w:r w:rsidRPr="000D638B">
              <w:rPr>
                <w:rFonts w:eastAsia="Times New Roman"/>
                <w:color w:val="000000"/>
                <w:sz w:val="20"/>
                <w:szCs w:val="20"/>
                <w:lang w:eastAsia="ru-RU"/>
              </w:rPr>
              <w:t>Касимово</w:t>
            </w:r>
            <w:proofErr w:type="spellEnd"/>
          </w:p>
        </w:tc>
        <w:tc>
          <w:tcPr>
            <w:tcW w:w="1275" w:type="dxa"/>
            <w:tcBorders>
              <w:top w:val="nil"/>
              <w:left w:val="nil"/>
              <w:bottom w:val="single" w:sz="4" w:space="0" w:color="auto"/>
              <w:right w:val="single" w:sz="4" w:space="0" w:color="auto"/>
            </w:tcBorders>
            <w:shd w:val="clear" w:color="auto" w:fill="auto"/>
            <w:noWrap/>
            <w:vAlign w:val="center"/>
            <w:hideMark/>
          </w:tcPr>
          <w:p w:rsidR="00EC6B8E" w:rsidRPr="000D638B" w:rsidRDefault="00EC6B8E" w:rsidP="00EC6B8E">
            <w:pPr>
              <w:spacing w:after="0" w:line="240" w:lineRule="auto"/>
              <w:jc w:val="center"/>
              <w:rPr>
                <w:rFonts w:eastAsia="Times New Roman"/>
                <w:color w:val="000000"/>
                <w:sz w:val="20"/>
                <w:szCs w:val="20"/>
                <w:lang w:eastAsia="ru-RU"/>
              </w:rPr>
            </w:pPr>
            <w:r w:rsidRPr="000D638B">
              <w:rPr>
                <w:rFonts w:eastAsia="Times New Roman"/>
                <w:color w:val="000000"/>
                <w:sz w:val="20"/>
                <w:szCs w:val="20"/>
                <w:lang w:eastAsia="ru-RU"/>
              </w:rPr>
              <w:t>2,94</w:t>
            </w:r>
          </w:p>
        </w:tc>
        <w:tc>
          <w:tcPr>
            <w:tcW w:w="1763" w:type="dxa"/>
            <w:tcBorders>
              <w:top w:val="nil"/>
              <w:left w:val="nil"/>
              <w:bottom w:val="single" w:sz="4" w:space="0" w:color="auto"/>
              <w:right w:val="single" w:sz="4" w:space="0" w:color="auto"/>
            </w:tcBorders>
            <w:shd w:val="clear" w:color="auto" w:fill="auto"/>
            <w:noWrap/>
            <w:vAlign w:val="center"/>
          </w:tcPr>
          <w:p w:rsidR="00EC6B8E" w:rsidRDefault="00EC6B8E" w:rsidP="00EC6B8E">
            <w:pPr>
              <w:spacing w:after="0"/>
              <w:jc w:val="center"/>
              <w:rPr>
                <w:color w:val="000000"/>
                <w:sz w:val="20"/>
                <w:szCs w:val="20"/>
              </w:rPr>
            </w:pPr>
            <w:r>
              <w:rPr>
                <w:color w:val="000000"/>
                <w:sz w:val="20"/>
                <w:szCs w:val="20"/>
              </w:rPr>
              <w:t>1,648</w:t>
            </w:r>
          </w:p>
        </w:tc>
        <w:tc>
          <w:tcPr>
            <w:tcW w:w="1781" w:type="dxa"/>
            <w:tcBorders>
              <w:top w:val="nil"/>
              <w:left w:val="nil"/>
              <w:bottom w:val="single" w:sz="4" w:space="0" w:color="auto"/>
              <w:right w:val="single" w:sz="4" w:space="0" w:color="auto"/>
            </w:tcBorders>
            <w:shd w:val="clear" w:color="auto" w:fill="auto"/>
            <w:noWrap/>
            <w:vAlign w:val="center"/>
          </w:tcPr>
          <w:p w:rsidR="00EC6B8E" w:rsidRDefault="00EC6B8E" w:rsidP="00EC6B8E">
            <w:pPr>
              <w:spacing w:after="0"/>
              <w:jc w:val="center"/>
              <w:rPr>
                <w:color w:val="000000"/>
                <w:sz w:val="20"/>
                <w:szCs w:val="20"/>
              </w:rPr>
            </w:pPr>
            <w:r>
              <w:rPr>
                <w:color w:val="000000"/>
                <w:sz w:val="20"/>
                <w:szCs w:val="20"/>
              </w:rPr>
              <w:t>1,978</w:t>
            </w:r>
          </w:p>
        </w:tc>
        <w:tc>
          <w:tcPr>
            <w:tcW w:w="1877" w:type="dxa"/>
            <w:tcBorders>
              <w:top w:val="nil"/>
              <w:left w:val="nil"/>
              <w:bottom w:val="single" w:sz="4" w:space="0" w:color="auto"/>
              <w:right w:val="single" w:sz="4" w:space="0" w:color="auto"/>
            </w:tcBorders>
            <w:shd w:val="clear" w:color="auto" w:fill="auto"/>
            <w:noWrap/>
            <w:vAlign w:val="center"/>
          </w:tcPr>
          <w:p w:rsidR="00EC6B8E" w:rsidRPr="000D638B" w:rsidRDefault="00EC6B8E" w:rsidP="00EC6B8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32</w:t>
            </w:r>
          </w:p>
        </w:tc>
      </w:tr>
      <w:tr w:rsidR="00EC6B8E" w:rsidRPr="000D638B" w:rsidTr="00EC6B8E">
        <w:trPr>
          <w:trHeight w:val="20"/>
        </w:trPr>
        <w:tc>
          <w:tcPr>
            <w:tcW w:w="2699" w:type="dxa"/>
            <w:tcBorders>
              <w:top w:val="nil"/>
              <w:left w:val="single" w:sz="4" w:space="0" w:color="auto"/>
              <w:bottom w:val="single" w:sz="4" w:space="0" w:color="auto"/>
              <w:right w:val="single" w:sz="4" w:space="0" w:color="auto"/>
            </w:tcBorders>
            <w:shd w:val="clear" w:color="auto" w:fill="auto"/>
            <w:vAlign w:val="center"/>
            <w:hideMark/>
          </w:tcPr>
          <w:p w:rsidR="00EC6B8E" w:rsidRPr="000D638B" w:rsidRDefault="00EC6B8E" w:rsidP="00EC6B8E">
            <w:pPr>
              <w:spacing w:after="0" w:line="240" w:lineRule="auto"/>
              <w:jc w:val="center"/>
              <w:rPr>
                <w:rFonts w:eastAsia="Times New Roman"/>
                <w:color w:val="000000"/>
                <w:sz w:val="20"/>
                <w:szCs w:val="20"/>
                <w:lang w:eastAsia="ru-RU"/>
              </w:rPr>
            </w:pPr>
            <w:r w:rsidRPr="000D638B">
              <w:rPr>
                <w:rFonts w:eastAsia="Times New Roman"/>
                <w:color w:val="000000"/>
                <w:sz w:val="20"/>
                <w:szCs w:val="20"/>
                <w:lang w:eastAsia="ru-RU"/>
              </w:rPr>
              <w:t xml:space="preserve">д. </w:t>
            </w:r>
            <w:proofErr w:type="spellStart"/>
            <w:r w:rsidRPr="000D638B">
              <w:rPr>
                <w:rFonts w:eastAsia="Times New Roman"/>
                <w:color w:val="000000"/>
                <w:sz w:val="20"/>
                <w:szCs w:val="20"/>
                <w:lang w:eastAsia="ru-RU"/>
              </w:rPr>
              <w:t>Агалатово</w:t>
            </w:r>
            <w:proofErr w:type="spellEnd"/>
            <w:r w:rsidRPr="000D638B">
              <w:rPr>
                <w:rFonts w:eastAsia="Times New Roman"/>
                <w:color w:val="000000"/>
                <w:sz w:val="20"/>
                <w:szCs w:val="20"/>
                <w:lang w:eastAsia="ru-RU"/>
              </w:rPr>
              <w:t xml:space="preserve"> (жил</w:t>
            </w:r>
            <w:proofErr w:type="gramStart"/>
            <w:r w:rsidRPr="000D638B">
              <w:rPr>
                <w:rFonts w:eastAsia="Times New Roman"/>
                <w:color w:val="000000"/>
                <w:sz w:val="20"/>
                <w:szCs w:val="20"/>
                <w:lang w:eastAsia="ru-RU"/>
              </w:rPr>
              <w:t>.</w:t>
            </w:r>
            <w:proofErr w:type="gramEnd"/>
            <w:r w:rsidRPr="000D638B">
              <w:rPr>
                <w:rFonts w:eastAsia="Times New Roman"/>
                <w:color w:val="000000"/>
                <w:sz w:val="20"/>
                <w:szCs w:val="20"/>
                <w:lang w:eastAsia="ru-RU"/>
              </w:rPr>
              <w:t xml:space="preserve"> </w:t>
            </w:r>
            <w:proofErr w:type="gramStart"/>
            <w:r w:rsidRPr="000D638B">
              <w:rPr>
                <w:rFonts w:eastAsia="Times New Roman"/>
                <w:color w:val="000000"/>
                <w:sz w:val="20"/>
                <w:szCs w:val="20"/>
                <w:lang w:eastAsia="ru-RU"/>
              </w:rPr>
              <w:t>г</w:t>
            </w:r>
            <w:proofErr w:type="gramEnd"/>
            <w:r w:rsidRPr="000D638B">
              <w:rPr>
                <w:rFonts w:eastAsia="Times New Roman"/>
                <w:color w:val="000000"/>
                <w:sz w:val="20"/>
                <w:szCs w:val="20"/>
                <w:lang w:eastAsia="ru-RU"/>
              </w:rPr>
              <w:t>ородок)</w:t>
            </w:r>
          </w:p>
        </w:tc>
        <w:tc>
          <w:tcPr>
            <w:tcW w:w="1275" w:type="dxa"/>
            <w:tcBorders>
              <w:top w:val="nil"/>
              <w:left w:val="nil"/>
              <w:bottom w:val="single" w:sz="4" w:space="0" w:color="auto"/>
              <w:right w:val="single" w:sz="4" w:space="0" w:color="auto"/>
            </w:tcBorders>
            <w:shd w:val="clear" w:color="auto" w:fill="auto"/>
            <w:noWrap/>
            <w:vAlign w:val="center"/>
            <w:hideMark/>
          </w:tcPr>
          <w:p w:rsidR="00EC6B8E" w:rsidRPr="000D638B" w:rsidRDefault="00EC6B8E" w:rsidP="00EC6B8E">
            <w:pPr>
              <w:spacing w:after="0" w:line="240" w:lineRule="auto"/>
              <w:jc w:val="center"/>
              <w:rPr>
                <w:rFonts w:eastAsia="Times New Roman"/>
                <w:color w:val="000000"/>
                <w:sz w:val="20"/>
                <w:szCs w:val="20"/>
                <w:lang w:eastAsia="ru-RU"/>
              </w:rPr>
            </w:pPr>
            <w:r w:rsidRPr="000D638B">
              <w:rPr>
                <w:rFonts w:eastAsia="Times New Roman"/>
                <w:color w:val="000000"/>
                <w:sz w:val="20"/>
                <w:szCs w:val="20"/>
                <w:lang w:eastAsia="ru-RU"/>
              </w:rPr>
              <w:t>1,56</w:t>
            </w:r>
          </w:p>
        </w:tc>
        <w:tc>
          <w:tcPr>
            <w:tcW w:w="1763" w:type="dxa"/>
            <w:tcBorders>
              <w:top w:val="nil"/>
              <w:left w:val="nil"/>
              <w:bottom w:val="single" w:sz="4" w:space="0" w:color="auto"/>
              <w:right w:val="single" w:sz="4" w:space="0" w:color="auto"/>
            </w:tcBorders>
            <w:shd w:val="clear" w:color="auto" w:fill="auto"/>
            <w:noWrap/>
            <w:vAlign w:val="center"/>
          </w:tcPr>
          <w:p w:rsidR="00EC6B8E" w:rsidRDefault="00EC6B8E" w:rsidP="00EC6B8E">
            <w:pPr>
              <w:spacing w:after="0"/>
              <w:jc w:val="center"/>
              <w:rPr>
                <w:color w:val="000000"/>
                <w:sz w:val="20"/>
                <w:szCs w:val="20"/>
              </w:rPr>
            </w:pPr>
            <w:r>
              <w:rPr>
                <w:color w:val="000000"/>
                <w:sz w:val="20"/>
                <w:szCs w:val="20"/>
              </w:rPr>
              <w:t>0,627</w:t>
            </w:r>
          </w:p>
        </w:tc>
        <w:tc>
          <w:tcPr>
            <w:tcW w:w="1781" w:type="dxa"/>
            <w:tcBorders>
              <w:top w:val="nil"/>
              <w:left w:val="nil"/>
              <w:bottom w:val="single" w:sz="4" w:space="0" w:color="auto"/>
              <w:right w:val="single" w:sz="4" w:space="0" w:color="auto"/>
            </w:tcBorders>
            <w:shd w:val="clear" w:color="auto" w:fill="auto"/>
            <w:noWrap/>
            <w:vAlign w:val="center"/>
          </w:tcPr>
          <w:p w:rsidR="00EC6B8E" w:rsidRDefault="00EC6B8E" w:rsidP="00EC6B8E">
            <w:pPr>
              <w:spacing w:after="0"/>
              <w:jc w:val="center"/>
              <w:rPr>
                <w:color w:val="000000"/>
                <w:sz w:val="20"/>
                <w:szCs w:val="20"/>
              </w:rPr>
            </w:pPr>
            <w:r>
              <w:rPr>
                <w:color w:val="000000"/>
                <w:sz w:val="20"/>
                <w:szCs w:val="20"/>
              </w:rPr>
              <w:t>0,752</w:t>
            </w:r>
          </w:p>
        </w:tc>
        <w:tc>
          <w:tcPr>
            <w:tcW w:w="1877" w:type="dxa"/>
            <w:tcBorders>
              <w:top w:val="nil"/>
              <w:left w:val="nil"/>
              <w:bottom w:val="single" w:sz="4" w:space="0" w:color="auto"/>
              <w:right w:val="single" w:sz="4" w:space="0" w:color="auto"/>
            </w:tcBorders>
            <w:shd w:val="clear" w:color="auto" w:fill="auto"/>
            <w:noWrap/>
            <w:vAlign w:val="center"/>
          </w:tcPr>
          <w:p w:rsidR="00EC6B8E" w:rsidRPr="000D638B" w:rsidRDefault="00EC6B8E" w:rsidP="00EC6B8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51</w:t>
            </w:r>
          </w:p>
        </w:tc>
      </w:tr>
      <w:tr w:rsidR="00EC6B8E" w:rsidRPr="000D638B" w:rsidTr="00EC6B8E">
        <w:trPr>
          <w:trHeight w:val="20"/>
        </w:trPr>
        <w:tc>
          <w:tcPr>
            <w:tcW w:w="2699" w:type="dxa"/>
            <w:tcBorders>
              <w:top w:val="nil"/>
              <w:left w:val="single" w:sz="4" w:space="0" w:color="auto"/>
              <w:bottom w:val="single" w:sz="4" w:space="0" w:color="auto"/>
              <w:right w:val="single" w:sz="4" w:space="0" w:color="auto"/>
            </w:tcBorders>
            <w:shd w:val="clear" w:color="auto" w:fill="auto"/>
            <w:vAlign w:val="center"/>
            <w:hideMark/>
          </w:tcPr>
          <w:p w:rsidR="00EC6B8E" w:rsidRPr="000D638B" w:rsidRDefault="00EC6B8E" w:rsidP="00EC6B8E">
            <w:pPr>
              <w:spacing w:after="0" w:line="240" w:lineRule="auto"/>
              <w:jc w:val="center"/>
              <w:rPr>
                <w:rFonts w:eastAsia="Times New Roman"/>
                <w:color w:val="000000"/>
                <w:sz w:val="20"/>
                <w:szCs w:val="20"/>
                <w:lang w:eastAsia="ru-RU"/>
              </w:rPr>
            </w:pPr>
            <w:r w:rsidRPr="000D638B">
              <w:rPr>
                <w:rFonts w:eastAsia="Times New Roman"/>
                <w:color w:val="000000"/>
                <w:sz w:val="20"/>
                <w:szCs w:val="20"/>
                <w:lang w:eastAsia="ru-RU"/>
              </w:rPr>
              <w:t xml:space="preserve">д. </w:t>
            </w:r>
            <w:proofErr w:type="spellStart"/>
            <w:r w:rsidRPr="000D638B">
              <w:rPr>
                <w:rFonts w:eastAsia="Times New Roman"/>
                <w:color w:val="000000"/>
                <w:sz w:val="20"/>
                <w:szCs w:val="20"/>
                <w:lang w:eastAsia="ru-RU"/>
              </w:rPr>
              <w:t>Вартемяги</w:t>
            </w:r>
            <w:proofErr w:type="spellEnd"/>
          </w:p>
        </w:tc>
        <w:tc>
          <w:tcPr>
            <w:tcW w:w="1275" w:type="dxa"/>
            <w:tcBorders>
              <w:top w:val="nil"/>
              <w:left w:val="nil"/>
              <w:bottom w:val="single" w:sz="4" w:space="0" w:color="auto"/>
              <w:right w:val="single" w:sz="4" w:space="0" w:color="auto"/>
            </w:tcBorders>
            <w:shd w:val="clear" w:color="auto" w:fill="auto"/>
            <w:noWrap/>
            <w:vAlign w:val="center"/>
            <w:hideMark/>
          </w:tcPr>
          <w:p w:rsidR="00EC6B8E" w:rsidRPr="000D638B" w:rsidRDefault="00EC6B8E" w:rsidP="00EC6B8E">
            <w:pPr>
              <w:spacing w:after="0" w:line="240" w:lineRule="auto"/>
              <w:jc w:val="center"/>
              <w:rPr>
                <w:rFonts w:eastAsia="Times New Roman"/>
                <w:color w:val="000000"/>
                <w:sz w:val="20"/>
                <w:szCs w:val="20"/>
                <w:lang w:eastAsia="ru-RU"/>
              </w:rPr>
            </w:pPr>
            <w:r w:rsidRPr="000D638B">
              <w:rPr>
                <w:rFonts w:eastAsia="Times New Roman"/>
                <w:color w:val="000000"/>
                <w:sz w:val="20"/>
                <w:szCs w:val="20"/>
                <w:lang w:eastAsia="ru-RU"/>
              </w:rPr>
              <w:t>1,8984</w:t>
            </w:r>
          </w:p>
        </w:tc>
        <w:tc>
          <w:tcPr>
            <w:tcW w:w="1763" w:type="dxa"/>
            <w:tcBorders>
              <w:top w:val="nil"/>
              <w:left w:val="nil"/>
              <w:bottom w:val="single" w:sz="4" w:space="0" w:color="auto"/>
              <w:right w:val="single" w:sz="4" w:space="0" w:color="auto"/>
            </w:tcBorders>
            <w:shd w:val="clear" w:color="auto" w:fill="auto"/>
            <w:noWrap/>
            <w:vAlign w:val="center"/>
          </w:tcPr>
          <w:p w:rsidR="00EC6B8E" w:rsidRDefault="00EC6B8E" w:rsidP="00EC6B8E">
            <w:pPr>
              <w:spacing w:after="0"/>
              <w:jc w:val="center"/>
              <w:rPr>
                <w:color w:val="000000"/>
                <w:sz w:val="20"/>
                <w:szCs w:val="20"/>
              </w:rPr>
            </w:pPr>
            <w:r>
              <w:rPr>
                <w:color w:val="000000"/>
                <w:sz w:val="20"/>
                <w:szCs w:val="20"/>
              </w:rPr>
              <w:t>0,753</w:t>
            </w:r>
          </w:p>
        </w:tc>
        <w:tc>
          <w:tcPr>
            <w:tcW w:w="1781" w:type="dxa"/>
            <w:tcBorders>
              <w:top w:val="nil"/>
              <w:left w:val="nil"/>
              <w:bottom w:val="single" w:sz="4" w:space="0" w:color="auto"/>
              <w:right w:val="single" w:sz="4" w:space="0" w:color="auto"/>
            </w:tcBorders>
            <w:shd w:val="clear" w:color="auto" w:fill="auto"/>
            <w:noWrap/>
            <w:vAlign w:val="center"/>
          </w:tcPr>
          <w:p w:rsidR="00EC6B8E" w:rsidRDefault="00EC6B8E" w:rsidP="00EC6B8E">
            <w:pPr>
              <w:spacing w:after="0"/>
              <w:jc w:val="center"/>
              <w:rPr>
                <w:color w:val="000000"/>
                <w:sz w:val="20"/>
                <w:szCs w:val="20"/>
              </w:rPr>
            </w:pPr>
            <w:r>
              <w:rPr>
                <w:color w:val="000000"/>
                <w:sz w:val="20"/>
                <w:szCs w:val="20"/>
              </w:rPr>
              <w:t>0,904</w:t>
            </w:r>
          </w:p>
        </w:tc>
        <w:tc>
          <w:tcPr>
            <w:tcW w:w="1877" w:type="dxa"/>
            <w:tcBorders>
              <w:top w:val="nil"/>
              <w:left w:val="nil"/>
              <w:bottom w:val="single" w:sz="4" w:space="0" w:color="auto"/>
              <w:right w:val="single" w:sz="4" w:space="0" w:color="auto"/>
            </w:tcBorders>
            <w:shd w:val="clear" w:color="auto" w:fill="auto"/>
            <w:noWrap/>
            <w:vAlign w:val="center"/>
          </w:tcPr>
          <w:p w:rsidR="00EC6B8E" w:rsidRPr="000D638B" w:rsidRDefault="00EC6B8E" w:rsidP="00EC6B8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52</w:t>
            </w:r>
          </w:p>
        </w:tc>
      </w:tr>
      <w:tr w:rsidR="00EC6B8E" w:rsidRPr="000D638B" w:rsidTr="00EC6B8E">
        <w:trPr>
          <w:trHeight w:val="20"/>
        </w:trPr>
        <w:tc>
          <w:tcPr>
            <w:tcW w:w="2699" w:type="dxa"/>
            <w:tcBorders>
              <w:top w:val="nil"/>
              <w:left w:val="single" w:sz="4" w:space="0" w:color="auto"/>
              <w:bottom w:val="single" w:sz="4" w:space="0" w:color="auto"/>
              <w:right w:val="single" w:sz="4" w:space="0" w:color="auto"/>
            </w:tcBorders>
            <w:shd w:val="clear" w:color="auto" w:fill="auto"/>
            <w:vAlign w:val="center"/>
            <w:hideMark/>
          </w:tcPr>
          <w:p w:rsidR="00EC6B8E" w:rsidRPr="000D638B" w:rsidRDefault="00EC6B8E" w:rsidP="00EC6B8E">
            <w:pPr>
              <w:spacing w:after="0" w:line="240" w:lineRule="auto"/>
              <w:jc w:val="center"/>
              <w:rPr>
                <w:rFonts w:eastAsia="Times New Roman"/>
                <w:color w:val="000000"/>
                <w:sz w:val="20"/>
                <w:szCs w:val="20"/>
                <w:lang w:eastAsia="ru-RU"/>
              </w:rPr>
            </w:pPr>
            <w:r w:rsidRPr="000D638B">
              <w:rPr>
                <w:rFonts w:eastAsia="Times New Roman"/>
                <w:color w:val="000000"/>
                <w:sz w:val="20"/>
                <w:szCs w:val="20"/>
                <w:lang w:eastAsia="ru-RU"/>
              </w:rPr>
              <w:t xml:space="preserve">д. </w:t>
            </w:r>
            <w:proofErr w:type="spellStart"/>
            <w:r w:rsidRPr="000D638B">
              <w:rPr>
                <w:rFonts w:eastAsia="Times New Roman"/>
                <w:color w:val="000000"/>
                <w:sz w:val="20"/>
                <w:szCs w:val="20"/>
                <w:lang w:eastAsia="ru-RU"/>
              </w:rPr>
              <w:t>Колясово</w:t>
            </w:r>
            <w:proofErr w:type="spellEnd"/>
            <w:r w:rsidRPr="000D638B">
              <w:rPr>
                <w:rFonts w:eastAsia="Times New Roman"/>
                <w:color w:val="000000"/>
                <w:sz w:val="20"/>
                <w:szCs w:val="20"/>
                <w:lang w:eastAsia="ru-RU"/>
              </w:rPr>
              <w:t>, д. Скотное</w:t>
            </w:r>
          </w:p>
        </w:tc>
        <w:tc>
          <w:tcPr>
            <w:tcW w:w="1275" w:type="dxa"/>
            <w:tcBorders>
              <w:top w:val="nil"/>
              <w:left w:val="nil"/>
              <w:bottom w:val="single" w:sz="4" w:space="0" w:color="auto"/>
              <w:right w:val="single" w:sz="4" w:space="0" w:color="auto"/>
            </w:tcBorders>
            <w:shd w:val="clear" w:color="auto" w:fill="auto"/>
            <w:noWrap/>
            <w:vAlign w:val="center"/>
            <w:hideMark/>
          </w:tcPr>
          <w:p w:rsidR="00EC6B8E" w:rsidRPr="000D638B" w:rsidRDefault="00EC6B8E" w:rsidP="00EC6B8E">
            <w:pPr>
              <w:spacing w:after="0" w:line="240" w:lineRule="auto"/>
              <w:jc w:val="center"/>
              <w:rPr>
                <w:rFonts w:eastAsia="Times New Roman"/>
                <w:color w:val="000000"/>
                <w:sz w:val="20"/>
                <w:szCs w:val="20"/>
                <w:lang w:eastAsia="ru-RU"/>
              </w:rPr>
            </w:pPr>
            <w:r w:rsidRPr="000D638B">
              <w:rPr>
                <w:rFonts w:eastAsia="Times New Roman"/>
                <w:color w:val="000000"/>
                <w:sz w:val="20"/>
                <w:szCs w:val="20"/>
                <w:lang w:eastAsia="ru-RU"/>
              </w:rPr>
              <w:t>0,0864</w:t>
            </w:r>
          </w:p>
        </w:tc>
        <w:tc>
          <w:tcPr>
            <w:tcW w:w="1763" w:type="dxa"/>
            <w:tcBorders>
              <w:top w:val="nil"/>
              <w:left w:val="nil"/>
              <w:bottom w:val="single" w:sz="4" w:space="0" w:color="auto"/>
              <w:right w:val="single" w:sz="4" w:space="0" w:color="auto"/>
            </w:tcBorders>
            <w:shd w:val="clear" w:color="auto" w:fill="auto"/>
            <w:noWrap/>
            <w:vAlign w:val="center"/>
          </w:tcPr>
          <w:p w:rsidR="00EC6B8E" w:rsidRDefault="00EC6B8E" w:rsidP="00D53122">
            <w:pPr>
              <w:spacing w:after="0"/>
              <w:jc w:val="center"/>
              <w:rPr>
                <w:color w:val="000000"/>
                <w:sz w:val="20"/>
                <w:szCs w:val="20"/>
              </w:rPr>
            </w:pPr>
            <w:r>
              <w:rPr>
                <w:color w:val="000000"/>
                <w:sz w:val="20"/>
                <w:szCs w:val="20"/>
              </w:rPr>
              <w:t>0,0</w:t>
            </w:r>
            <w:r w:rsidR="00D53122">
              <w:rPr>
                <w:color w:val="000000"/>
                <w:sz w:val="20"/>
                <w:szCs w:val="20"/>
              </w:rPr>
              <w:t>09</w:t>
            </w:r>
          </w:p>
        </w:tc>
        <w:tc>
          <w:tcPr>
            <w:tcW w:w="1781" w:type="dxa"/>
            <w:tcBorders>
              <w:top w:val="nil"/>
              <w:left w:val="nil"/>
              <w:bottom w:val="single" w:sz="4" w:space="0" w:color="auto"/>
              <w:right w:val="single" w:sz="4" w:space="0" w:color="auto"/>
            </w:tcBorders>
            <w:shd w:val="clear" w:color="auto" w:fill="auto"/>
            <w:noWrap/>
            <w:vAlign w:val="center"/>
          </w:tcPr>
          <w:p w:rsidR="00EC6B8E" w:rsidRDefault="00EC6B8E" w:rsidP="00D53122">
            <w:pPr>
              <w:spacing w:after="0"/>
              <w:jc w:val="center"/>
              <w:rPr>
                <w:color w:val="000000"/>
                <w:sz w:val="20"/>
                <w:szCs w:val="20"/>
              </w:rPr>
            </w:pPr>
            <w:r>
              <w:rPr>
                <w:color w:val="000000"/>
                <w:sz w:val="20"/>
                <w:szCs w:val="20"/>
              </w:rPr>
              <w:t>0,</w:t>
            </w:r>
            <w:r w:rsidR="00D53122">
              <w:rPr>
                <w:color w:val="000000"/>
                <w:sz w:val="20"/>
                <w:szCs w:val="20"/>
              </w:rPr>
              <w:t>011</w:t>
            </w:r>
          </w:p>
        </w:tc>
        <w:tc>
          <w:tcPr>
            <w:tcW w:w="1877" w:type="dxa"/>
            <w:tcBorders>
              <w:top w:val="nil"/>
              <w:left w:val="nil"/>
              <w:bottom w:val="single" w:sz="4" w:space="0" w:color="auto"/>
              <w:right w:val="single" w:sz="4" w:space="0" w:color="auto"/>
            </w:tcBorders>
            <w:shd w:val="clear" w:color="auto" w:fill="auto"/>
            <w:noWrap/>
            <w:vAlign w:val="center"/>
          </w:tcPr>
          <w:p w:rsidR="00EC6B8E" w:rsidRPr="000D638B" w:rsidRDefault="00D53122" w:rsidP="00EC6B8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87</w:t>
            </w:r>
          </w:p>
        </w:tc>
      </w:tr>
      <w:tr w:rsidR="00EC6B8E" w:rsidRPr="000D638B" w:rsidTr="00EC6B8E">
        <w:trPr>
          <w:trHeight w:val="20"/>
        </w:trPr>
        <w:tc>
          <w:tcPr>
            <w:tcW w:w="2699" w:type="dxa"/>
            <w:tcBorders>
              <w:top w:val="nil"/>
              <w:left w:val="single" w:sz="4" w:space="0" w:color="auto"/>
              <w:bottom w:val="single" w:sz="4" w:space="0" w:color="auto"/>
              <w:right w:val="single" w:sz="4" w:space="0" w:color="auto"/>
            </w:tcBorders>
            <w:shd w:val="clear" w:color="auto" w:fill="auto"/>
            <w:noWrap/>
            <w:vAlign w:val="center"/>
            <w:hideMark/>
          </w:tcPr>
          <w:p w:rsidR="00EC6B8E" w:rsidRPr="000D638B" w:rsidRDefault="00EC6B8E" w:rsidP="00EC6B8E">
            <w:pPr>
              <w:spacing w:after="0" w:line="240" w:lineRule="auto"/>
              <w:jc w:val="center"/>
              <w:rPr>
                <w:rFonts w:eastAsia="Times New Roman"/>
                <w:color w:val="000000"/>
                <w:sz w:val="20"/>
                <w:szCs w:val="20"/>
                <w:lang w:eastAsia="ru-RU"/>
              </w:rPr>
            </w:pPr>
            <w:r w:rsidRPr="000D638B">
              <w:rPr>
                <w:rFonts w:eastAsia="Times New Roman"/>
                <w:color w:val="000000"/>
                <w:sz w:val="20"/>
                <w:szCs w:val="20"/>
                <w:lang w:eastAsia="ru-RU"/>
              </w:rPr>
              <w:t>д. Скотное</w:t>
            </w:r>
          </w:p>
        </w:tc>
        <w:tc>
          <w:tcPr>
            <w:tcW w:w="1275" w:type="dxa"/>
            <w:tcBorders>
              <w:top w:val="nil"/>
              <w:left w:val="nil"/>
              <w:bottom w:val="single" w:sz="4" w:space="0" w:color="auto"/>
              <w:right w:val="single" w:sz="4" w:space="0" w:color="auto"/>
            </w:tcBorders>
            <w:shd w:val="clear" w:color="auto" w:fill="auto"/>
            <w:noWrap/>
            <w:vAlign w:val="center"/>
            <w:hideMark/>
          </w:tcPr>
          <w:p w:rsidR="00EC6B8E" w:rsidRPr="000D638B" w:rsidRDefault="00EC6B8E" w:rsidP="00EC6B8E">
            <w:pPr>
              <w:spacing w:after="0" w:line="240" w:lineRule="auto"/>
              <w:jc w:val="center"/>
              <w:rPr>
                <w:rFonts w:eastAsia="Times New Roman"/>
                <w:color w:val="000000"/>
                <w:sz w:val="20"/>
                <w:szCs w:val="20"/>
                <w:lang w:eastAsia="ru-RU"/>
              </w:rPr>
            </w:pPr>
            <w:r w:rsidRPr="000D638B">
              <w:rPr>
                <w:rFonts w:eastAsia="Times New Roman"/>
                <w:color w:val="000000"/>
                <w:sz w:val="20"/>
                <w:szCs w:val="20"/>
                <w:lang w:eastAsia="ru-RU"/>
              </w:rPr>
              <w:t>1,44</w:t>
            </w:r>
          </w:p>
        </w:tc>
        <w:tc>
          <w:tcPr>
            <w:tcW w:w="1763" w:type="dxa"/>
            <w:tcBorders>
              <w:top w:val="nil"/>
              <w:left w:val="nil"/>
              <w:bottom w:val="single" w:sz="4" w:space="0" w:color="auto"/>
              <w:right w:val="single" w:sz="4" w:space="0" w:color="auto"/>
            </w:tcBorders>
            <w:shd w:val="clear" w:color="auto" w:fill="auto"/>
            <w:noWrap/>
            <w:vAlign w:val="center"/>
          </w:tcPr>
          <w:p w:rsidR="00EC6B8E" w:rsidRDefault="00EC6B8E" w:rsidP="00EC6B8E">
            <w:pPr>
              <w:spacing w:after="0"/>
              <w:jc w:val="center"/>
              <w:rPr>
                <w:color w:val="000000"/>
                <w:sz w:val="20"/>
                <w:szCs w:val="20"/>
              </w:rPr>
            </w:pPr>
            <w:r>
              <w:rPr>
                <w:color w:val="000000"/>
                <w:sz w:val="20"/>
                <w:szCs w:val="20"/>
              </w:rPr>
              <w:t>0,919</w:t>
            </w:r>
          </w:p>
        </w:tc>
        <w:tc>
          <w:tcPr>
            <w:tcW w:w="1781" w:type="dxa"/>
            <w:tcBorders>
              <w:top w:val="nil"/>
              <w:left w:val="nil"/>
              <w:bottom w:val="single" w:sz="4" w:space="0" w:color="auto"/>
              <w:right w:val="single" w:sz="4" w:space="0" w:color="auto"/>
            </w:tcBorders>
            <w:shd w:val="clear" w:color="auto" w:fill="auto"/>
            <w:noWrap/>
            <w:vAlign w:val="center"/>
          </w:tcPr>
          <w:p w:rsidR="00EC6B8E" w:rsidRDefault="00D53122" w:rsidP="00EC6B8E">
            <w:pPr>
              <w:spacing w:after="0"/>
              <w:jc w:val="center"/>
              <w:rPr>
                <w:color w:val="000000"/>
                <w:sz w:val="20"/>
                <w:szCs w:val="20"/>
              </w:rPr>
            </w:pPr>
            <w:r>
              <w:rPr>
                <w:color w:val="000000"/>
                <w:sz w:val="20"/>
                <w:szCs w:val="20"/>
              </w:rPr>
              <w:t>1,1</w:t>
            </w:r>
          </w:p>
        </w:tc>
        <w:tc>
          <w:tcPr>
            <w:tcW w:w="1877" w:type="dxa"/>
            <w:tcBorders>
              <w:top w:val="nil"/>
              <w:left w:val="nil"/>
              <w:bottom w:val="single" w:sz="4" w:space="0" w:color="auto"/>
              <w:right w:val="single" w:sz="4" w:space="0" w:color="auto"/>
            </w:tcBorders>
            <w:shd w:val="clear" w:color="auto" w:fill="auto"/>
            <w:noWrap/>
            <w:vAlign w:val="center"/>
          </w:tcPr>
          <w:p w:rsidR="00EC6B8E" w:rsidRPr="000D638B" w:rsidRDefault="00D53122" w:rsidP="00EC6B8E">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23</w:t>
            </w:r>
          </w:p>
        </w:tc>
      </w:tr>
    </w:tbl>
    <w:p w:rsidR="000D638B" w:rsidRDefault="000D638B" w:rsidP="00B0549A">
      <w:pPr>
        <w:spacing w:after="0"/>
        <w:ind w:firstLine="709"/>
        <w:rPr>
          <w:i/>
        </w:rPr>
      </w:pPr>
    </w:p>
    <w:p w:rsidR="000D32B2" w:rsidRDefault="000D32B2" w:rsidP="00B0549A">
      <w:pPr>
        <w:spacing w:after="0"/>
        <w:ind w:firstLine="709"/>
        <w:rPr>
          <w:i/>
        </w:rPr>
      </w:pPr>
    </w:p>
    <w:p w:rsidR="00146AB8" w:rsidRPr="00DB75B0" w:rsidRDefault="000E79BC" w:rsidP="000D32B2">
      <w:pPr>
        <w:pStyle w:val="3"/>
        <w:spacing w:after="240"/>
        <w:ind w:firstLine="709"/>
      </w:pPr>
      <w:bookmarkStart w:id="62" w:name="_Toc392482316"/>
      <w:r w:rsidRPr="00DB75B0">
        <w:t>3.15. Наименование организации, которая наделена статусом гарантирующей организации</w:t>
      </w:r>
      <w:bookmarkEnd w:id="62"/>
    </w:p>
    <w:p w:rsidR="000E79BC" w:rsidRPr="00DB75B0" w:rsidRDefault="000E79BC" w:rsidP="000E79BC">
      <w:pPr>
        <w:spacing w:after="0" w:line="360" w:lineRule="auto"/>
        <w:ind w:firstLine="708"/>
      </w:pPr>
      <w:r w:rsidRPr="00DB75B0">
        <w:t>Решение по установлению статуса гарантирующей организации осуществляется на основании критериев определения гарантирующей организации, установленных в правилах организации водоснабжения и (или) водоотведения, утверждаемых Правительством Российской Федерации.</w:t>
      </w:r>
    </w:p>
    <w:p w:rsidR="000E79BC" w:rsidRPr="00DB75B0" w:rsidRDefault="000E79BC" w:rsidP="000E79BC">
      <w:pPr>
        <w:spacing w:after="0" w:line="360" w:lineRule="auto"/>
        <w:ind w:firstLine="708"/>
      </w:pPr>
      <w:r w:rsidRPr="00DB75B0">
        <w:t>В соответствии со статьей 2 пунктом 6 Федерального закона N 416-ФЗ «О водоснабжении и водоотведении»: «Гарантирующая организация - организация, осуществляющая холодное водоснабжение и (или) водоотведение, определенная решением органа местного самоуправления поселения, городского округа,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к централизованной системе холодного водос</w:t>
      </w:r>
      <w:r w:rsidR="006B44B8">
        <w:t>набжения и (или) водоотведения»</w:t>
      </w:r>
      <w:r w:rsidRPr="00DB75B0">
        <w:t>.</w:t>
      </w:r>
    </w:p>
    <w:p w:rsidR="000E79BC" w:rsidRPr="00DB75B0" w:rsidRDefault="000E79BC" w:rsidP="000E79BC">
      <w:pPr>
        <w:spacing w:after="0" w:line="360" w:lineRule="auto"/>
        <w:ind w:firstLine="708"/>
      </w:pPr>
      <w:r w:rsidRPr="00DB75B0">
        <w:t>В соответствии со статьей 12 пунктом 1 Федерального закона N 416-ФЗ «О водоснабжении и водоотведении»: «Органы местного самоуправления поселений, городских округов для каждой централизованной системы холодного водоснабжения и (или) водоотведения определяют гарантирующую организацию и устанавливают зоны ее деятельности. Для централизованных ливневых систем водоотведения гарантирующая организация не определяется».</w:t>
      </w:r>
    </w:p>
    <w:p w:rsidR="000E79BC" w:rsidRPr="00DB75B0" w:rsidRDefault="000E79BC" w:rsidP="000E79BC">
      <w:pPr>
        <w:spacing w:after="0" w:line="360" w:lineRule="auto"/>
        <w:ind w:firstLine="708"/>
        <w:rPr>
          <w:rFonts w:eastAsia="Calibri"/>
        </w:rPr>
      </w:pPr>
      <w:r w:rsidRPr="00DB75B0">
        <w:lastRenderedPageBreak/>
        <w:t xml:space="preserve">В настоящее время </w:t>
      </w:r>
      <w:r w:rsidR="000D32B2" w:rsidRPr="0037430C">
        <w:t>МП «</w:t>
      </w:r>
      <w:proofErr w:type="spellStart"/>
      <w:r w:rsidR="000D32B2" w:rsidRPr="0037430C">
        <w:t>Агалатово</w:t>
      </w:r>
      <w:proofErr w:type="spellEnd"/>
      <w:r w:rsidR="000D32B2" w:rsidRPr="0037430C">
        <w:t>-Сервис»</w:t>
      </w:r>
      <w:r w:rsidRPr="00DB75B0">
        <w:t xml:space="preserve"> отвеча</w:t>
      </w:r>
      <w:r w:rsidR="000D32B2">
        <w:t>е</w:t>
      </w:r>
      <w:r w:rsidRPr="00DB75B0">
        <w:t xml:space="preserve">т требованиям критериев по определению гарантирующей организации в зоне централизованного </w:t>
      </w:r>
      <w:r w:rsidR="000D32B2">
        <w:t xml:space="preserve">водоснабжения МО </w:t>
      </w:r>
      <w:r w:rsidR="000D32B2" w:rsidRPr="00B06F42">
        <w:t>«</w:t>
      </w:r>
      <w:proofErr w:type="spellStart"/>
      <w:r w:rsidR="000D32B2" w:rsidRPr="00B06F42">
        <w:t>Агалатовское</w:t>
      </w:r>
      <w:proofErr w:type="spellEnd"/>
      <w:r w:rsidR="000D32B2" w:rsidRPr="00B06F42">
        <w:t xml:space="preserve"> сельское поселение»</w:t>
      </w:r>
      <w:r w:rsidRPr="00DB75B0">
        <w:rPr>
          <w:rFonts w:eastAsia="Calibri"/>
        </w:rPr>
        <w:t>.</w:t>
      </w:r>
    </w:p>
    <w:p w:rsidR="000E79BC" w:rsidRPr="00DB75B0" w:rsidRDefault="000E79BC" w:rsidP="003C144A">
      <w:pPr>
        <w:spacing w:before="200" w:line="360" w:lineRule="auto"/>
        <w:sectPr w:rsidR="000E79BC" w:rsidRPr="00DB75B0" w:rsidSect="004A5A67">
          <w:pgSz w:w="11906" w:h="16838"/>
          <w:pgMar w:top="1382" w:right="850" w:bottom="1134" w:left="1560" w:header="568" w:footer="708" w:gutter="0"/>
          <w:cols w:space="708"/>
          <w:docGrid w:linePitch="360"/>
        </w:sectPr>
      </w:pPr>
    </w:p>
    <w:p w:rsidR="006A4D6C" w:rsidRPr="00DB75B0" w:rsidRDefault="006A4D6C" w:rsidP="00B43189">
      <w:pPr>
        <w:pStyle w:val="ab"/>
        <w:numPr>
          <w:ilvl w:val="0"/>
          <w:numId w:val="2"/>
        </w:numPr>
        <w:spacing w:after="0"/>
        <w:ind w:left="0" w:firstLine="0"/>
        <w:jc w:val="center"/>
        <w:outlineLvl w:val="1"/>
        <w:rPr>
          <w:b/>
        </w:rPr>
      </w:pPr>
      <w:bookmarkStart w:id="63" w:name="_Toc374522917"/>
      <w:bookmarkStart w:id="64" w:name="_Toc392482317"/>
      <w:r w:rsidRPr="00DB75B0">
        <w:rPr>
          <w:b/>
        </w:rPr>
        <w:lastRenderedPageBreak/>
        <w:t>Предложения по строительству, реконструкции и модернизации объектов систем водоснабжения</w:t>
      </w:r>
      <w:bookmarkEnd w:id="63"/>
      <w:bookmarkEnd w:id="64"/>
    </w:p>
    <w:p w:rsidR="00227F7A" w:rsidRDefault="0017050F" w:rsidP="00B43189">
      <w:pPr>
        <w:ind w:firstLine="709"/>
      </w:pPr>
      <w:bookmarkStart w:id="65" w:name="_Toc374522918"/>
      <w:r w:rsidRPr="00DB75B0">
        <w:t xml:space="preserve">Перечень существующих </w:t>
      </w:r>
      <w:r w:rsidR="005B5B93" w:rsidRPr="00DB75B0">
        <w:t xml:space="preserve">проблем водоснабжения </w:t>
      </w:r>
      <w:r w:rsidRPr="00DB75B0">
        <w:t xml:space="preserve">в </w:t>
      </w:r>
      <w:r w:rsidR="000D32B2">
        <w:t xml:space="preserve">МО </w:t>
      </w:r>
      <w:r w:rsidR="000D32B2" w:rsidRPr="00B06F42">
        <w:t>«</w:t>
      </w:r>
      <w:proofErr w:type="spellStart"/>
      <w:r w:rsidR="000D32B2" w:rsidRPr="00B06F42">
        <w:t>Агалатовское</w:t>
      </w:r>
      <w:proofErr w:type="spellEnd"/>
      <w:r w:rsidR="000D32B2" w:rsidRPr="00B06F42">
        <w:t xml:space="preserve"> сельское поселение» </w:t>
      </w:r>
      <w:r w:rsidRPr="00DB75B0">
        <w:t xml:space="preserve">представлен в </w:t>
      </w:r>
      <w:proofErr w:type="gramStart"/>
      <w:r w:rsidRPr="00DB75B0">
        <w:t>п</w:t>
      </w:r>
      <w:proofErr w:type="gramEnd"/>
      <w:r w:rsidRPr="00DB75B0">
        <w:t xml:space="preserve"> 1.8 настоящей схемы.</w:t>
      </w:r>
    </w:p>
    <w:p w:rsidR="00227F7A" w:rsidRPr="00DB75B0" w:rsidRDefault="00885DC0" w:rsidP="00B43189">
      <w:pPr>
        <w:pStyle w:val="ab"/>
        <w:numPr>
          <w:ilvl w:val="1"/>
          <w:numId w:val="2"/>
        </w:numPr>
        <w:spacing w:after="0"/>
        <w:ind w:left="0" w:firstLine="851"/>
        <w:outlineLvl w:val="2"/>
        <w:rPr>
          <w:b/>
        </w:rPr>
      </w:pPr>
      <w:bookmarkStart w:id="66" w:name="_Toc392482318"/>
      <w:bookmarkEnd w:id="65"/>
      <w:r w:rsidRPr="00DB75B0">
        <w:rPr>
          <w:b/>
        </w:rPr>
        <w:t>Перечень основных мероприятий по реализации схем водоснабжения с разбивкой по годам</w:t>
      </w:r>
      <w:bookmarkEnd w:id="66"/>
    </w:p>
    <w:p w:rsidR="00FC7C9E" w:rsidRDefault="00C420B9" w:rsidP="00B43189">
      <w:pPr>
        <w:spacing w:before="240" w:after="0"/>
        <w:ind w:firstLine="708"/>
        <w:rPr>
          <w:i/>
          <w:u w:val="single"/>
        </w:rPr>
      </w:pPr>
      <w:r>
        <w:rPr>
          <w:i/>
          <w:u w:val="single"/>
        </w:rPr>
        <w:t xml:space="preserve">д. </w:t>
      </w:r>
      <w:proofErr w:type="spellStart"/>
      <w:r>
        <w:rPr>
          <w:i/>
          <w:u w:val="single"/>
        </w:rPr>
        <w:t>Агалатово</w:t>
      </w:r>
      <w:proofErr w:type="spellEnd"/>
      <w:r>
        <w:rPr>
          <w:i/>
          <w:u w:val="single"/>
        </w:rPr>
        <w:t xml:space="preserve"> (военный городок)</w:t>
      </w:r>
    </w:p>
    <w:p w:rsidR="00806806" w:rsidRPr="00806D52" w:rsidRDefault="00806806" w:rsidP="00B43189">
      <w:pPr>
        <w:spacing w:after="0"/>
        <w:ind w:firstLine="708"/>
      </w:pPr>
      <w:r w:rsidRPr="00806D52">
        <w:t xml:space="preserve">1. </w:t>
      </w:r>
      <w:r w:rsidR="00C420B9" w:rsidRPr="00806D52">
        <w:t>К</w:t>
      </w:r>
      <w:r w:rsidRPr="00806D52">
        <w:t xml:space="preserve"> </w:t>
      </w:r>
      <w:r w:rsidR="00C420B9" w:rsidRPr="00806D52">
        <w:t>202</w:t>
      </w:r>
      <w:r w:rsidR="00D53122">
        <w:t>3</w:t>
      </w:r>
      <w:r w:rsidR="00C420B9" w:rsidRPr="00806D52">
        <w:t xml:space="preserve"> </w:t>
      </w:r>
      <w:r w:rsidRPr="00806D52">
        <w:t xml:space="preserve">году планируется произвести </w:t>
      </w:r>
      <w:r w:rsidR="00C420B9" w:rsidRPr="00806D52">
        <w:t xml:space="preserve">замену изношенных участков водопроводных </w:t>
      </w:r>
      <w:r w:rsidR="00B43189" w:rsidRPr="00806D52">
        <w:t>сетей</w:t>
      </w:r>
      <w:r w:rsidR="00A93FD8" w:rsidRPr="00806D52">
        <w:t>;</w:t>
      </w:r>
    </w:p>
    <w:p w:rsidR="00806806" w:rsidRPr="00806D52" w:rsidRDefault="00806806" w:rsidP="00B43189">
      <w:pPr>
        <w:spacing w:after="0"/>
        <w:ind w:firstLine="708"/>
      </w:pPr>
      <w:r w:rsidRPr="00806D52">
        <w:t xml:space="preserve">2. </w:t>
      </w:r>
      <w:r w:rsidR="00C420B9" w:rsidRPr="00806D52">
        <w:t>К</w:t>
      </w:r>
      <w:r w:rsidRPr="00806D52">
        <w:t xml:space="preserve"> 201</w:t>
      </w:r>
      <w:r w:rsidR="00C420B9" w:rsidRPr="00806D52">
        <w:t xml:space="preserve">6 </w:t>
      </w:r>
      <w:r w:rsidR="00F71425" w:rsidRPr="00806D52">
        <w:t>г.</w:t>
      </w:r>
      <w:r w:rsidRPr="00806D52">
        <w:t xml:space="preserve"> планируется </w:t>
      </w:r>
      <w:r w:rsidR="00C420B9" w:rsidRPr="00806D52">
        <w:t>восстановление автоматики с видеонаблюдением скважин с выводом на пульт диспетчеризации и с системой охраны от проникновения</w:t>
      </w:r>
      <w:r w:rsidR="00A93FD8" w:rsidRPr="00806D52">
        <w:t>;</w:t>
      </w:r>
    </w:p>
    <w:p w:rsidR="00806806" w:rsidRPr="00806D52" w:rsidRDefault="00806806" w:rsidP="00B43189">
      <w:pPr>
        <w:spacing w:after="0"/>
        <w:ind w:firstLine="708"/>
      </w:pPr>
      <w:r w:rsidRPr="00806D52">
        <w:t>3. К 201</w:t>
      </w:r>
      <w:r w:rsidR="00C420B9" w:rsidRPr="00806D52">
        <w:t>6</w:t>
      </w:r>
      <w:r w:rsidRPr="00806D52">
        <w:t xml:space="preserve"> году планируется произвести </w:t>
      </w:r>
      <w:r w:rsidR="00C420B9" w:rsidRPr="00806D52">
        <w:t xml:space="preserve">капитальный ремонт </w:t>
      </w:r>
      <w:r w:rsidR="00A332B0">
        <w:t xml:space="preserve">и реконструкцию </w:t>
      </w:r>
      <w:r w:rsidR="00C420B9" w:rsidRPr="00806D52">
        <w:t>ВОС</w:t>
      </w:r>
      <w:r w:rsidR="00A93FD8" w:rsidRPr="00806D52">
        <w:t>;</w:t>
      </w:r>
    </w:p>
    <w:p w:rsidR="00CB0096" w:rsidRPr="00806D52" w:rsidRDefault="00CB0096" w:rsidP="00B43189">
      <w:pPr>
        <w:spacing w:after="0"/>
        <w:ind w:firstLine="708"/>
      </w:pPr>
      <w:r w:rsidRPr="00806D52">
        <w:t xml:space="preserve">4. К 2016 году планируется </w:t>
      </w:r>
      <w:r w:rsidR="00C420B9" w:rsidRPr="00806D52">
        <w:t>восстановление скважин № 4 и №8</w:t>
      </w:r>
      <w:r w:rsidR="00CA478F" w:rsidRPr="00806D52">
        <w:t>;</w:t>
      </w:r>
    </w:p>
    <w:p w:rsidR="00806806" w:rsidRPr="00806D52" w:rsidRDefault="00066668" w:rsidP="00B43189">
      <w:pPr>
        <w:spacing w:after="0"/>
        <w:ind w:firstLine="708"/>
      </w:pPr>
      <w:r w:rsidRPr="00806D52">
        <w:t>5</w:t>
      </w:r>
      <w:r w:rsidR="00806806" w:rsidRPr="00806D52">
        <w:t xml:space="preserve">. </w:t>
      </w:r>
      <w:r w:rsidR="00685133" w:rsidRPr="00806D52">
        <w:t>К 202</w:t>
      </w:r>
      <w:r w:rsidR="00D53122">
        <w:t>3</w:t>
      </w:r>
      <w:r w:rsidR="00685133" w:rsidRPr="00806D52">
        <w:t xml:space="preserve"> году планируется п</w:t>
      </w:r>
      <w:r w:rsidR="00783D09" w:rsidRPr="00806D52">
        <w:t>рокладка новых сетей водоснабжения с последующим подключением потребителей к ним;</w:t>
      </w:r>
    </w:p>
    <w:p w:rsidR="002A294B" w:rsidRPr="00806D52" w:rsidRDefault="00066668" w:rsidP="00B43189">
      <w:pPr>
        <w:spacing w:after="0"/>
        <w:ind w:firstLine="708"/>
      </w:pPr>
      <w:r w:rsidRPr="00806D52">
        <w:t>6. К 201</w:t>
      </w:r>
      <w:r w:rsidR="00CA478F" w:rsidRPr="00806D52">
        <w:t>6</w:t>
      </w:r>
      <w:r w:rsidRPr="00806D52">
        <w:t xml:space="preserve"> году планируется установка приборов учета поднятой воды на артезианских скважинах</w:t>
      </w:r>
      <w:r w:rsidR="00CA478F" w:rsidRPr="00806D52">
        <w:t>;</w:t>
      </w:r>
    </w:p>
    <w:p w:rsidR="00066668" w:rsidRPr="00806D52" w:rsidRDefault="00685133" w:rsidP="00B43189">
      <w:pPr>
        <w:spacing w:after="0"/>
        <w:ind w:firstLine="708"/>
      </w:pPr>
      <w:r w:rsidRPr="00806D52">
        <w:t>7</w:t>
      </w:r>
      <w:r w:rsidR="00066668" w:rsidRPr="00806D52">
        <w:t>. К 20</w:t>
      </w:r>
      <w:r w:rsidR="00D53122">
        <w:t>18</w:t>
      </w:r>
      <w:r w:rsidR="00066668" w:rsidRPr="00806D52">
        <w:t xml:space="preserve"> году</w:t>
      </w:r>
      <w:r w:rsidR="001D2A9C" w:rsidRPr="00806D52">
        <w:t xml:space="preserve"> планируется</w:t>
      </w:r>
      <w:r w:rsidR="00066668" w:rsidRPr="00806D52">
        <w:t xml:space="preserve"> </w:t>
      </w:r>
      <w:r w:rsidR="001D2A9C" w:rsidRPr="00806D52">
        <w:t xml:space="preserve">восстановить отстойник грязных промывных вод, пластинчатого типа, площадью 10 метров квадратных, расчетный поток 3 метра кубических в час. Площадь отстаивания приблизительно 1 метр квадратный, поверхностная нагрузка 0,3 метра куб в час. Конструкция – бак из стали. </w:t>
      </w:r>
    </w:p>
    <w:p w:rsidR="001D2A9C" w:rsidRPr="00806D52" w:rsidRDefault="001D2A9C" w:rsidP="00B43189">
      <w:pPr>
        <w:spacing w:after="0"/>
        <w:ind w:firstLine="708"/>
      </w:pPr>
      <w:r w:rsidRPr="00806D52">
        <w:t>8. К 2016 году планируется произвести ремонт фильтра №1 (песчаный).</w:t>
      </w:r>
    </w:p>
    <w:p w:rsidR="00FF0C46" w:rsidRPr="00806D52" w:rsidRDefault="00FF0C46" w:rsidP="00B43189">
      <w:pPr>
        <w:spacing w:after="0"/>
        <w:ind w:firstLine="708"/>
      </w:pPr>
      <w:r w:rsidRPr="00806D52">
        <w:t>9. К 20</w:t>
      </w:r>
      <w:r w:rsidR="00D53122">
        <w:t>18</w:t>
      </w:r>
      <w:r w:rsidRPr="00806D52">
        <w:t xml:space="preserve"> году планируется произвести установку пожарного гидранта вблизи дома №15 (ПНЕ).</w:t>
      </w:r>
    </w:p>
    <w:p w:rsidR="00751199" w:rsidRDefault="00751199" w:rsidP="00B43189">
      <w:pPr>
        <w:spacing w:after="0"/>
        <w:ind w:firstLine="708"/>
      </w:pPr>
      <w:r w:rsidRPr="00806D52">
        <w:t>10. К 202</w:t>
      </w:r>
      <w:r w:rsidR="00D53122">
        <w:t>3</w:t>
      </w:r>
      <w:r w:rsidRPr="00806D52">
        <w:t xml:space="preserve"> году планируется установка водоразборных колонок в частных секторах поселения.</w:t>
      </w:r>
    </w:p>
    <w:p w:rsidR="00A332B0" w:rsidRDefault="00A332B0" w:rsidP="00B43189">
      <w:pPr>
        <w:spacing w:after="0"/>
        <w:ind w:firstLine="708"/>
      </w:pPr>
      <w:r>
        <w:t xml:space="preserve">11. </w:t>
      </w:r>
      <w:r w:rsidRPr="00806D52">
        <w:t>К 202</w:t>
      </w:r>
      <w:r>
        <w:t>3</w:t>
      </w:r>
      <w:r w:rsidRPr="00806D52">
        <w:t xml:space="preserve"> году планируется </w:t>
      </w:r>
      <w:r>
        <w:t>строительство новых водозаборных сооружений (артезианских скважин)</w:t>
      </w:r>
      <w:r w:rsidRPr="00806D52">
        <w:t>;</w:t>
      </w:r>
    </w:p>
    <w:p w:rsidR="00A332B0" w:rsidRDefault="00A332B0" w:rsidP="00B43189">
      <w:pPr>
        <w:spacing w:after="0"/>
        <w:ind w:firstLine="708"/>
      </w:pPr>
      <w:r>
        <w:t>12. К 2023 году планируется строительство семи ВНС 3-го подъема.</w:t>
      </w:r>
    </w:p>
    <w:p w:rsidR="002A294B" w:rsidRDefault="00CA478F" w:rsidP="00B43189">
      <w:pPr>
        <w:spacing w:before="240" w:after="0"/>
        <w:ind w:firstLine="708"/>
        <w:rPr>
          <w:i/>
          <w:u w:val="single"/>
        </w:rPr>
      </w:pPr>
      <w:r>
        <w:rPr>
          <w:i/>
          <w:u w:val="single"/>
        </w:rPr>
        <w:t xml:space="preserve">д. </w:t>
      </w:r>
      <w:proofErr w:type="spellStart"/>
      <w:r>
        <w:rPr>
          <w:i/>
          <w:u w:val="single"/>
        </w:rPr>
        <w:t>Агалатово</w:t>
      </w:r>
      <w:proofErr w:type="spellEnd"/>
      <w:r>
        <w:rPr>
          <w:i/>
          <w:u w:val="single"/>
        </w:rPr>
        <w:t xml:space="preserve"> (жил</w:t>
      </w:r>
      <w:proofErr w:type="gramStart"/>
      <w:r>
        <w:rPr>
          <w:i/>
          <w:u w:val="single"/>
        </w:rPr>
        <w:t>.</w:t>
      </w:r>
      <w:proofErr w:type="gramEnd"/>
      <w:r>
        <w:rPr>
          <w:i/>
          <w:u w:val="single"/>
        </w:rPr>
        <w:t xml:space="preserve"> </w:t>
      </w:r>
      <w:proofErr w:type="gramStart"/>
      <w:r>
        <w:rPr>
          <w:i/>
          <w:u w:val="single"/>
        </w:rPr>
        <w:t>г</w:t>
      </w:r>
      <w:proofErr w:type="gramEnd"/>
      <w:r>
        <w:rPr>
          <w:i/>
          <w:u w:val="single"/>
        </w:rPr>
        <w:t>ородок)</w:t>
      </w:r>
    </w:p>
    <w:p w:rsidR="00ED69FD" w:rsidRDefault="002A294B" w:rsidP="00B43189">
      <w:pPr>
        <w:spacing w:after="0"/>
        <w:ind w:firstLine="708"/>
      </w:pPr>
      <w:r>
        <w:t xml:space="preserve">1. </w:t>
      </w:r>
      <w:r w:rsidR="00FC7C9E">
        <w:t>К</w:t>
      </w:r>
      <w:r w:rsidR="00FC7C9E" w:rsidRPr="00DB75B0">
        <w:t xml:space="preserve"> 2016 году </w:t>
      </w:r>
      <w:r w:rsidR="00FC7C9E">
        <w:t>п</w:t>
      </w:r>
      <w:r w:rsidR="00ED69FD" w:rsidRPr="00DB75B0">
        <w:t xml:space="preserve">ланируется </w:t>
      </w:r>
      <w:r w:rsidR="00CA478F">
        <w:t xml:space="preserve">бурение и ввод в эксплуатацию </w:t>
      </w:r>
      <w:r w:rsidR="00A332B0">
        <w:t>двух</w:t>
      </w:r>
      <w:r w:rsidR="00CA478F">
        <w:t xml:space="preserve"> артезианских скважин глубиной 230 м</w:t>
      </w:r>
      <w:r w:rsidR="007B7ABD" w:rsidRPr="00DB75B0">
        <w:t>.</w:t>
      </w:r>
    </w:p>
    <w:p w:rsidR="002A294B" w:rsidRDefault="002A294B" w:rsidP="00B43189">
      <w:pPr>
        <w:spacing w:after="0"/>
        <w:ind w:firstLine="708"/>
      </w:pPr>
      <w:r>
        <w:t xml:space="preserve">2. </w:t>
      </w:r>
      <w:r w:rsidR="00CA478F">
        <w:t>К 2016 году планируется произвести капитальный ремонт водонапорной башни</w:t>
      </w:r>
      <w:r w:rsidR="00A93FD8">
        <w:t>;</w:t>
      </w:r>
    </w:p>
    <w:p w:rsidR="002B4E78" w:rsidRDefault="002B4E78" w:rsidP="00B43189">
      <w:pPr>
        <w:spacing w:after="0"/>
        <w:ind w:firstLine="708"/>
      </w:pPr>
      <w:r>
        <w:t>3. П</w:t>
      </w:r>
      <w:r w:rsidRPr="00783D09">
        <w:t>рокладка новых сетей водоснабжения с последующим подключением потребителей к ним;</w:t>
      </w:r>
    </w:p>
    <w:p w:rsidR="00A93FD8" w:rsidRDefault="002B4E78" w:rsidP="00B43189">
      <w:pPr>
        <w:spacing w:after="0"/>
        <w:ind w:firstLine="708"/>
      </w:pPr>
      <w:r>
        <w:t>4</w:t>
      </w:r>
      <w:r w:rsidR="00A93FD8">
        <w:t>. К 202</w:t>
      </w:r>
      <w:r w:rsidR="00D53122">
        <w:t>3</w:t>
      </w:r>
      <w:r w:rsidR="00A93FD8">
        <w:t xml:space="preserve"> году планируется замена изношенн</w:t>
      </w:r>
      <w:r w:rsidR="00CA478F">
        <w:t>ых участков водопроводных сетей;</w:t>
      </w:r>
    </w:p>
    <w:p w:rsidR="00CA478F" w:rsidRDefault="00CA478F" w:rsidP="00B43189">
      <w:pPr>
        <w:spacing w:after="0"/>
        <w:ind w:firstLine="708"/>
      </w:pPr>
      <w:r>
        <w:t>5. К 2016 году планируется установка приборов учета поднятой воды на артезианских скважинах.</w:t>
      </w:r>
    </w:p>
    <w:p w:rsidR="00B25C22" w:rsidRDefault="00B25C22" w:rsidP="00B43189">
      <w:pPr>
        <w:spacing w:after="0"/>
        <w:ind w:firstLine="708"/>
      </w:pPr>
      <w:r>
        <w:t>6. К 20</w:t>
      </w:r>
      <w:r w:rsidR="00D53122">
        <w:t>18</w:t>
      </w:r>
      <w:r>
        <w:t xml:space="preserve"> году планируется </w:t>
      </w:r>
      <w:r w:rsidR="00A332B0">
        <w:t>строительство ВОС на территории водонапорной башни</w:t>
      </w:r>
      <w:r>
        <w:t>.</w:t>
      </w:r>
    </w:p>
    <w:p w:rsidR="00A332B0" w:rsidRDefault="001D2A9C" w:rsidP="00A332B0">
      <w:pPr>
        <w:spacing w:after="0"/>
        <w:ind w:firstLine="708"/>
      </w:pPr>
      <w:r>
        <w:t xml:space="preserve">7. </w:t>
      </w:r>
      <w:r w:rsidR="00A332B0">
        <w:t xml:space="preserve">К 2018 году планируется </w:t>
      </w:r>
      <w:r w:rsidR="00A332B0">
        <w:t>произвести установку станции обезжелезивания в павильоне артезианской скважины №10</w:t>
      </w:r>
      <w:r w:rsidR="00A332B0">
        <w:t>.</w:t>
      </w:r>
    </w:p>
    <w:p w:rsidR="00FF0C46" w:rsidRDefault="00FF0C46" w:rsidP="00B43189">
      <w:pPr>
        <w:spacing w:after="0"/>
        <w:ind w:firstLine="708"/>
      </w:pPr>
      <w:r>
        <w:t>8. К 20</w:t>
      </w:r>
      <w:r w:rsidR="00D53122">
        <w:t>18</w:t>
      </w:r>
      <w:r>
        <w:t xml:space="preserve"> году планируется установка пожарного гидранта.</w:t>
      </w:r>
    </w:p>
    <w:p w:rsidR="00751199" w:rsidRDefault="00751199" w:rsidP="00B43189">
      <w:pPr>
        <w:spacing w:after="0"/>
        <w:ind w:firstLine="708"/>
      </w:pPr>
      <w:r>
        <w:t>9. К 202</w:t>
      </w:r>
      <w:r w:rsidR="00D53122">
        <w:t>3</w:t>
      </w:r>
      <w:r>
        <w:t xml:space="preserve"> году планируется установка водоразборных колонок в частных секторах поселения.</w:t>
      </w:r>
    </w:p>
    <w:p w:rsidR="00A93FD8" w:rsidRDefault="00CA478F" w:rsidP="00B43189">
      <w:pPr>
        <w:spacing w:before="240" w:after="0"/>
        <w:ind w:firstLine="708"/>
        <w:rPr>
          <w:i/>
          <w:u w:val="single"/>
        </w:rPr>
      </w:pPr>
      <w:proofErr w:type="gramStart"/>
      <w:r>
        <w:rPr>
          <w:i/>
          <w:u w:val="single"/>
        </w:rPr>
        <w:lastRenderedPageBreak/>
        <w:t>д</w:t>
      </w:r>
      <w:proofErr w:type="gramEnd"/>
      <w:r>
        <w:rPr>
          <w:i/>
          <w:u w:val="single"/>
        </w:rPr>
        <w:t xml:space="preserve">. </w:t>
      </w:r>
      <w:proofErr w:type="spellStart"/>
      <w:r>
        <w:rPr>
          <w:i/>
          <w:u w:val="single"/>
        </w:rPr>
        <w:t>Вартемяги</w:t>
      </w:r>
      <w:proofErr w:type="spellEnd"/>
    </w:p>
    <w:p w:rsidR="00B25C22" w:rsidRDefault="00B25C22" w:rsidP="00B43189">
      <w:pPr>
        <w:spacing w:after="0"/>
        <w:ind w:firstLine="708"/>
      </w:pPr>
      <w:r>
        <w:t>1. К</w:t>
      </w:r>
      <w:r w:rsidRPr="00DB75B0">
        <w:t xml:space="preserve"> 2016 году </w:t>
      </w:r>
      <w:r>
        <w:t>п</w:t>
      </w:r>
      <w:r w:rsidRPr="00DB75B0">
        <w:t xml:space="preserve">ланируется </w:t>
      </w:r>
      <w:r>
        <w:t>бурение и ввод в эксплуатацию трех артезианских скважин</w:t>
      </w:r>
      <w:r w:rsidRPr="00DB75B0">
        <w:t>.</w:t>
      </w:r>
    </w:p>
    <w:p w:rsidR="00B25C22" w:rsidRDefault="00B25C22" w:rsidP="00B43189">
      <w:pPr>
        <w:spacing w:after="0"/>
        <w:ind w:firstLine="708"/>
      </w:pPr>
      <w:r>
        <w:t>2. К 2016 году планируется произвести капитальный ремонт водонапорной башни;</w:t>
      </w:r>
    </w:p>
    <w:p w:rsidR="00B25C22" w:rsidRDefault="00B25C22" w:rsidP="00B43189">
      <w:pPr>
        <w:spacing w:after="0"/>
        <w:ind w:firstLine="708"/>
      </w:pPr>
      <w:r>
        <w:t>3. П</w:t>
      </w:r>
      <w:r w:rsidRPr="00783D09">
        <w:t>рокладка новых сетей водоснабжения с последующим подключением потребителей к ним;</w:t>
      </w:r>
    </w:p>
    <w:p w:rsidR="00B25C22" w:rsidRDefault="00B25C22" w:rsidP="00B43189">
      <w:pPr>
        <w:spacing w:after="0"/>
        <w:ind w:firstLine="708"/>
      </w:pPr>
      <w:r>
        <w:t>4. К 202</w:t>
      </w:r>
      <w:r w:rsidR="00D53122">
        <w:t>3</w:t>
      </w:r>
      <w:r>
        <w:t xml:space="preserve"> году планируется замена изношенных участков водопроводных сетей;</w:t>
      </w:r>
    </w:p>
    <w:p w:rsidR="00A93FD8" w:rsidRDefault="00B25C22" w:rsidP="00B43189">
      <w:pPr>
        <w:spacing w:after="0"/>
        <w:ind w:firstLine="708"/>
      </w:pPr>
      <w:r>
        <w:t>5. К 2016 году планируется установка приборов учета поднятой воды на артезианских скважинах.</w:t>
      </w:r>
    </w:p>
    <w:p w:rsidR="00B25C22" w:rsidRDefault="003D63C5" w:rsidP="00B43189">
      <w:pPr>
        <w:spacing w:after="0"/>
        <w:ind w:firstLine="708"/>
      </w:pPr>
      <w:r>
        <w:t>6</w:t>
      </w:r>
      <w:r w:rsidR="00B25C22">
        <w:t>. К 20</w:t>
      </w:r>
      <w:r w:rsidR="00D53122">
        <w:t>18</w:t>
      </w:r>
      <w:r w:rsidR="00B25C22">
        <w:t xml:space="preserve"> году планируется установка, на артезианских скважинах, станций очистки воды.</w:t>
      </w:r>
    </w:p>
    <w:p w:rsidR="00806D52" w:rsidRDefault="00806D52" w:rsidP="00B43189">
      <w:pPr>
        <w:spacing w:after="0"/>
        <w:ind w:firstLine="708"/>
      </w:pPr>
      <w:r>
        <w:t xml:space="preserve">7. Реконструкция </w:t>
      </w:r>
      <w:r w:rsidR="005B7971">
        <w:t>ВОС</w:t>
      </w:r>
      <w:r>
        <w:t>.</w:t>
      </w:r>
    </w:p>
    <w:p w:rsidR="00FF0C46" w:rsidRDefault="00806D52" w:rsidP="00B43189">
      <w:pPr>
        <w:spacing w:after="0"/>
        <w:ind w:firstLine="708"/>
      </w:pPr>
      <w:r>
        <w:t>8</w:t>
      </w:r>
      <w:r w:rsidR="00FF0C46">
        <w:t>. К 20</w:t>
      </w:r>
      <w:r w:rsidR="00D53122">
        <w:t>18</w:t>
      </w:r>
      <w:r w:rsidR="00FF0C46">
        <w:t xml:space="preserve"> году планируется установка десяти пожарных гидрантов.</w:t>
      </w:r>
    </w:p>
    <w:p w:rsidR="00751199" w:rsidRDefault="00806D52" w:rsidP="00B43189">
      <w:pPr>
        <w:spacing w:after="0"/>
        <w:ind w:firstLine="708"/>
      </w:pPr>
      <w:r>
        <w:t>9</w:t>
      </w:r>
      <w:r w:rsidR="00751199">
        <w:t>. К 202</w:t>
      </w:r>
      <w:r w:rsidR="00D53122">
        <w:t>3</w:t>
      </w:r>
      <w:r w:rsidR="00751199">
        <w:t xml:space="preserve"> году планируется установка водоразборных колонок в частных секторах поселения.</w:t>
      </w:r>
    </w:p>
    <w:p w:rsidR="00A332B0" w:rsidRDefault="00A332B0" w:rsidP="00B43189">
      <w:pPr>
        <w:spacing w:after="0"/>
        <w:ind w:firstLine="708"/>
      </w:pPr>
      <w:r>
        <w:t xml:space="preserve">10. К 2016 году планируется произвести восстановление участка водопроводной сети через р. </w:t>
      </w:r>
      <w:proofErr w:type="spellStart"/>
      <w:r>
        <w:t>Охта</w:t>
      </w:r>
      <w:proofErr w:type="spellEnd"/>
      <w:r>
        <w:t>.</w:t>
      </w:r>
    </w:p>
    <w:p w:rsidR="00A332B0" w:rsidRDefault="00A332B0" w:rsidP="00B43189">
      <w:pPr>
        <w:spacing w:after="0"/>
        <w:ind w:firstLine="708"/>
      </w:pPr>
      <w:r>
        <w:t xml:space="preserve">11. К 2016 году планируется произвести строительство участка водопроводной сети </w:t>
      </w:r>
      <w:r w:rsidR="00D87951">
        <w:t xml:space="preserve">в пер. </w:t>
      </w:r>
      <w:proofErr w:type="gramStart"/>
      <w:r w:rsidR="00D87951">
        <w:t>Школьный</w:t>
      </w:r>
      <w:proofErr w:type="gramEnd"/>
      <w:r w:rsidR="00D87951">
        <w:t>.</w:t>
      </w:r>
    </w:p>
    <w:p w:rsidR="00A93FD8" w:rsidRDefault="00C420B9" w:rsidP="00B43189">
      <w:pPr>
        <w:spacing w:before="240" w:after="0"/>
        <w:ind w:firstLine="708"/>
        <w:rPr>
          <w:i/>
          <w:u w:val="single"/>
        </w:rPr>
      </w:pPr>
      <w:r w:rsidRPr="00C420B9">
        <w:rPr>
          <w:i/>
          <w:u w:val="single"/>
        </w:rPr>
        <w:t xml:space="preserve">д. </w:t>
      </w:r>
      <w:proofErr w:type="spellStart"/>
      <w:r w:rsidRPr="00C420B9">
        <w:rPr>
          <w:i/>
          <w:u w:val="single"/>
        </w:rPr>
        <w:t>Касимово</w:t>
      </w:r>
      <w:proofErr w:type="spellEnd"/>
    </w:p>
    <w:p w:rsidR="00A93FD8" w:rsidRDefault="00B25C22" w:rsidP="00B43189">
      <w:pPr>
        <w:spacing w:after="0"/>
        <w:ind w:firstLine="708"/>
      </w:pPr>
      <w:r>
        <w:t>1. К</w:t>
      </w:r>
      <w:r w:rsidRPr="00DB75B0">
        <w:t xml:space="preserve"> 2016 году </w:t>
      </w:r>
      <w:r>
        <w:t>п</w:t>
      </w:r>
      <w:r w:rsidRPr="00DB75B0">
        <w:t xml:space="preserve">ланируется </w:t>
      </w:r>
      <w:r>
        <w:t xml:space="preserve">бурение и ввод в эксплуатацию </w:t>
      </w:r>
      <w:r w:rsidR="00D87951">
        <w:t>четырех</w:t>
      </w:r>
      <w:r>
        <w:t xml:space="preserve"> артезианских скважин</w:t>
      </w:r>
      <w:r w:rsidRPr="00DB75B0">
        <w:t>.</w:t>
      </w:r>
    </w:p>
    <w:p w:rsidR="00B25C22" w:rsidRDefault="00B25C22" w:rsidP="00B43189">
      <w:pPr>
        <w:spacing w:after="0"/>
        <w:ind w:firstLine="708"/>
      </w:pPr>
      <w:r>
        <w:t xml:space="preserve">2. </w:t>
      </w:r>
      <w:r w:rsidR="00FF0C46">
        <w:t>К</w:t>
      </w:r>
      <w:r w:rsidR="00FF0C46" w:rsidRPr="00DB75B0">
        <w:t xml:space="preserve"> 20</w:t>
      </w:r>
      <w:r w:rsidR="00FF0C46">
        <w:t>2</w:t>
      </w:r>
      <w:r w:rsidR="00D53122">
        <w:t>3</w:t>
      </w:r>
      <w:r w:rsidR="00FF0C46" w:rsidRPr="00DB75B0">
        <w:t xml:space="preserve"> </w:t>
      </w:r>
      <w:r w:rsidR="00FF0C46">
        <w:t>п</w:t>
      </w:r>
      <w:r w:rsidR="00FF0C46" w:rsidRPr="00DB75B0">
        <w:t xml:space="preserve">ланируется </w:t>
      </w:r>
      <w:r w:rsidR="00FF0C46">
        <w:t>п</w:t>
      </w:r>
      <w:r w:rsidRPr="00783D09">
        <w:t>рокладка новых сетей водоснабжения с последующим подключением потребителей к ним;</w:t>
      </w:r>
    </w:p>
    <w:p w:rsidR="00751199" w:rsidRDefault="00D87951" w:rsidP="00B43189">
      <w:pPr>
        <w:spacing w:after="0"/>
        <w:ind w:firstLine="708"/>
      </w:pPr>
      <w:r>
        <w:t>3</w:t>
      </w:r>
      <w:proofErr w:type="gramStart"/>
      <w:r w:rsidR="00751199" w:rsidRPr="00751199">
        <w:t xml:space="preserve"> </w:t>
      </w:r>
      <w:r w:rsidR="00751199">
        <w:t>К</w:t>
      </w:r>
      <w:proofErr w:type="gramEnd"/>
      <w:r w:rsidR="00751199">
        <w:t xml:space="preserve"> 202</w:t>
      </w:r>
      <w:r w:rsidR="00D53122">
        <w:t>3</w:t>
      </w:r>
      <w:r w:rsidR="00751199">
        <w:t xml:space="preserve"> году планируется установка водоразборных колонок в частных секторах поселения.</w:t>
      </w:r>
    </w:p>
    <w:p w:rsidR="00B25C22" w:rsidRDefault="00B25C22" w:rsidP="00B43189">
      <w:pPr>
        <w:spacing w:before="240" w:after="0"/>
        <w:ind w:firstLine="708"/>
        <w:rPr>
          <w:i/>
          <w:u w:val="single"/>
        </w:rPr>
      </w:pPr>
      <w:proofErr w:type="gramStart"/>
      <w:r w:rsidRPr="00C420B9">
        <w:rPr>
          <w:i/>
          <w:u w:val="single"/>
        </w:rPr>
        <w:t>д</w:t>
      </w:r>
      <w:proofErr w:type="gramEnd"/>
      <w:r w:rsidRPr="00C420B9">
        <w:rPr>
          <w:i/>
          <w:u w:val="single"/>
        </w:rPr>
        <w:t xml:space="preserve">. </w:t>
      </w:r>
      <w:r w:rsidR="00367D47">
        <w:rPr>
          <w:i/>
          <w:u w:val="single"/>
        </w:rPr>
        <w:t>Скотное</w:t>
      </w:r>
    </w:p>
    <w:p w:rsidR="00B25C22" w:rsidRDefault="00B25C22" w:rsidP="00B43189">
      <w:pPr>
        <w:spacing w:after="0"/>
        <w:ind w:firstLine="708"/>
      </w:pPr>
      <w:r>
        <w:t>1. К</w:t>
      </w:r>
      <w:r w:rsidRPr="00DB75B0">
        <w:t xml:space="preserve"> 20</w:t>
      </w:r>
      <w:r w:rsidR="00D53122">
        <w:t>18</w:t>
      </w:r>
      <w:r w:rsidRPr="00DB75B0">
        <w:t xml:space="preserve"> году </w:t>
      </w:r>
      <w:r>
        <w:t>п</w:t>
      </w:r>
      <w:r w:rsidRPr="00DB75B0">
        <w:t xml:space="preserve">ланируется </w:t>
      </w:r>
      <w:r>
        <w:t>бурение и ввод в эксплуатацию трех артезианских скважин</w:t>
      </w:r>
      <w:r w:rsidRPr="00DB75B0">
        <w:t>.</w:t>
      </w:r>
    </w:p>
    <w:p w:rsidR="00B25C22" w:rsidRDefault="00B25C22" w:rsidP="00B43189">
      <w:pPr>
        <w:spacing w:after="0"/>
        <w:ind w:firstLine="708"/>
      </w:pPr>
      <w:r>
        <w:t xml:space="preserve">2. </w:t>
      </w:r>
      <w:r w:rsidR="00751199">
        <w:t>К 202</w:t>
      </w:r>
      <w:r w:rsidR="00D53122">
        <w:t>3</w:t>
      </w:r>
      <w:r w:rsidR="00751199">
        <w:t xml:space="preserve"> году планируется п</w:t>
      </w:r>
      <w:r w:rsidRPr="00783D09">
        <w:t>рокладка новых сетей водоснабжения с последующим подключением потребителей к ним;</w:t>
      </w:r>
    </w:p>
    <w:p w:rsidR="00751199" w:rsidRDefault="003D63C5" w:rsidP="00B43189">
      <w:pPr>
        <w:spacing w:after="0"/>
        <w:ind w:firstLine="708"/>
      </w:pPr>
      <w:r>
        <w:t>3</w:t>
      </w:r>
      <w:r w:rsidR="00751199">
        <w:t>. К 202</w:t>
      </w:r>
      <w:r w:rsidR="00D53122">
        <w:t>3</w:t>
      </w:r>
      <w:r w:rsidR="00751199">
        <w:t>году планируется установка водоразборных колонок в частных секторах поселения.</w:t>
      </w:r>
    </w:p>
    <w:p w:rsidR="00367D47" w:rsidRDefault="00367D47" w:rsidP="00B43189">
      <w:pPr>
        <w:spacing w:before="240" w:after="0"/>
        <w:ind w:firstLine="708"/>
        <w:rPr>
          <w:i/>
          <w:u w:val="single"/>
        </w:rPr>
      </w:pPr>
      <w:proofErr w:type="gramStart"/>
      <w:r>
        <w:rPr>
          <w:i/>
          <w:u w:val="single"/>
        </w:rPr>
        <w:t>д</w:t>
      </w:r>
      <w:proofErr w:type="gramEnd"/>
      <w:r>
        <w:rPr>
          <w:i/>
          <w:u w:val="single"/>
        </w:rPr>
        <w:t xml:space="preserve">. </w:t>
      </w:r>
      <w:proofErr w:type="spellStart"/>
      <w:r w:rsidR="00B43189">
        <w:rPr>
          <w:i/>
          <w:u w:val="single"/>
        </w:rPr>
        <w:t>Колясово</w:t>
      </w:r>
      <w:proofErr w:type="spellEnd"/>
    </w:p>
    <w:p w:rsidR="00B0549A" w:rsidRDefault="00751199" w:rsidP="00B43189">
      <w:pPr>
        <w:spacing w:after="0"/>
        <w:ind w:firstLine="708"/>
      </w:pPr>
      <w:r>
        <w:t>1. К 20</w:t>
      </w:r>
      <w:r w:rsidR="00D53122">
        <w:t>18</w:t>
      </w:r>
      <w:r w:rsidR="00367D47">
        <w:t xml:space="preserve"> году планируется установка, на артезианской скважине, станции очистки воды.</w:t>
      </w:r>
      <w:r w:rsidR="00B0549A">
        <w:br w:type="page"/>
      </w:r>
    </w:p>
    <w:p w:rsidR="00227F7A" w:rsidRPr="00DB75B0" w:rsidRDefault="00885DC0" w:rsidP="00B43189">
      <w:pPr>
        <w:pStyle w:val="ab"/>
        <w:numPr>
          <w:ilvl w:val="1"/>
          <w:numId w:val="2"/>
        </w:numPr>
        <w:ind w:left="0" w:firstLine="851"/>
        <w:outlineLvl w:val="2"/>
        <w:rPr>
          <w:b/>
        </w:rPr>
      </w:pPr>
      <w:bookmarkStart w:id="67" w:name="_Toc392482319"/>
      <w:r w:rsidRPr="00DB75B0">
        <w:rPr>
          <w:b/>
        </w:rPr>
        <w:lastRenderedPageBreak/>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bookmarkEnd w:id="67"/>
    </w:p>
    <w:p w:rsidR="004A36E4" w:rsidRPr="00DB75B0" w:rsidRDefault="007C1C75" w:rsidP="00B43189">
      <w:pPr>
        <w:pStyle w:val="Default"/>
        <w:spacing w:after="240" w:line="276" w:lineRule="auto"/>
        <w:ind w:firstLine="709"/>
        <w:jc w:val="both"/>
      </w:pPr>
      <w:r w:rsidRPr="00DB75B0">
        <w:t xml:space="preserve">Основной проблемой является то, что </w:t>
      </w:r>
      <w:r w:rsidR="00D14444">
        <w:t>вода поступает потребителям неудовлетворительного качества</w:t>
      </w:r>
      <w:r w:rsidR="0043175D">
        <w:t xml:space="preserve"> </w:t>
      </w:r>
      <w:r w:rsidR="0043175D" w:rsidRPr="00F24E0C">
        <w:t>не соответств</w:t>
      </w:r>
      <w:r w:rsidR="0043175D">
        <w:t>ующая</w:t>
      </w:r>
      <w:r w:rsidR="0043175D" w:rsidRPr="00F24E0C">
        <w:t xml:space="preserve"> требованиям</w:t>
      </w:r>
      <w:r w:rsidR="0043175D">
        <w:t xml:space="preserve"> СанПиН</w:t>
      </w:r>
      <w:r w:rsidR="00D14444">
        <w:t>. На многих водоз</w:t>
      </w:r>
      <w:r w:rsidR="00521DB2">
        <w:t>аборных сооружениях отсутствует оборудование очистки поднятой воды. В поселениях, где установлено водоочистное оборудование, очистка производится ненадлежащего качества в связи с износом очистного оборудования. По перечисленным выше причинам</w:t>
      </w:r>
      <w:r w:rsidR="0043175D">
        <w:t>, планируется установка нового</w:t>
      </w:r>
      <w:r w:rsidR="00DA5582">
        <w:t>,</w:t>
      </w:r>
      <w:r w:rsidR="00521DB2">
        <w:t xml:space="preserve"> реконструкция старого водоочистного оборудования</w:t>
      </w:r>
      <w:r w:rsidR="00DA5582">
        <w:t xml:space="preserve"> и строительство новых ВОС в д. </w:t>
      </w:r>
      <w:proofErr w:type="spellStart"/>
      <w:r w:rsidR="00DA5582">
        <w:t>Агалатово</w:t>
      </w:r>
      <w:proofErr w:type="spellEnd"/>
      <w:r w:rsidR="00DA5582">
        <w:t xml:space="preserve"> (жил</w:t>
      </w:r>
      <w:proofErr w:type="gramStart"/>
      <w:r w:rsidR="00DA5582">
        <w:t>.</w:t>
      </w:r>
      <w:proofErr w:type="gramEnd"/>
      <w:r w:rsidR="00DA5582">
        <w:t xml:space="preserve"> </w:t>
      </w:r>
      <w:proofErr w:type="gramStart"/>
      <w:r w:rsidR="00DA5582">
        <w:t>г</w:t>
      </w:r>
      <w:proofErr w:type="gramEnd"/>
      <w:r w:rsidR="00DA5582">
        <w:t>ородок)</w:t>
      </w:r>
      <w:r w:rsidR="00521DB2">
        <w:t>.</w:t>
      </w:r>
    </w:p>
    <w:p w:rsidR="00521DB2" w:rsidRDefault="008076D2" w:rsidP="00B43189">
      <w:pPr>
        <w:ind w:firstLine="708"/>
      </w:pPr>
      <w:r>
        <w:t xml:space="preserve">При </w:t>
      </w:r>
      <w:r w:rsidR="00521DB2" w:rsidRPr="008D4FDF">
        <w:t>строительств</w:t>
      </w:r>
      <w:r>
        <w:t>е</w:t>
      </w:r>
      <w:r w:rsidR="00521DB2" w:rsidRPr="008D4FDF">
        <w:t xml:space="preserve"> новых зданий</w:t>
      </w:r>
      <w:r>
        <w:t>,</w:t>
      </w:r>
      <w:r w:rsidR="00521DB2" w:rsidRPr="008D4FDF">
        <w:t xml:space="preserve"> </w:t>
      </w:r>
      <w:proofErr w:type="gramStart"/>
      <w:r w:rsidR="00521DB2" w:rsidRPr="008D4FDF">
        <w:t>сооружений</w:t>
      </w:r>
      <w:proofErr w:type="gramEnd"/>
      <w:r>
        <w:t xml:space="preserve"> а так же подключении новых потребителей</w:t>
      </w:r>
      <w:r w:rsidR="00521DB2" w:rsidRPr="008D4FDF">
        <w:t xml:space="preserve"> в </w:t>
      </w:r>
      <w:r w:rsidRPr="008076D2">
        <w:t>МО «</w:t>
      </w:r>
      <w:proofErr w:type="spellStart"/>
      <w:r w:rsidRPr="008076D2">
        <w:t>Агалатовское</w:t>
      </w:r>
      <w:proofErr w:type="spellEnd"/>
      <w:r w:rsidRPr="008076D2">
        <w:t xml:space="preserve"> сельское поселение»</w:t>
      </w:r>
      <w:r w:rsidR="00521DB2" w:rsidRPr="008D4FDF">
        <w:t>, возникнет</w:t>
      </w:r>
      <w:r w:rsidR="00521DB2">
        <w:t xml:space="preserve"> необходимость строительства </w:t>
      </w:r>
      <w:r>
        <w:t xml:space="preserve">новых </w:t>
      </w:r>
      <w:r w:rsidR="00521DB2">
        <w:t xml:space="preserve">трубопроводов водоснабжения, от уже существующих сетей до </w:t>
      </w:r>
      <w:r>
        <w:t xml:space="preserve">существующих и </w:t>
      </w:r>
      <w:r w:rsidR="00521DB2">
        <w:t xml:space="preserve">новых (строящихся или планируемых к застройке) объектов. </w:t>
      </w:r>
    </w:p>
    <w:p w:rsidR="00521DB2" w:rsidRDefault="00521DB2" w:rsidP="00B43189">
      <w:pPr>
        <w:ind w:firstLine="708"/>
      </w:pPr>
      <w:r>
        <w:t xml:space="preserve">Централизованное водоснабжение существует не во всех </w:t>
      </w:r>
      <w:r w:rsidR="008076D2">
        <w:t>микрорайонах</w:t>
      </w:r>
      <w:r w:rsidR="008076D2" w:rsidRPr="008076D2">
        <w:t xml:space="preserve"> МО «</w:t>
      </w:r>
      <w:proofErr w:type="spellStart"/>
      <w:r w:rsidR="008076D2" w:rsidRPr="008076D2">
        <w:t>Агалатовское</w:t>
      </w:r>
      <w:proofErr w:type="spellEnd"/>
      <w:r w:rsidR="008076D2" w:rsidRPr="008076D2">
        <w:t xml:space="preserve"> сельское поселение»</w:t>
      </w:r>
      <w:r>
        <w:t xml:space="preserve">. Для обеспечения всех жителей поселков централизованным водоснабжением необходимо осуществить строительство трубопроводов системы централизованного водоснабжения с размещением на них водоразборных колонок таким образом, чтобы расстояние от водоразборных колонок до самого удаленного потребителя </w:t>
      </w:r>
      <w:r w:rsidR="008076D2">
        <w:t xml:space="preserve">частного сектора </w:t>
      </w:r>
      <w:r>
        <w:t>составляло менее 100 м.</w:t>
      </w:r>
    </w:p>
    <w:p w:rsidR="00D87951" w:rsidRDefault="00D87951" w:rsidP="00B43189">
      <w:pPr>
        <w:ind w:firstLine="708"/>
      </w:pPr>
      <w:r>
        <w:t>В</w:t>
      </w:r>
      <w:r>
        <w:t xml:space="preserve"> связи с высокими темпами строительства новых жилых районов, необходимо восстановить участок водопроводной сети через р. </w:t>
      </w:r>
      <w:proofErr w:type="spellStart"/>
      <w:r>
        <w:t>Охта</w:t>
      </w:r>
      <w:proofErr w:type="spellEnd"/>
      <w:r>
        <w:t xml:space="preserve"> в д. </w:t>
      </w:r>
      <w:proofErr w:type="spellStart"/>
      <w:r>
        <w:t>Вартемяги</w:t>
      </w:r>
      <w:proofErr w:type="spellEnd"/>
      <w:r>
        <w:t xml:space="preserve"> и произвести строительство участка между водопроводными колодцами №123 и №</w:t>
      </w:r>
      <w:r>
        <w:t>68, для обеспечения жителей</w:t>
      </w:r>
      <w:r>
        <w:t xml:space="preserve"> д. </w:t>
      </w:r>
      <w:proofErr w:type="spellStart"/>
      <w:r>
        <w:t>Вартемяги</w:t>
      </w:r>
      <w:proofErr w:type="spellEnd"/>
      <w:r>
        <w:t xml:space="preserve"> водой надлежащего качества</w:t>
      </w:r>
      <w:r>
        <w:t>.</w:t>
      </w:r>
    </w:p>
    <w:p w:rsidR="00521DB2" w:rsidRDefault="00521DB2" w:rsidP="00B43189">
      <w:pPr>
        <w:ind w:firstLine="708"/>
      </w:pPr>
      <w:r>
        <w:t>В виду высокого износа существующих сетей холодного водоснабжения, необходима будет замена старых участков сет</w:t>
      </w:r>
      <w:r w:rsidR="0043175D">
        <w:t>ей</w:t>
      </w:r>
      <w:r>
        <w:t xml:space="preserve"> на </w:t>
      </w:r>
      <w:proofErr w:type="gramStart"/>
      <w:r>
        <w:t>новые</w:t>
      </w:r>
      <w:proofErr w:type="gramEnd"/>
      <w:r>
        <w:t>.</w:t>
      </w:r>
    </w:p>
    <w:p w:rsidR="00521DB2" w:rsidRDefault="00521DB2" w:rsidP="00B43189">
      <w:pPr>
        <w:ind w:firstLine="708"/>
      </w:pPr>
      <w:r w:rsidRPr="00902FD2">
        <w:t>Установка частотных преобразователей на насосное оборудование артезианских скважин. Установленные частотные преобразователи снижают потребление электроэнергии до 30%, обеспечивают плавный режим работы электродвигателей насосных а</w:t>
      </w:r>
      <w:r>
        <w:t>грегатов и исключают гидроудары</w:t>
      </w:r>
      <w:r w:rsidR="0043175D">
        <w:t>, тем самым продлевая срок службы насосного оборудования</w:t>
      </w:r>
      <w:r w:rsidRPr="00902FD2">
        <w:t>.</w:t>
      </w:r>
    </w:p>
    <w:p w:rsidR="00751199" w:rsidRDefault="00751199" w:rsidP="00B43189">
      <w:pPr>
        <w:ind w:firstLine="708"/>
      </w:pPr>
      <w:r>
        <w:t>Для предотвращения несанкционированного проникновения на водозаборные сооружения, планируется произвести в</w:t>
      </w:r>
      <w:r w:rsidRPr="00C420B9">
        <w:t>осстановление автоматики с видеонаблюдением скважин с выводом на пульт диспетчеризации и с с</w:t>
      </w:r>
      <w:r>
        <w:t>истемой охраны от проникновения.</w:t>
      </w:r>
    </w:p>
    <w:p w:rsidR="00751199" w:rsidRDefault="00685133" w:rsidP="00B43189">
      <w:pPr>
        <w:ind w:firstLine="708"/>
      </w:pPr>
      <w:r>
        <w:t xml:space="preserve">Для предотвращения аварийных ситуаций на ВОС в </w:t>
      </w:r>
      <w:r w:rsidR="00082B9C">
        <w:t>д</w:t>
      </w:r>
      <w:r>
        <w:t xml:space="preserve">. </w:t>
      </w:r>
      <w:proofErr w:type="spellStart"/>
      <w:r>
        <w:t>Агалатово</w:t>
      </w:r>
      <w:proofErr w:type="spellEnd"/>
      <w:r>
        <w:t xml:space="preserve">, </w:t>
      </w:r>
      <w:r w:rsidR="00751199">
        <w:t xml:space="preserve">планируется произвести </w:t>
      </w:r>
      <w:r>
        <w:t xml:space="preserve">их </w:t>
      </w:r>
      <w:r w:rsidR="00751199">
        <w:t>к</w:t>
      </w:r>
      <w:r w:rsidR="00751199" w:rsidRPr="00C420B9">
        <w:t>апитальный ремонт</w:t>
      </w:r>
      <w:r>
        <w:t>.</w:t>
      </w:r>
    </w:p>
    <w:p w:rsidR="00685133" w:rsidRDefault="00685133" w:rsidP="00B43189">
      <w:pPr>
        <w:ind w:firstLine="708"/>
      </w:pPr>
      <w:r>
        <w:t xml:space="preserve">Для увеличения объемов подаваемой воды, </w:t>
      </w:r>
      <w:r w:rsidRPr="00685133">
        <w:t>планируется восстановление скважин № 4 и №8</w:t>
      </w:r>
      <w:r>
        <w:t xml:space="preserve"> в поселке </w:t>
      </w:r>
      <w:proofErr w:type="spellStart"/>
      <w:r>
        <w:t>Агалатово</w:t>
      </w:r>
      <w:proofErr w:type="spellEnd"/>
      <w:r>
        <w:t>.</w:t>
      </w:r>
    </w:p>
    <w:p w:rsidR="00685133" w:rsidRDefault="00685133" w:rsidP="00B43189">
      <w:pPr>
        <w:ind w:firstLine="708"/>
      </w:pPr>
      <w:r w:rsidRPr="00685133">
        <w:lastRenderedPageBreak/>
        <w:t xml:space="preserve">Для отслеживания и получения точных данных о работе </w:t>
      </w:r>
      <w:r>
        <w:t>водозаборных сооружений</w:t>
      </w:r>
      <w:r w:rsidRPr="00685133">
        <w:t>, необходимо произвести установку приборов учета поднятой и отпущенной в сеть воды.</w:t>
      </w:r>
    </w:p>
    <w:p w:rsidR="00A42FD0" w:rsidRDefault="00A42FD0" w:rsidP="00B43189">
      <w:pPr>
        <w:ind w:firstLine="708"/>
      </w:pPr>
      <w:r>
        <w:t xml:space="preserve">Для полноценной работы ВОС в д. </w:t>
      </w:r>
      <w:proofErr w:type="spellStart"/>
      <w:r>
        <w:t>Агалатово</w:t>
      </w:r>
      <w:proofErr w:type="spellEnd"/>
      <w:r>
        <w:t xml:space="preserve"> необходимо </w:t>
      </w:r>
      <w:r w:rsidRPr="001D2A9C">
        <w:t>восстановить отстойник грязных промывных вод</w:t>
      </w:r>
      <w:r>
        <w:t>,</w:t>
      </w:r>
      <w:r w:rsidRPr="001D2A9C">
        <w:t xml:space="preserve"> пластинчатого типа</w:t>
      </w:r>
      <w:r>
        <w:t>,</w:t>
      </w:r>
      <w:r w:rsidRPr="001D2A9C">
        <w:t xml:space="preserve"> площадью 10 метров квадратных, расчетный поток 3 метра кубических в час. Площадь отстаивания </w:t>
      </w:r>
      <w:r>
        <w:t>приблизительно</w:t>
      </w:r>
      <w:r w:rsidRPr="001D2A9C">
        <w:t xml:space="preserve"> 1 метр квадратный</w:t>
      </w:r>
      <w:r>
        <w:t xml:space="preserve"> и произвести </w:t>
      </w:r>
      <w:r w:rsidRPr="001D2A9C">
        <w:t>ремонт фильтра №1 (песчаный)</w:t>
      </w:r>
      <w:r>
        <w:t>.</w:t>
      </w:r>
    </w:p>
    <w:p w:rsidR="00A42FD0" w:rsidRDefault="00A42FD0" w:rsidP="00B43189">
      <w:pPr>
        <w:ind w:firstLine="708"/>
      </w:pPr>
      <w:r>
        <w:t>Для соблюдения противопожарных норм необходимо произвести установку пожарных гидрантов.</w:t>
      </w:r>
    </w:p>
    <w:p w:rsidR="00A42FD0" w:rsidRDefault="00A42FD0" w:rsidP="00B43189">
      <w:pPr>
        <w:ind w:firstLine="708"/>
      </w:pPr>
      <w:r>
        <w:t xml:space="preserve">В связи с высоким </w:t>
      </w:r>
      <w:r w:rsidR="00810FB4">
        <w:t xml:space="preserve">процентом </w:t>
      </w:r>
      <w:r>
        <w:t>износ</w:t>
      </w:r>
      <w:r w:rsidR="00810FB4">
        <w:t>а</w:t>
      </w:r>
      <w:r>
        <w:t xml:space="preserve"> водонапорн</w:t>
      </w:r>
      <w:r w:rsidR="00237443">
        <w:t>ой</w:t>
      </w:r>
      <w:r>
        <w:t xml:space="preserve"> баш</w:t>
      </w:r>
      <w:r w:rsidR="00237443">
        <w:t>ни</w:t>
      </w:r>
      <w:r>
        <w:t xml:space="preserve"> в д. </w:t>
      </w:r>
      <w:proofErr w:type="spellStart"/>
      <w:r>
        <w:t>Агалатово</w:t>
      </w:r>
      <w:proofErr w:type="spellEnd"/>
      <w:r>
        <w:t xml:space="preserve"> (жил</w:t>
      </w:r>
      <w:proofErr w:type="gramStart"/>
      <w:r>
        <w:t>.</w:t>
      </w:r>
      <w:proofErr w:type="gramEnd"/>
      <w:r w:rsidR="00810FB4">
        <w:t xml:space="preserve"> </w:t>
      </w:r>
      <w:proofErr w:type="gramStart"/>
      <w:r>
        <w:t>г</w:t>
      </w:r>
      <w:proofErr w:type="gramEnd"/>
      <w:r>
        <w:t>ородок)</w:t>
      </w:r>
      <w:r w:rsidR="00810FB4">
        <w:t xml:space="preserve"> </w:t>
      </w:r>
      <w:r>
        <w:t xml:space="preserve">необходимо произвести капитальный ремонт </w:t>
      </w:r>
      <w:r w:rsidR="00810FB4">
        <w:t>данн</w:t>
      </w:r>
      <w:r w:rsidR="00237443">
        <w:t>ого</w:t>
      </w:r>
      <w:r w:rsidR="00810FB4">
        <w:t xml:space="preserve"> сооружени</w:t>
      </w:r>
      <w:r w:rsidR="00237443">
        <w:t>я</w:t>
      </w:r>
      <w:r>
        <w:t>.</w:t>
      </w:r>
    </w:p>
    <w:p w:rsidR="005B7971" w:rsidRDefault="005B7971" w:rsidP="00B43189">
      <w:pPr>
        <w:ind w:firstLine="708"/>
      </w:pPr>
      <w:r>
        <w:t xml:space="preserve">Качество воды на выходе из станции ВОС д. </w:t>
      </w:r>
      <w:proofErr w:type="spellStart"/>
      <w:r>
        <w:t>Вартемяги</w:t>
      </w:r>
      <w:proofErr w:type="spellEnd"/>
      <w:r>
        <w:t xml:space="preserve"> периодически не соответствует требованиям СанПиН. Здание</w:t>
      </w:r>
      <w:r w:rsidR="00827A8E">
        <w:t>,</w:t>
      </w:r>
      <w:r>
        <w:t xml:space="preserve"> где </w:t>
      </w:r>
      <w:proofErr w:type="gramStart"/>
      <w:r>
        <w:t>расположены</w:t>
      </w:r>
      <w:proofErr w:type="gramEnd"/>
      <w:r>
        <w:t xml:space="preserve"> ВОС построено в 70-х годах и требует незначительный </w:t>
      </w:r>
      <w:r w:rsidR="00827A8E">
        <w:t>косметический</w:t>
      </w:r>
      <w:r>
        <w:t xml:space="preserve"> ремонт гидроизоляцию и утепление. </w:t>
      </w:r>
      <w:r w:rsidR="00827A8E">
        <w:t xml:space="preserve">Подача воды на водонапорную башню осуществляется в ручном режиме, рекомендуется произвести установку оборудования для перехода в автоматический режим управления насосным оборудованием. </w:t>
      </w:r>
      <w:r>
        <w:t>Все выше перечисленные факторы указывают на то, что необходимо произвести реконструкцию ВОС.</w:t>
      </w:r>
    </w:p>
    <w:p w:rsidR="00474699" w:rsidRDefault="00474699" w:rsidP="00B43189">
      <w:pPr>
        <w:ind w:firstLine="708"/>
      </w:pPr>
      <w:r>
        <w:t xml:space="preserve">В связи с тем, что водонапорная башня </w:t>
      </w:r>
      <w:r w:rsidR="00D87951">
        <w:t xml:space="preserve">в д. </w:t>
      </w:r>
      <w:proofErr w:type="spellStart"/>
      <w:r w:rsidR="00D87951">
        <w:t>Агалатово</w:t>
      </w:r>
      <w:proofErr w:type="spellEnd"/>
      <w:r w:rsidR="00D87951">
        <w:t xml:space="preserve"> (военный городок) </w:t>
      </w:r>
      <w:r>
        <w:t xml:space="preserve">в состоянии </w:t>
      </w:r>
      <w:r w:rsidR="00D87951">
        <w:t>создать</w:t>
      </w:r>
      <w:r>
        <w:t xml:space="preserve"> </w:t>
      </w:r>
      <w:r w:rsidR="00D87951">
        <w:t>максимальное давление 30</w:t>
      </w:r>
      <w:r>
        <w:t xml:space="preserve"> </w:t>
      </w:r>
      <w:r w:rsidRPr="00474699">
        <w:t>м.</w:t>
      </w:r>
      <w:r>
        <w:t xml:space="preserve"> </w:t>
      </w:r>
      <w:r w:rsidRPr="00474699">
        <w:t>в.</w:t>
      </w:r>
      <w:r>
        <w:t xml:space="preserve"> ст., </w:t>
      </w:r>
      <w:r w:rsidR="00D87951">
        <w:t xml:space="preserve">а </w:t>
      </w:r>
      <w:r>
        <w:t xml:space="preserve">на </w:t>
      </w:r>
      <w:r w:rsidR="00D87951">
        <w:t>перспективную 9</w:t>
      </w:r>
      <w:r>
        <w:t>-</w:t>
      </w:r>
      <w:r w:rsidR="00D87951">
        <w:t>т</w:t>
      </w:r>
      <w:r>
        <w:t>и этажн</w:t>
      </w:r>
      <w:r w:rsidR="00D87951">
        <w:t>ую застройку необходимо</w:t>
      </w:r>
      <w:r>
        <w:t xml:space="preserve"> </w:t>
      </w:r>
      <w:r w:rsidR="00D87951">
        <w:t>давление</w:t>
      </w:r>
      <w:r>
        <w:t xml:space="preserve"> в </w:t>
      </w:r>
      <w:r w:rsidR="00D87951">
        <w:t>42</w:t>
      </w:r>
      <w:r>
        <w:t xml:space="preserve"> </w:t>
      </w:r>
      <w:r w:rsidRPr="00474699">
        <w:t>м.</w:t>
      </w:r>
      <w:r>
        <w:t xml:space="preserve"> </w:t>
      </w:r>
      <w:r w:rsidRPr="00474699">
        <w:t>в.</w:t>
      </w:r>
      <w:r>
        <w:t xml:space="preserve"> ст., возникает необходимость установки водопроводн</w:t>
      </w:r>
      <w:r w:rsidR="00D87951">
        <w:t>ых</w:t>
      </w:r>
      <w:r>
        <w:t xml:space="preserve"> </w:t>
      </w:r>
      <w:proofErr w:type="spellStart"/>
      <w:r>
        <w:t>повысительн</w:t>
      </w:r>
      <w:r w:rsidR="00D87951">
        <w:t>ых</w:t>
      </w:r>
      <w:proofErr w:type="spellEnd"/>
      <w:r>
        <w:t xml:space="preserve"> станци</w:t>
      </w:r>
      <w:r w:rsidR="00D87951">
        <w:t>й</w:t>
      </w:r>
      <w:r>
        <w:t xml:space="preserve">, для поддержания необходимого </w:t>
      </w:r>
      <w:r w:rsidR="00D87951">
        <w:t>давления</w:t>
      </w:r>
      <w:r>
        <w:t xml:space="preserve"> у потребителей </w:t>
      </w:r>
      <w:r w:rsidR="00D87951">
        <w:t>перспективной застройки</w:t>
      </w:r>
      <w:r>
        <w:t>.</w:t>
      </w:r>
    </w:p>
    <w:p w:rsidR="00474699" w:rsidRDefault="00474699" w:rsidP="00B43189">
      <w:pPr>
        <w:ind w:firstLine="708"/>
      </w:pPr>
      <w:r>
        <w:t>В связи с тем, что  в поселени</w:t>
      </w:r>
      <w:r w:rsidR="00810FB4">
        <w:t>ях</w:t>
      </w:r>
      <w:r>
        <w:t xml:space="preserve"> количество </w:t>
      </w:r>
      <w:r w:rsidR="00810FB4">
        <w:t xml:space="preserve">населения </w:t>
      </w:r>
      <w:r>
        <w:t>польз</w:t>
      </w:r>
      <w:r w:rsidR="00810FB4">
        <w:t>ующегося</w:t>
      </w:r>
      <w:r>
        <w:t xml:space="preserve"> услугой централизованного водоснабжения </w:t>
      </w:r>
      <w:r w:rsidR="00810FB4">
        <w:t>будет возрастать, возникнет необходимость строительства новых водозаборных сооружений для увеличения объемов подаваемой воды.</w:t>
      </w:r>
    </w:p>
    <w:p w:rsidR="00474699" w:rsidRDefault="00474699" w:rsidP="00B43189">
      <w:pPr>
        <w:ind w:firstLine="708"/>
      </w:pPr>
      <w:r>
        <w:t>Строительство новых артезианских скважин необходимо для увеличения объемов подаваемой воды, а также для замены скважин с высоким процентом износа.</w:t>
      </w:r>
    </w:p>
    <w:p w:rsidR="00BE5414" w:rsidRDefault="003D63C5" w:rsidP="00B0549A">
      <w:pPr>
        <w:spacing w:after="0"/>
        <w:ind w:firstLine="708"/>
      </w:pPr>
      <w:r>
        <w:t>Для обеспечения жителей дерев</w:t>
      </w:r>
      <w:r w:rsidR="00DA5582">
        <w:t>ни</w:t>
      </w:r>
      <w:r>
        <w:t xml:space="preserve"> Скотное бесперебойным централизованным водоснабжением </w:t>
      </w:r>
      <w:r w:rsidR="00810FB4">
        <w:t xml:space="preserve">планируется строительство </w:t>
      </w:r>
      <w:r>
        <w:t>водонапорн</w:t>
      </w:r>
      <w:r w:rsidR="00DA5582">
        <w:t>ой</w:t>
      </w:r>
      <w:r>
        <w:t xml:space="preserve"> баш</w:t>
      </w:r>
      <w:r w:rsidR="00DA5582">
        <w:t>ни</w:t>
      </w:r>
      <w:r>
        <w:t>.</w:t>
      </w:r>
      <w:r w:rsidR="00BE5414">
        <w:br w:type="page"/>
      </w:r>
    </w:p>
    <w:p w:rsidR="00227F7A" w:rsidRPr="00DB75B0" w:rsidRDefault="007C1C75" w:rsidP="00B43189">
      <w:pPr>
        <w:pStyle w:val="ab"/>
        <w:numPr>
          <w:ilvl w:val="1"/>
          <w:numId w:val="2"/>
        </w:numPr>
        <w:spacing w:after="0"/>
        <w:ind w:left="0" w:firstLine="851"/>
        <w:outlineLvl w:val="2"/>
        <w:rPr>
          <w:b/>
        </w:rPr>
      </w:pPr>
      <w:bookmarkStart w:id="68" w:name="_Toc379894540"/>
      <w:bookmarkStart w:id="69" w:name="_Toc392482320"/>
      <w:r w:rsidRPr="00DB75B0">
        <w:rPr>
          <w:b/>
        </w:rPr>
        <w:t>Сведения о вновь строящихся, реконструируемых и предлагаемых к выводу из эксплуатации объектах системы водоснабжения</w:t>
      </w:r>
      <w:bookmarkEnd w:id="68"/>
      <w:bookmarkEnd w:id="69"/>
    </w:p>
    <w:p w:rsidR="007C1C75" w:rsidRPr="00DB75B0" w:rsidRDefault="007C1C75" w:rsidP="00B43189">
      <w:pPr>
        <w:pStyle w:val="Default"/>
        <w:spacing w:line="276" w:lineRule="auto"/>
        <w:ind w:firstLine="709"/>
        <w:jc w:val="both"/>
      </w:pPr>
    </w:p>
    <w:p w:rsidR="007C1C75" w:rsidRPr="00806D52" w:rsidRDefault="00082B9C" w:rsidP="00B43189">
      <w:pPr>
        <w:pStyle w:val="Default"/>
        <w:spacing w:line="276" w:lineRule="auto"/>
        <w:ind w:firstLine="709"/>
        <w:jc w:val="both"/>
        <w:rPr>
          <w:b/>
          <w:u w:val="single"/>
        </w:rPr>
      </w:pPr>
      <w:r w:rsidRPr="00806D52">
        <w:rPr>
          <w:b/>
          <w:u w:val="single"/>
        </w:rPr>
        <w:t>Строительство водонапорн</w:t>
      </w:r>
      <w:r w:rsidR="00DA5582">
        <w:rPr>
          <w:b/>
          <w:u w:val="single"/>
        </w:rPr>
        <w:t>ой</w:t>
      </w:r>
      <w:r w:rsidRPr="00806D52">
        <w:rPr>
          <w:b/>
          <w:u w:val="single"/>
        </w:rPr>
        <w:t xml:space="preserve"> баш</w:t>
      </w:r>
      <w:r w:rsidR="00DA5582">
        <w:rPr>
          <w:b/>
          <w:u w:val="single"/>
        </w:rPr>
        <w:t>ни</w:t>
      </w:r>
      <w:r w:rsidR="007C1C75" w:rsidRPr="00806D52">
        <w:rPr>
          <w:b/>
          <w:u w:val="single"/>
        </w:rPr>
        <w:t>.</w:t>
      </w:r>
    </w:p>
    <w:p w:rsidR="007C1C75" w:rsidRPr="00DB75B0" w:rsidRDefault="00CB0096" w:rsidP="00B43189">
      <w:pPr>
        <w:ind w:firstLine="708"/>
      </w:pPr>
      <w:r>
        <w:t>П</w:t>
      </w:r>
      <w:r w:rsidR="00D80C27">
        <w:t xml:space="preserve">ланируется произвести </w:t>
      </w:r>
      <w:r w:rsidR="00082B9C">
        <w:t>строительство водонапорн</w:t>
      </w:r>
      <w:r w:rsidR="00DA5582">
        <w:t>ой</w:t>
      </w:r>
      <w:r w:rsidR="00082B9C">
        <w:t xml:space="preserve"> баш</w:t>
      </w:r>
      <w:r w:rsidR="00DA5582">
        <w:t>ни</w:t>
      </w:r>
      <w:r w:rsidR="00082B9C">
        <w:t xml:space="preserve"> в деревн</w:t>
      </w:r>
      <w:r w:rsidR="00DA5582">
        <w:t>е</w:t>
      </w:r>
      <w:r w:rsidR="00082B9C">
        <w:t xml:space="preserve"> Скотное</w:t>
      </w:r>
      <w:r w:rsidR="007C1C75" w:rsidRPr="00DB75B0">
        <w:t>.</w:t>
      </w:r>
    </w:p>
    <w:p w:rsidR="007C1C75" w:rsidRPr="00DB75B0" w:rsidRDefault="007C1C75" w:rsidP="00B43189">
      <w:pPr>
        <w:pStyle w:val="Default"/>
        <w:spacing w:line="276" w:lineRule="auto"/>
        <w:ind w:firstLine="709"/>
        <w:jc w:val="both"/>
      </w:pPr>
    </w:p>
    <w:p w:rsidR="007C1C75" w:rsidRPr="00DB75B0" w:rsidRDefault="00CB0096" w:rsidP="00DA5582">
      <w:pPr>
        <w:ind w:firstLine="708"/>
        <w:rPr>
          <w:b/>
          <w:u w:val="single"/>
        </w:rPr>
      </w:pPr>
      <w:r>
        <w:rPr>
          <w:b/>
          <w:u w:val="single"/>
        </w:rPr>
        <w:t>Установка</w:t>
      </w:r>
      <w:r w:rsidR="007C1C75" w:rsidRPr="00DB75B0">
        <w:rPr>
          <w:b/>
          <w:u w:val="single"/>
        </w:rPr>
        <w:t xml:space="preserve"> и ввод в эксплуатацию </w:t>
      </w:r>
      <w:r w:rsidR="00BD7F87">
        <w:rPr>
          <w:b/>
          <w:u w:val="single"/>
        </w:rPr>
        <w:t xml:space="preserve">на артезианских скважинах </w:t>
      </w:r>
      <w:r w:rsidR="007C1C75" w:rsidRPr="00DB75B0">
        <w:rPr>
          <w:b/>
          <w:u w:val="single"/>
        </w:rPr>
        <w:t>станци</w:t>
      </w:r>
      <w:r>
        <w:rPr>
          <w:b/>
          <w:u w:val="single"/>
        </w:rPr>
        <w:t>й</w:t>
      </w:r>
      <w:r w:rsidR="007C1C75" w:rsidRPr="00DB75B0">
        <w:rPr>
          <w:b/>
          <w:u w:val="single"/>
        </w:rPr>
        <w:t xml:space="preserve"> очистки воды.</w:t>
      </w:r>
    </w:p>
    <w:p w:rsidR="007C1C75" w:rsidRDefault="007C1C75" w:rsidP="00B43189">
      <w:pPr>
        <w:spacing w:after="0"/>
        <w:ind w:firstLine="708"/>
      </w:pPr>
      <w:r w:rsidRPr="00DB75B0">
        <w:t>Так как вода, подаваемая потребителям</w:t>
      </w:r>
      <w:r w:rsidR="00CB0096">
        <w:t>,</w:t>
      </w:r>
      <w:r w:rsidRPr="00DB75B0">
        <w:t xml:space="preserve"> недостаточно очищается, планируется ввод в эксплуатацию станции водоочистки </w:t>
      </w:r>
      <w:r w:rsidR="00CB0096">
        <w:t xml:space="preserve">в </w:t>
      </w:r>
      <w:r w:rsidR="00DA5582">
        <w:t xml:space="preserve">деревнях </w:t>
      </w:r>
      <w:proofErr w:type="spellStart"/>
      <w:r w:rsidR="00DA5582">
        <w:t>Агалатово</w:t>
      </w:r>
      <w:proofErr w:type="spellEnd"/>
      <w:r w:rsidR="00DA5582">
        <w:t xml:space="preserve"> (жил</w:t>
      </w:r>
      <w:proofErr w:type="gramStart"/>
      <w:r w:rsidR="00DA5582">
        <w:t>.</w:t>
      </w:r>
      <w:proofErr w:type="gramEnd"/>
      <w:r w:rsidR="00DA5582">
        <w:t xml:space="preserve"> </w:t>
      </w:r>
      <w:proofErr w:type="gramStart"/>
      <w:r w:rsidR="00DA5582">
        <w:t>г</w:t>
      </w:r>
      <w:proofErr w:type="gramEnd"/>
      <w:r w:rsidR="00082B9C">
        <w:t xml:space="preserve">ородок), </w:t>
      </w:r>
      <w:proofErr w:type="spellStart"/>
      <w:r w:rsidR="00082B9C">
        <w:t>Вартемяги</w:t>
      </w:r>
      <w:proofErr w:type="spellEnd"/>
      <w:r w:rsidR="00082B9C">
        <w:t xml:space="preserve">, Скотное, </w:t>
      </w:r>
      <w:proofErr w:type="spellStart"/>
      <w:r w:rsidR="00B43189">
        <w:t>Колясово</w:t>
      </w:r>
      <w:proofErr w:type="spellEnd"/>
      <w:r w:rsidRPr="00DB75B0">
        <w:t>.</w:t>
      </w:r>
    </w:p>
    <w:p w:rsidR="00DA5582" w:rsidRPr="00DB75B0" w:rsidRDefault="00DA5582" w:rsidP="00B43189">
      <w:pPr>
        <w:spacing w:after="0"/>
        <w:ind w:firstLine="708"/>
      </w:pPr>
    </w:p>
    <w:p w:rsidR="00DA5582" w:rsidRPr="00DB75B0" w:rsidRDefault="00DA5582" w:rsidP="00DA5582">
      <w:pPr>
        <w:ind w:firstLine="708"/>
        <w:rPr>
          <w:b/>
          <w:u w:val="single"/>
        </w:rPr>
      </w:pPr>
      <w:r>
        <w:rPr>
          <w:b/>
          <w:u w:val="single"/>
        </w:rPr>
        <w:t>Строительство водопроводных очистных сооружений</w:t>
      </w:r>
      <w:r w:rsidRPr="00DB75B0">
        <w:rPr>
          <w:b/>
          <w:u w:val="single"/>
        </w:rPr>
        <w:t>.</w:t>
      </w:r>
    </w:p>
    <w:p w:rsidR="00DA5582" w:rsidRPr="00DB75B0" w:rsidRDefault="00DA5582" w:rsidP="00DA5582">
      <w:pPr>
        <w:spacing w:after="0"/>
        <w:ind w:firstLine="708"/>
      </w:pPr>
      <w:r w:rsidRPr="00DB75B0">
        <w:t>Так как вода, подаваемая потребителям</w:t>
      </w:r>
      <w:r>
        <w:t>,</w:t>
      </w:r>
      <w:r w:rsidRPr="00DB75B0">
        <w:t xml:space="preserve"> недостаточно очищается, планируется </w:t>
      </w:r>
      <w:r>
        <w:t>с</w:t>
      </w:r>
      <w:r w:rsidRPr="00DA5582">
        <w:t xml:space="preserve">троительство водопроводных очистных сооружений </w:t>
      </w:r>
      <w:r>
        <w:t xml:space="preserve">в </w:t>
      </w:r>
      <w:r>
        <w:t>деревне</w:t>
      </w:r>
      <w:r>
        <w:t xml:space="preserve"> </w:t>
      </w:r>
      <w:proofErr w:type="spellStart"/>
      <w:r>
        <w:t>Агалатово</w:t>
      </w:r>
      <w:proofErr w:type="spellEnd"/>
      <w:r>
        <w:t xml:space="preserve"> (жил</w:t>
      </w:r>
      <w:proofErr w:type="gramStart"/>
      <w:r>
        <w:t>.</w:t>
      </w:r>
      <w:proofErr w:type="gramEnd"/>
      <w:r>
        <w:t xml:space="preserve"> </w:t>
      </w:r>
      <w:proofErr w:type="gramStart"/>
      <w:r>
        <w:t>г</w:t>
      </w:r>
      <w:proofErr w:type="gramEnd"/>
      <w:r>
        <w:t>ородок)</w:t>
      </w:r>
      <w:r w:rsidRPr="00DB75B0">
        <w:t>.</w:t>
      </w:r>
    </w:p>
    <w:p w:rsidR="007C1C75" w:rsidRPr="00DB75B0" w:rsidRDefault="007C1C75" w:rsidP="00B43189">
      <w:pPr>
        <w:spacing w:after="0"/>
        <w:ind w:firstLine="708"/>
      </w:pPr>
    </w:p>
    <w:p w:rsidR="007C1C75" w:rsidRPr="00DB75B0" w:rsidRDefault="007C1C75" w:rsidP="00B43189">
      <w:pPr>
        <w:spacing w:after="0"/>
        <w:ind w:firstLine="708"/>
        <w:rPr>
          <w:b/>
          <w:u w:val="single"/>
        </w:rPr>
      </w:pPr>
      <w:r w:rsidRPr="00DB75B0">
        <w:rPr>
          <w:b/>
          <w:u w:val="single"/>
        </w:rPr>
        <w:t>Строительство и ввод в эксплуатацию новых участков водопровода с установкой пожарных гидрантов.</w:t>
      </w:r>
    </w:p>
    <w:p w:rsidR="007C1C75" w:rsidRDefault="007C1C75" w:rsidP="00B43189">
      <w:pPr>
        <w:spacing w:after="0"/>
        <w:ind w:firstLine="708"/>
      </w:pPr>
      <w:r w:rsidRPr="00DB75B0">
        <w:t>К 202</w:t>
      </w:r>
      <w:r w:rsidR="00D53122">
        <w:t>3</w:t>
      </w:r>
      <w:r w:rsidRPr="00DB75B0">
        <w:t xml:space="preserve"> году планируется</w:t>
      </w:r>
      <w:r w:rsidR="002B4E78">
        <w:t xml:space="preserve"> строительство трубопроводов холодного водоснабжения для обеспечения централизованным водоснабжением всех жителей </w:t>
      </w:r>
      <w:r w:rsidR="00082B9C">
        <w:t xml:space="preserve">деревень </w:t>
      </w:r>
      <w:proofErr w:type="spellStart"/>
      <w:r w:rsidR="00082B9C">
        <w:t>Агалатово</w:t>
      </w:r>
      <w:proofErr w:type="spellEnd"/>
      <w:r w:rsidR="00082B9C">
        <w:t xml:space="preserve">, </w:t>
      </w:r>
      <w:proofErr w:type="spellStart"/>
      <w:r w:rsidR="00082B9C">
        <w:t>Вартемяги</w:t>
      </w:r>
      <w:proofErr w:type="spellEnd"/>
      <w:r w:rsidR="00082B9C">
        <w:t xml:space="preserve">, </w:t>
      </w:r>
      <w:proofErr w:type="spellStart"/>
      <w:r w:rsidR="00082B9C">
        <w:t>Касимово</w:t>
      </w:r>
      <w:proofErr w:type="spellEnd"/>
      <w:r w:rsidR="00082B9C">
        <w:t xml:space="preserve">, Скотное, </w:t>
      </w:r>
      <w:proofErr w:type="spellStart"/>
      <w:r w:rsidR="00B43189">
        <w:t>Колясово</w:t>
      </w:r>
      <w:proofErr w:type="spellEnd"/>
      <w:r w:rsidRPr="00DB75B0">
        <w:t>.</w:t>
      </w:r>
    </w:p>
    <w:p w:rsidR="002B4E78" w:rsidRPr="00DB75B0" w:rsidRDefault="002B4E78" w:rsidP="00B43189">
      <w:pPr>
        <w:spacing w:after="0"/>
        <w:ind w:firstLine="708"/>
      </w:pPr>
      <w:r w:rsidRPr="00DB75B0">
        <w:t>К 202</w:t>
      </w:r>
      <w:r w:rsidR="00D53122">
        <w:t>3</w:t>
      </w:r>
      <w:r w:rsidRPr="00DB75B0">
        <w:t xml:space="preserve"> году планируется</w:t>
      </w:r>
      <w:r>
        <w:t xml:space="preserve"> строительство трубопроводов холодного водоснабжения для обеспечения централизованным водоснабжением строящихся объектов и сооружений в</w:t>
      </w:r>
      <w:r w:rsidR="00082B9C">
        <w:t xml:space="preserve"> деревнях </w:t>
      </w:r>
      <w:proofErr w:type="spellStart"/>
      <w:r w:rsidR="00082B9C">
        <w:t>Агалатово</w:t>
      </w:r>
      <w:proofErr w:type="spellEnd"/>
      <w:r w:rsidR="00082B9C">
        <w:t xml:space="preserve">, </w:t>
      </w:r>
      <w:proofErr w:type="spellStart"/>
      <w:r w:rsidR="00082B9C">
        <w:t>Вартемяги</w:t>
      </w:r>
      <w:proofErr w:type="spellEnd"/>
      <w:r w:rsidR="00082B9C">
        <w:t xml:space="preserve">, </w:t>
      </w:r>
      <w:proofErr w:type="spellStart"/>
      <w:r w:rsidR="00082B9C">
        <w:t>Касимово</w:t>
      </w:r>
      <w:proofErr w:type="spellEnd"/>
      <w:r w:rsidR="00082B9C">
        <w:t xml:space="preserve">, Скотное, </w:t>
      </w:r>
      <w:proofErr w:type="spellStart"/>
      <w:r w:rsidR="00B43189">
        <w:t>Колясово</w:t>
      </w:r>
      <w:proofErr w:type="spellEnd"/>
      <w:r w:rsidRPr="00DB75B0">
        <w:t>.</w:t>
      </w:r>
    </w:p>
    <w:p w:rsidR="007C1C75" w:rsidRPr="00DB75B0" w:rsidRDefault="007C1C75" w:rsidP="00B43189">
      <w:pPr>
        <w:spacing w:after="0"/>
        <w:ind w:firstLine="708"/>
      </w:pPr>
      <w:r w:rsidRPr="00DB75B0">
        <w:t>Расстановка пожарных гидрантов производится в соответствии со СНиП 2.04.02-84 «Водоснабжение Наружные сети и сооружения». В соответствии с данным СНиП пожарные гидранты надлежит предусматривать вдоль автомобильных дорог на расстоянии 2,5 м от края проезжей части, но не ближе 5 м от стен зданий; допускается располагать гидранты на проезжей части. При этом установка гидрантов на ответвлении от ли</w:t>
      </w:r>
      <w:r w:rsidR="002B4E78">
        <w:t>нии водопровода не допускается.</w:t>
      </w:r>
    </w:p>
    <w:p w:rsidR="007C1C75" w:rsidRPr="00DB75B0" w:rsidRDefault="007C1C75" w:rsidP="00B43189">
      <w:pPr>
        <w:spacing w:after="0"/>
        <w:ind w:firstLine="708"/>
      </w:pPr>
      <w:r w:rsidRPr="00DB75B0">
        <w:t>Расстояние между гидрантами определяется расчетом, учитывающим суммарный расход воды на пожаротушение и пропускную способность устанавливаемого типа гидрантов по ГОСТ 8220—85* Е.</w:t>
      </w:r>
    </w:p>
    <w:p w:rsidR="007C1C75" w:rsidRPr="00DB75B0" w:rsidRDefault="007C1C75" w:rsidP="00B43189">
      <w:pPr>
        <w:spacing w:after="0"/>
        <w:ind w:firstLine="709"/>
      </w:pPr>
      <w:r w:rsidRPr="00DB75B0">
        <w:t xml:space="preserve">В соответствии с выбранным вариантом развития численности населения (п. 2.2.) на расчетный срок </w:t>
      </w:r>
      <w:r w:rsidR="00C17C75">
        <w:t>в</w:t>
      </w:r>
      <w:r w:rsidR="00082B9C">
        <w:t xml:space="preserve"> </w:t>
      </w:r>
      <w:r w:rsidR="00806D52">
        <w:t xml:space="preserve">каждом </w:t>
      </w:r>
      <w:r w:rsidR="00082B9C">
        <w:t>отдельном населенном пункте</w:t>
      </w:r>
      <w:r w:rsidR="00C17C75">
        <w:t xml:space="preserve"> </w:t>
      </w:r>
      <w:proofErr w:type="spellStart"/>
      <w:r w:rsidR="00082B9C">
        <w:t>Агалатово</w:t>
      </w:r>
      <w:proofErr w:type="spellEnd"/>
      <w:r w:rsidR="00082B9C">
        <w:t xml:space="preserve">, </w:t>
      </w:r>
      <w:proofErr w:type="spellStart"/>
      <w:r w:rsidR="00082B9C">
        <w:t>Вартемяги</w:t>
      </w:r>
      <w:proofErr w:type="spellEnd"/>
      <w:r w:rsidR="00082B9C">
        <w:t xml:space="preserve">, </w:t>
      </w:r>
      <w:proofErr w:type="spellStart"/>
      <w:r w:rsidR="00082B9C">
        <w:t>Касимово</w:t>
      </w:r>
      <w:proofErr w:type="spellEnd"/>
      <w:r w:rsidR="00082B9C">
        <w:t xml:space="preserve">, </w:t>
      </w:r>
      <w:proofErr w:type="gramStart"/>
      <w:r w:rsidR="00082B9C">
        <w:t>Скотное</w:t>
      </w:r>
      <w:proofErr w:type="gramEnd"/>
      <w:r w:rsidR="00082B9C">
        <w:t xml:space="preserve">, </w:t>
      </w:r>
      <w:proofErr w:type="spellStart"/>
      <w:r w:rsidR="00B43189">
        <w:t>Колясово</w:t>
      </w:r>
      <w:proofErr w:type="spellEnd"/>
      <w:r w:rsidR="00C17C75">
        <w:t xml:space="preserve"> не превысит 1</w:t>
      </w:r>
      <w:r w:rsidR="00082B9C">
        <w:t>0</w:t>
      </w:r>
      <w:r w:rsidR="00C17C75">
        <w:t xml:space="preserve"> </w:t>
      </w:r>
      <w:r w:rsidRPr="00DB75B0">
        <w:t xml:space="preserve">тыс. человек. Согласно СП 8.13130.2009 расход воды на пожаротушение для </w:t>
      </w:r>
      <w:r w:rsidR="00C17C75">
        <w:t>поселений</w:t>
      </w:r>
      <w:r w:rsidRPr="00DB75B0">
        <w:t xml:space="preserve"> с населением </w:t>
      </w:r>
      <w:r w:rsidR="00C17C75">
        <w:t>до 1</w:t>
      </w:r>
      <w:r w:rsidR="00806D52">
        <w:t>0</w:t>
      </w:r>
      <w:r w:rsidR="00C17C75">
        <w:t xml:space="preserve"> тыс. чел. составляет </w:t>
      </w:r>
      <w:r w:rsidR="00806D52">
        <w:t>10</w:t>
      </w:r>
      <w:r w:rsidRPr="00DB75B0">
        <w:t xml:space="preserve"> л/с на 1 пожар</w:t>
      </w:r>
      <w:r w:rsidR="00C17C75">
        <w:t xml:space="preserve"> для двух этажных зданий</w:t>
      </w:r>
      <w:r w:rsidR="00D72D17">
        <w:t xml:space="preserve"> и 1</w:t>
      </w:r>
      <w:r w:rsidR="00806D52">
        <w:t>5</w:t>
      </w:r>
      <w:r w:rsidR="00D72D17">
        <w:t xml:space="preserve"> л/</w:t>
      </w:r>
      <w:proofErr w:type="gramStart"/>
      <w:r w:rsidR="00D72D17">
        <w:t>с</w:t>
      </w:r>
      <w:proofErr w:type="gramEnd"/>
      <w:r w:rsidR="00D72D17">
        <w:t xml:space="preserve"> </w:t>
      </w:r>
      <w:proofErr w:type="gramStart"/>
      <w:r w:rsidR="00D72D17">
        <w:t>на</w:t>
      </w:r>
      <w:proofErr w:type="gramEnd"/>
      <w:r w:rsidR="00D72D17">
        <w:t xml:space="preserve"> один пожар для 3-х и более этажных зданий</w:t>
      </w:r>
      <w:r w:rsidRPr="00DB75B0">
        <w:t>.</w:t>
      </w:r>
    </w:p>
    <w:p w:rsidR="007C1C75" w:rsidRPr="00DB75B0" w:rsidRDefault="007C1C75" w:rsidP="00B43189">
      <w:pPr>
        <w:spacing w:after="0"/>
        <w:ind w:firstLine="709"/>
      </w:pPr>
      <w:r w:rsidRPr="00DB75B0">
        <w:t>Радиус действия гидранта r определяют по формуле:</w:t>
      </w:r>
    </w:p>
    <w:p w:rsidR="007C1C75" w:rsidRPr="00DB75B0" w:rsidRDefault="007C1C75" w:rsidP="00B43189">
      <w:pPr>
        <w:spacing w:after="0"/>
        <w:ind w:firstLine="709"/>
        <w:jc w:val="center"/>
      </w:pPr>
      <w:r w:rsidRPr="00DB75B0">
        <w:rPr>
          <w:lang w:val="en-US"/>
        </w:rPr>
        <w:t>r</w:t>
      </w:r>
      <w:r w:rsidRPr="00DB75B0">
        <w:t xml:space="preserve"> = </w:t>
      </w:r>
      <w:proofErr w:type="spellStart"/>
      <w:r w:rsidRPr="00DB75B0">
        <w:rPr>
          <w:lang w:val="en-US"/>
        </w:rPr>
        <w:t>l</w:t>
      </w:r>
      <w:r w:rsidRPr="00DB75B0">
        <w:rPr>
          <w:vertAlign w:val="subscript"/>
          <w:lang w:val="en-US"/>
        </w:rPr>
        <w:t>p</w:t>
      </w:r>
      <w:proofErr w:type="spellEnd"/>
      <w:r w:rsidRPr="00DB75B0">
        <w:t>/1</w:t>
      </w:r>
      <w:proofErr w:type="gramStart"/>
      <w:r w:rsidRPr="00DB75B0">
        <w:t>,2</w:t>
      </w:r>
      <w:proofErr w:type="gramEnd"/>
      <w:r w:rsidRPr="00DB75B0">
        <w:t xml:space="preserve"> + </w:t>
      </w:r>
      <w:r w:rsidRPr="00DB75B0">
        <w:rPr>
          <w:lang w:val="en-US"/>
        </w:rPr>
        <w:t>R</w:t>
      </w:r>
      <w:r w:rsidRPr="00DB75B0">
        <w:rPr>
          <w:vertAlign w:val="subscript"/>
        </w:rPr>
        <w:t xml:space="preserve">к </w:t>
      </w:r>
      <w:r w:rsidRPr="00DB75B0">
        <w:t xml:space="preserve">* </w:t>
      </w:r>
      <w:proofErr w:type="spellStart"/>
      <w:r w:rsidRPr="00DB75B0">
        <w:rPr>
          <w:lang w:val="en-US"/>
        </w:rPr>
        <w:t>cos</w:t>
      </w:r>
      <w:proofErr w:type="spellEnd"/>
      <w:r w:rsidRPr="00DB75B0">
        <w:rPr>
          <w:lang w:val="en-US"/>
        </w:rPr>
        <w:t>α</w:t>
      </w:r>
      <w:r w:rsidRPr="00DB75B0">
        <w:t xml:space="preserve"> – </w:t>
      </w:r>
      <w:r w:rsidRPr="00DB75B0">
        <w:rPr>
          <w:lang w:val="en-US"/>
        </w:rPr>
        <w:t>l</w:t>
      </w:r>
      <w:proofErr w:type="spellStart"/>
      <w:r w:rsidRPr="00DB75B0">
        <w:rPr>
          <w:vertAlign w:val="subscript"/>
        </w:rPr>
        <w:t>зд</w:t>
      </w:r>
      <w:proofErr w:type="spellEnd"/>
      <w:r w:rsidRPr="00DB75B0">
        <w:rPr>
          <w:vertAlign w:val="subscript"/>
        </w:rPr>
        <w:t xml:space="preserve"> </w:t>
      </w:r>
      <w:r w:rsidRPr="00DB75B0">
        <w:t>– Δ</w:t>
      </w:r>
      <w:r w:rsidRPr="00DB75B0">
        <w:rPr>
          <w:lang w:val="en-US"/>
        </w:rPr>
        <w:t>Z</w:t>
      </w:r>
      <w:r w:rsidRPr="00DB75B0">
        <w:t xml:space="preserve"> * </w:t>
      </w:r>
      <w:r w:rsidRPr="00DB75B0">
        <w:rPr>
          <w:lang w:val="en-US"/>
        </w:rPr>
        <w:t>sin</w:t>
      </w:r>
      <w:r w:rsidRPr="00DB75B0">
        <w:t xml:space="preserve">β, </w:t>
      </w:r>
    </w:p>
    <w:p w:rsidR="007C1C75" w:rsidRPr="00DB75B0" w:rsidRDefault="007C1C75" w:rsidP="00B43189">
      <w:pPr>
        <w:spacing w:after="0"/>
      </w:pPr>
      <w:r w:rsidRPr="00DB75B0">
        <w:t xml:space="preserve">где </w:t>
      </w:r>
      <w:proofErr w:type="spellStart"/>
      <w:r w:rsidRPr="00DB75B0">
        <w:t>l</w:t>
      </w:r>
      <w:r w:rsidRPr="00DB75B0">
        <w:rPr>
          <w:vertAlign w:val="subscript"/>
        </w:rPr>
        <w:t>p</w:t>
      </w:r>
      <w:proofErr w:type="spellEnd"/>
      <w:r w:rsidRPr="00DB75B0">
        <w:t xml:space="preserve"> - длина рукавной линии, 1,2 - коэффициент учитывающий изгиб рукавов, </w:t>
      </w:r>
      <w:proofErr w:type="spellStart"/>
      <w:r w:rsidRPr="00DB75B0">
        <w:t>R</w:t>
      </w:r>
      <w:r w:rsidRPr="00DB75B0">
        <w:rPr>
          <w:vertAlign w:val="subscript"/>
        </w:rPr>
        <w:t>k</w:t>
      </w:r>
      <w:proofErr w:type="spellEnd"/>
      <w:r w:rsidRPr="00DB75B0">
        <w:t xml:space="preserve">- радиус компактной части струи, </w:t>
      </w:r>
      <w:r w:rsidRPr="00DB75B0">
        <w:rPr>
          <w:lang w:val="en-US"/>
        </w:rPr>
        <w:t>α</w:t>
      </w:r>
      <w:r w:rsidRPr="00DB75B0">
        <w:t xml:space="preserve"> - угол наклона струи, </w:t>
      </w:r>
      <w:proofErr w:type="spellStart"/>
      <w:r w:rsidRPr="00DB75B0">
        <w:t>l</w:t>
      </w:r>
      <w:r w:rsidRPr="00DB75B0">
        <w:rPr>
          <w:vertAlign w:val="subscript"/>
        </w:rPr>
        <w:t>з</w:t>
      </w:r>
      <w:proofErr w:type="gramStart"/>
      <w:r w:rsidRPr="00DB75B0">
        <w:rPr>
          <w:vertAlign w:val="subscript"/>
        </w:rPr>
        <w:t>д</w:t>
      </w:r>
      <w:proofErr w:type="spellEnd"/>
      <w:r w:rsidRPr="00DB75B0">
        <w:t>-</w:t>
      </w:r>
      <w:proofErr w:type="gramEnd"/>
      <w:r w:rsidRPr="00DB75B0">
        <w:t xml:space="preserve"> длина рукавной линии по высоте здания, ΔZ- разница геометрических отметок здания и автонасоса, β - угол наклона местности по отношению к горизонтальной поверхности.</w:t>
      </w:r>
    </w:p>
    <w:p w:rsidR="007C1C75" w:rsidRPr="00DB75B0" w:rsidRDefault="007C1C75" w:rsidP="00B43189">
      <w:pPr>
        <w:spacing w:after="0"/>
        <w:ind w:firstLine="709"/>
      </w:pPr>
      <w:r w:rsidRPr="00DB75B0">
        <w:t>Длина рукавной линии, в зданиях может быть определена по формуле.</w:t>
      </w:r>
    </w:p>
    <w:p w:rsidR="007C1C75" w:rsidRPr="00DB75B0" w:rsidRDefault="007C1C75" w:rsidP="00B43189">
      <w:pPr>
        <w:spacing w:after="0"/>
        <w:jc w:val="center"/>
      </w:pPr>
      <w:proofErr w:type="spellStart"/>
      <w:r w:rsidRPr="00DB75B0">
        <w:t>l</w:t>
      </w:r>
      <w:r w:rsidRPr="00DB75B0">
        <w:rPr>
          <w:vertAlign w:val="subscript"/>
        </w:rPr>
        <w:t>зд</w:t>
      </w:r>
      <w:proofErr w:type="spellEnd"/>
      <w:proofErr w:type="gramStart"/>
      <w:r w:rsidRPr="00DB75B0">
        <w:t>=К</w:t>
      </w:r>
      <w:proofErr w:type="gramEnd"/>
      <w:r w:rsidRPr="00DB75B0">
        <w:t>*(n-1),</w:t>
      </w:r>
    </w:p>
    <w:p w:rsidR="007C1C75" w:rsidRPr="00DB75B0" w:rsidRDefault="007C1C75" w:rsidP="00B43189">
      <w:pPr>
        <w:spacing w:after="0"/>
      </w:pPr>
      <w:r w:rsidRPr="00DB75B0">
        <w:t xml:space="preserve">где </w:t>
      </w:r>
      <w:proofErr w:type="gramStart"/>
      <w:r w:rsidRPr="00DB75B0">
        <w:t>К-</w:t>
      </w:r>
      <w:proofErr w:type="gramEnd"/>
      <w:r w:rsidRPr="00DB75B0">
        <w:t xml:space="preserve"> длина рукавной линии, приходящаяся на один этаж, n-количество этажей в здании.</w:t>
      </w:r>
    </w:p>
    <w:p w:rsidR="007C1C75" w:rsidRPr="00DB75B0" w:rsidRDefault="007C1C75" w:rsidP="00B43189">
      <w:pPr>
        <w:spacing w:after="0"/>
        <w:ind w:firstLine="709"/>
      </w:pPr>
      <w:r w:rsidRPr="00DB75B0">
        <w:t>Величина</w:t>
      </w:r>
      <w:proofErr w:type="gramStart"/>
      <w:r w:rsidRPr="00DB75B0">
        <w:t xml:space="preserve"> К</w:t>
      </w:r>
      <w:proofErr w:type="gramEnd"/>
      <w:r w:rsidRPr="00DB75B0">
        <w:t xml:space="preserve"> принята в соответствии со СНиП 2.08.02-85. При вертикальном типе прокладки рукавов </w:t>
      </w:r>
      <w:proofErr w:type="spellStart"/>
      <w:proofErr w:type="gramStart"/>
      <w:r w:rsidRPr="00DB75B0">
        <w:rPr>
          <w:iCs/>
        </w:rPr>
        <w:t>l</w:t>
      </w:r>
      <w:proofErr w:type="gramEnd"/>
      <w:r w:rsidRPr="00DB75B0">
        <w:rPr>
          <w:iCs/>
          <w:vertAlign w:val="subscript"/>
        </w:rPr>
        <w:t>зд</w:t>
      </w:r>
      <w:proofErr w:type="spellEnd"/>
      <w:r w:rsidRPr="00DB75B0">
        <w:rPr>
          <w:iCs/>
        </w:rPr>
        <w:t xml:space="preserve">=4(n-1), где </w:t>
      </w:r>
      <w:r w:rsidRPr="00DB75B0">
        <w:rPr>
          <w:iCs/>
          <w:lang w:val="en-US"/>
        </w:rPr>
        <w:t>n</w:t>
      </w:r>
      <w:r w:rsidRPr="00DB75B0">
        <w:rPr>
          <w:iCs/>
        </w:rPr>
        <w:t xml:space="preserve"> – количество этажей перспективного здания.</w:t>
      </w:r>
    </w:p>
    <w:p w:rsidR="007C1C75" w:rsidRPr="00DB75B0" w:rsidRDefault="007C1C75" w:rsidP="00B43189">
      <w:pPr>
        <w:spacing w:after="0"/>
        <w:ind w:firstLine="709"/>
      </w:pPr>
      <w:r w:rsidRPr="00DB75B0">
        <w:t xml:space="preserve">Количество этажей зданий составляет </w:t>
      </w:r>
      <w:r w:rsidRPr="00DB75B0">
        <w:rPr>
          <w:lang w:val="en-US"/>
        </w:rPr>
        <w:t>n</w:t>
      </w:r>
      <w:r w:rsidRPr="00DB75B0">
        <w:t xml:space="preserve"> = </w:t>
      </w:r>
      <w:r w:rsidR="00E7295C">
        <w:t>2;3;4;5</w:t>
      </w:r>
      <w:r w:rsidRPr="00DB75B0">
        <w:t xml:space="preserve">. Соответственно </w:t>
      </w:r>
      <w:proofErr w:type="gramStart"/>
      <w:r w:rsidRPr="00DB75B0">
        <w:rPr>
          <w:lang w:val="en-US"/>
        </w:rPr>
        <w:t>l</w:t>
      </w:r>
      <w:proofErr w:type="spellStart"/>
      <w:proofErr w:type="gramEnd"/>
      <w:r w:rsidRPr="00DB75B0">
        <w:rPr>
          <w:vertAlign w:val="subscript"/>
        </w:rPr>
        <w:t>зд</w:t>
      </w:r>
      <w:proofErr w:type="spellEnd"/>
      <w:r w:rsidRPr="00DB75B0">
        <w:rPr>
          <w:vertAlign w:val="subscript"/>
        </w:rPr>
        <w:t xml:space="preserve"> </w:t>
      </w:r>
      <w:r w:rsidRPr="00DB75B0">
        <w:t xml:space="preserve">= </w:t>
      </w:r>
      <w:r w:rsidR="00E7295C">
        <w:t>4;8;12;16</w:t>
      </w:r>
      <w:r w:rsidRPr="00DB75B0">
        <w:t xml:space="preserve">. </w:t>
      </w:r>
    </w:p>
    <w:p w:rsidR="007C1C75" w:rsidRPr="00DB75B0" w:rsidRDefault="007C1C75" w:rsidP="00B43189">
      <w:pPr>
        <w:spacing w:after="0"/>
        <w:ind w:firstLine="709"/>
      </w:pPr>
      <w:r w:rsidRPr="00DB75B0">
        <w:t xml:space="preserve">Угол наклона местности по отношению к горизонтальной поверхности принимается </w:t>
      </w:r>
      <w:proofErr w:type="gramStart"/>
      <w:r w:rsidRPr="00DB75B0">
        <w:t>равным</w:t>
      </w:r>
      <w:proofErr w:type="gramEnd"/>
      <w:r w:rsidRPr="00DB75B0">
        <w:t xml:space="preserve"> 180</w:t>
      </w:r>
      <w:r w:rsidRPr="00DB75B0">
        <w:rPr>
          <w:vertAlign w:val="superscript"/>
        </w:rPr>
        <w:t>0</w:t>
      </w:r>
      <w:r w:rsidRPr="00DB75B0">
        <w:t xml:space="preserve">. Угол наклона струи принимается </w:t>
      </w:r>
      <w:proofErr w:type="gramStart"/>
      <w:r w:rsidRPr="00DB75B0">
        <w:t>равным</w:t>
      </w:r>
      <w:proofErr w:type="gramEnd"/>
      <w:r w:rsidRPr="00DB75B0">
        <w:t xml:space="preserve"> 60</w:t>
      </w:r>
      <w:r w:rsidRPr="00DB75B0">
        <w:rPr>
          <w:vertAlign w:val="superscript"/>
        </w:rPr>
        <w:t>0</w:t>
      </w:r>
      <w:r w:rsidRPr="00DB75B0">
        <w:t xml:space="preserve">. Длина рукавной </w:t>
      </w:r>
      <w:r w:rsidRPr="00DB75B0">
        <w:lastRenderedPageBreak/>
        <w:t>линии принимается 200 м. Радиус компактной части струи принимается равным 20 м в соответствии с СП 8.13130.2009.</w:t>
      </w:r>
    </w:p>
    <w:p w:rsidR="009E7F81" w:rsidRDefault="007C1C75" w:rsidP="00B43189">
      <w:pPr>
        <w:spacing w:after="0"/>
        <w:ind w:firstLine="709"/>
      </w:pPr>
      <w:r w:rsidRPr="00DB75B0">
        <w:t>Радиус действия пожарного гидранта составляет</w:t>
      </w:r>
      <w:r w:rsidR="009E7F81">
        <w:t>:</w:t>
      </w:r>
      <w:r w:rsidRPr="00DB75B0">
        <w:t xml:space="preserve"> </w:t>
      </w:r>
    </w:p>
    <w:p w:rsidR="007C1C75" w:rsidRDefault="009E7F81" w:rsidP="00B43189">
      <w:pPr>
        <w:spacing w:after="0"/>
        <w:ind w:firstLine="709"/>
        <w:rPr>
          <w:b/>
        </w:rPr>
      </w:pPr>
      <w:r>
        <w:rPr>
          <w:b/>
        </w:rPr>
        <w:t>2-х этаж</w:t>
      </w:r>
      <w:proofErr w:type="gramStart"/>
      <w:r>
        <w:rPr>
          <w:b/>
        </w:rPr>
        <w:t>.</w:t>
      </w:r>
      <w:proofErr w:type="gramEnd"/>
      <w:r>
        <w:rPr>
          <w:b/>
        </w:rPr>
        <w:t xml:space="preserve"> </w:t>
      </w:r>
      <w:proofErr w:type="spellStart"/>
      <w:proofErr w:type="gramStart"/>
      <w:r>
        <w:rPr>
          <w:b/>
        </w:rPr>
        <w:t>з</w:t>
      </w:r>
      <w:proofErr w:type="gramEnd"/>
      <w:r>
        <w:rPr>
          <w:b/>
        </w:rPr>
        <w:t>д</w:t>
      </w:r>
      <w:proofErr w:type="spellEnd"/>
      <w:r>
        <w:rPr>
          <w:b/>
        </w:rPr>
        <w:t>. - 172,7 м;</w:t>
      </w:r>
    </w:p>
    <w:p w:rsidR="009E7F81" w:rsidRDefault="009E7F81" w:rsidP="00B43189">
      <w:pPr>
        <w:spacing w:after="0"/>
        <w:ind w:firstLine="709"/>
        <w:rPr>
          <w:b/>
        </w:rPr>
      </w:pPr>
      <w:r>
        <w:rPr>
          <w:b/>
        </w:rPr>
        <w:t>3-х этаж</w:t>
      </w:r>
      <w:proofErr w:type="gramStart"/>
      <w:r>
        <w:rPr>
          <w:b/>
        </w:rPr>
        <w:t>.</w:t>
      </w:r>
      <w:proofErr w:type="gramEnd"/>
      <w:r>
        <w:rPr>
          <w:b/>
        </w:rPr>
        <w:t xml:space="preserve"> </w:t>
      </w:r>
      <w:proofErr w:type="spellStart"/>
      <w:proofErr w:type="gramStart"/>
      <w:r>
        <w:rPr>
          <w:b/>
        </w:rPr>
        <w:t>з</w:t>
      </w:r>
      <w:proofErr w:type="gramEnd"/>
      <w:r>
        <w:rPr>
          <w:b/>
        </w:rPr>
        <w:t>д</w:t>
      </w:r>
      <w:proofErr w:type="spellEnd"/>
      <w:r>
        <w:rPr>
          <w:b/>
        </w:rPr>
        <w:t>. – 168,7 м;</w:t>
      </w:r>
    </w:p>
    <w:p w:rsidR="009E7F81" w:rsidRDefault="009E7F81" w:rsidP="00B43189">
      <w:pPr>
        <w:spacing w:after="0"/>
        <w:ind w:firstLine="709"/>
        <w:rPr>
          <w:b/>
        </w:rPr>
      </w:pPr>
      <w:r>
        <w:rPr>
          <w:b/>
        </w:rPr>
        <w:t xml:space="preserve">4-х этаж </w:t>
      </w:r>
      <w:proofErr w:type="spellStart"/>
      <w:r>
        <w:rPr>
          <w:b/>
        </w:rPr>
        <w:t>зд</w:t>
      </w:r>
      <w:proofErr w:type="spellEnd"/>
      <w:r>
        <w:rPr>
          <w:b/>
        </w:rPr>
        <w:t>. – 164,7;</w:t>
      </w:r>
    </w:p>
    <w:p w:rsidR="009E7F81" w:rsidRPr="00DB75B0" w:rsidRDefault="009E7F81" w:rsidP="00B43189">
      <w:pPr>
        <w:ind w:firstLine="709"/>
      </w:pPr>
      <w:r>
        <w:rPr>
          <w:b/>
        </w:rPr>
        <w:t xml:space="preserve">5-х этаж </w:t>
      </w:r>
      <w:proofErr w:type="spellStart"/>
      <w:r>
        <w:rPr>
          <w:b/>
        </w:rPr>
        <w:t>зд</w:t>
      </w:r>
      <w:proofErr w:type="spellEnd"/>
      <w:r>
        <w:rPr>
          <w:b/>
        </w:rPr>
        <w:t>. – 160,7.</w:t>
      </w:r>
    </w:p>
    <w:p w:rsidR="007C1C75" w:rsidRDefault="007C1C75" w:rsidP="00B43189">
      <w:pPr>
        <w:pStyle w:val="Default"/>
        <w:spacing w:line="276" w:lineRule="auto"/>
        <w:ind w:firstLine="709"/>
        <w:jc w:val="both"/>
      </w:pPr>
      <w:r w:rsidRPr="000056DD">
        <w:t xml:space="preserve">Схемы расположения перспективных пожарных гидрантов представлены </w:t>
      </w:r>
      <w:r w:rsidR="000056DD" w:rsidRPr="000056DD">
        <w:t>на схемах перспективного водоснабжения в Приложении 1</w:t>
      </w:r>
      <w:r w:rsidRPr="000056DD">
        <w:t>.</w:t>
      </w:r>
    </w:p>
    <w:p w:rsidR="00DA5582" w:rsidRDefault="00DA5582" w:rsidP="00B43189">
      <w:pPr>
        <w:pStyle w:val="Default"/>
        <w:spacing w:line="276" w:lineRule="auto"/>
        <w:ind w:firstLine="709"/>
        <w:jc w:val="both"/>
      </w:pPr>
    </w:p>
    <w:p w:rsidR="00DA5582" w:rsidRPr="00DB75B0" w:rsidRDefault="00DA5582" w:rsidP="00DA5582">
      <w:pPr>
        <w:ind w:firstLine="708"/>
        <w:rPr>
          <w:b/>
          <w:u w:val="single"/>
        </w:rPr>
      </w:pPr>
      <w:r>
        <w:rPr>
          <w:b/>
          <w:u w:val="single"/>
        </w:rPr>
        <w:t>ВНС 3-го подъема</w:t>
      </w:r>
      <w:r w:rsidRPr="00DB75B0">
        <w:rPr>
          <w:b/>
          <w:u w:val="single"/>
        </w:rPr>
        <w:t>.</w:t>
      </w:r>
    </w:p>
    <w:p w:rsidR="00DA5582" w:rsidRDefault="00DA5582" w:rsidP="00DA5582">
      <w:pPr>
        <w:spacing w:after="0"/>
        <w:ind w:firstLine="708"/>
      </w:pPr>
      <w:r>
        <w:t>Для обеспечения необходимого давления у потребителей перспективной высотной застройки планируется строительство семи водопроводных насосных станций.</w:t>
      </w:r>
    </w:p>
    <w:p w:rsidR="00E423D2" w:rsidRPr="00DB75B0" w:rsidRDefault="00E423D2" w:rsidP="00DA5582">
      <w:pPr>
        <w:spacing w:after="0"/>
        <w:ind w:firstLine="708"/>
      </w:pPr>
    </w:p>
    <w:p w:rsidR="00E423D2" w:rsidRPr="00DB75B0" w:rsidRDefault="00E423D2" w:rsidP="00E423D2">
      <w:pPr>
        <w:ind w:firstLine="708"/>
        <w:rPr>
          <w:b/>
          <w:u w:val="single"/>
        </w:rPr>
      </w:pPr>
      <w:r>
        <w:rPr>
          <w:b/>
          <w:u w:val="single"/>
        </w:rPr>
        <w:t>Строительство и ввод в эксплуатацию водозаборных сооружений</w:t>
      </w:r>
      <w:r w:rsidRPr="00DB75B0">
        <w:rPr>
          <w:b/>
          <w:u w:val="single"/>
        </w:rPr>
        <w:t>.</w:t>
      </w:r>
    </w:p>
    <w:p w:rsidR="00E423D2" w:rsidRDefault="00E423D2" w:rsidP="00E423D2">
      <w:pPr>
        <w:spacing w:after="0"/>
        <w:ind w:firstLine="708"/>
      </w:pPr>
      <w:r>
        <w:t>Для обеспечения жителей необходимыми объёмами водопроводной воды, планируется произвести строительство и ввод в эксплуатацию артезианских скважин</w:t>
      </w:r>
      <w:r w:rsidRPr="00DB75B0">
        <w:t>.</w:t>
      </w:r>
    </w:p>
    <w:p w:rsidR="00E423D2" w:rsidRPr="00DB75B0" w:rsidRDefault="00E423D2" w:rsidP="00E423D2">
      <w:pPr>
        <w:spacing w:after="0"/>
        <w:ind w:firstLine="708"/>
      </w:pPr>
    </w:p>
    <w:p w:rsidR="000056DD" w:rsidRDefault="000056DD" w:rsidP="00B43189">
      <w:pPr>
        <w:pStyle w:val="Default"/>
        <w:spacing w:line="276" w:lineRule="auto"/>
        <w:ind w:firstLine="709"/>
        <w:jc w:val="both"/>
      </w:pPr>
    </w:p>
    <w:p w:rsidR="00BE5414" w:rsidRPr="000056DD" w:rsidRDefault="00BE5414" w:rsidP="00B43189">
      <w:pPr>
        <w:pStyle w:val="Default"/>
        <w:spacing w:line="276" w:lineRule="auto"/>
        <w:ind w:firstLine="709"/>
        <w:jc w:val="both"/>
      </w:pPr>
    </w:p>
    <w:p w:rsidR="006A4D6C" w:rsidRPr="00DB75B0" w:rsidRDefault="006A4D6C" w:rsidP="00B43189">
      <w:pPr>
        <w:pStyle w:val="ab"/>
        <w:numPr>
          <w:ilvl w:val="1"/>
          <w:numId w:val="2"/>
        </w:numPr>
        <w:spacing w:after="0"/>
        <w:ind w:left="0" w:firstLine="851"/>
        <w:outlineLvl w:val="2"/>
        <w:rPr>
          <w:b/>
        </w:rPr>
      </w:pPr>
      <w:bookmarkStart w:id="70" w:name="_Toc374522937"/>
      <w:bookmarkStart w:id="71" w:name="_Toc392482321"/>
      <w:r w:rsidRPr="00DB75B0">
        <w:rPr>
          <w:b/>
        </w:rPr>
        <w:t>Сведения о развитии систем диспетчер</w:t>
      </w:r>
      <w:r w:rsidR="00B60C67" w:rsidRPr="00DB75B0">
        <w:rPr>
          <w:b/>
        </w:rPr>
        <w:t>и</w:t>
      </w:r>
      <w:r w:rsidRPr="00DB75B0">
        <w:rPr>
          <w:b/>
        </w:rPr>
        <w:t>зации, телемеханизации и систем</w:t>
      </w:r>
      <w:bookmarkStart w:id="72" w:name="_Toc374522938"/>
      <w:bookmarkEnd w:id="70"/>
      <w:r w:rsidR="00465FC7" w:rsidRPr="00DB75B0">
        <w:rPr>
          <w:b/>
        </w:rPr>
        <w:t xml:space="preserve"> </w:t>
      </w:r>
      <w:r w:rsidRPr="00DB75B0">
        <w:rPr>
          <w:b/>
        </w:rPr>
        <w:t>управления режимами водоснабжения</w:t>
      </w:r>
      <w:bookmarkEnd w:id="72"/>
      <w:r w:rsidR="0006572D" w:rsidRPr="00DB75B0">
        <w:rPr>
          <w:b/>
        </w:rPr>
        <w:t xml:space="preserve"> на объектах организаций, осуществляющих водоснабжение</w:t>
      </w:r>
      <w:bookmarkEnd w:id="71"/>
    </w:p>
    <w:p w:rsidR="00CB4B0B" w:rsidRPr="00DB75B0" w:rsidRDefault="00726840" w:rsidP="00B43189">
      <w:pPr>
        <w:spacing w:before="200" w:after="0"/>
        <w:ind w:firstLine="708"/>
      </w:pPr>
      <w:r>
        <w:t>К 202</w:t>
      </w:r>
      <w:r w:rsidR="00D53122">
        <w:t>3</w:t>
      </w:r>
      <w:r>
        <w:t xml:space="preserve"> году </w:t>
      </w:r>
      <w:r w:rsidR="006356D3" w:rsidRPr="0062555A">
        <w:t xml:space="preserve">планируется </w:t>
      </w:r>
      <w:r w:rsidR="00806D52">
        <w:t>строительство артезианских скважин с применением систем диспетчеризации</w:t>
      </w:r>
      <w:r w:rsidR="00827A8E">
        <w:t xml:space="preserve">, </w:t>
      </w:r>
      <w:r w:rsidR="00827A8E" w:rsidRPr="00827A8E">
        <w:t>телемеханизации и систем управления режимами водоснабжения</w:t>
      </w:r>
      <w:r w:rsidR="006356D3" w:rsidRPr="0062555A">
        <w:t>.</w:t>
      </w:r>
      <w:r w:rsidR="00E423D2">
        <w:t xml:space="preserve"> Так же планируется к 2023 г. оснастить ВОС </w:t>
      </w:r>
      <w:r w:rsidR="00827A8E">
        <w:t xml:space="preserve">в д. </w:t>
      </w:r>
      <w:proofErr w:type="spellStart"/>
      <w:r w:rsidR="00827A8E">
        <w:t>Вартемяги</w:t>
      </w:r>
      <w:proofErr w:type="spellEnd"/>
      <w:r w:rsidR="00E423D2">
        <w:t xml:space="preserve"> и д. </w:t>
      </w:r>
      <w:proofErr w:type="spellStart"/>
      <w:r w:rsidR="00E423D2">
        <w:t>Агалатово</w:t>
      </w:r>
      <w:proofErr w:type="spellEnd"/>
      <w:r w:rsidR="00E423D2">
        <w:t xml:space="preserve"> (жил</w:t>
      </w:r>
      <w:proofErr w:type="gramStart"/>
      <w:r w:rsidR="00E423D2">
        <w:t>.</w:t>
      </w:r>
      <w:proofErr w:type="gramEnd"/>
      <w:r w:rsidR="00E423D2">
        <w:t xml:space="preserve"> </w:t>
      </w:r>
      <w:proofErr w:type="gramStart"/>
      <w:r w:rsidR="00E423D2">
        <w:t>г</w:t>
      </w:r>
      <w:proofErr w:type="gramEnd"/>
      <w:r w:rsidR="00E423D2">
        <w:t>ородок)</w:t>
      </w:r>
      <w:r w:rsidR="00827A8E">
        <w:t xml:space="preserve"> системами диспетчеризации, </w:t>
      </w:r>
      <w:r w:rsidR="00827A8E" w:rsidRPr="00827A8E">
        <w:t>телемеханизации и систем</w:t>
      </w:r>
      <w:r w:rsidR="00827A8E">
        <w:t>ой</w:t>
      </w:r>
      <w:r w:rsidR="00827A8E" w:rsidRPr="00827A8E">
        <w:t xml:space="preserve"> управления режимами водоснабжения</w:t>
      </w:r>
      <w:r w:rsidR="00827A8E">
        <w:t>.</w:t>
      </w:r>
    </w:p>
    <w:p w:rsidR="00BF2C74" w:rsidRPr="00DB75B0" w:rsidRDefault="00BF2C74" w:rsidP="00B43189">
      <w:pPr>
        <w:spacing w:after="0"/>
        <w:ind w:firstLine="708"/>
      </w:pPr>
    </w:p>
    <w:p w:rsidR="00CB4B0B" w:rsidRPr="00806D52" w:rsidRDefault="00CB4B0B" w:rsidP="00B43189">
      <w:pPr>
        <w:rPr>
          <w:b/>
          <w:i/>
        </w:rPr>
      </w:pPr>
      <w:r w:rsidRPr="00806D52">
        <w:rPr>
          <w:b/>
          <w:i/>
        </w:rPr>
        <w:t>Требования к системе диспетчеризации</w:t>
      </w:r>
    </w:p>
    <w:p w:rsidR="00CB4B0B" w:rsidRPr="00B43189" w:rsidRDefault="00CB4B0B" w:rsidP="00B43189">
      <w:pPr>
        <w:rPr>
          <w:i/>
        </w:rPr>
      </w:pPr>
      <w:bookmarkStart w:id="73" w:name="_Toc392482322"/>
      <w:r w:rsidRPr="00B43189">
        <w:rPr>
          <w:i/>
        </w:rPr>
        <w:t>1.</w:t>
      </w:r>
      <w:r w:rsidRPr="00B43189">
        <w:rPr>
          <w:i/>
        </w:rPr>
        <w:tab/>
        <w:t>Общие сведения</w:t>
      </w:r>
      <w:bookmarkEnd w:id="73"/>
    </w:p>
    <w:p w:rsidR="00CB4B0B" w:rsidRPr="00DB75B0" w:rsidRDefault="00CB4B0B" w:rsidP="00B43189">
      <w:pPr>
        <w:pStyle w:val="ad"/>
        <w:spacing w:line="276" w:lineRule="auto"/>
        <w:ind w:firstLine="709"/>
        <w:jc w:val="both"/>
        <w:rPr>
          <w:rFonts w:ascii="Times New Roman" w:hAnsi="Times New Roman"/>
          <w:i/>
          <w:sz w:val="24"/>
          <w:szCs w:val="24"/>
        </w:rPr>
      </w:pPr>
      <w:r w:rsidRPr="00DB75B0">
        <w:rPr>
          <w:rFonts w:ascii="Times New Roman" w:hAnsi="Times New Roman"/>
          <w:i/>
          <w:sz w:val="24"/>
          <w:szCs w:val="24"/>
        </w:rPr>
        <w:t>1.1</w:t>
      </w:r>
      <w:r w:rsidR="0062555A">
        <w:rPr>
          <w:rFonts w:ascii="Times New Roman" w:hAnsi="Times New Roman"/>
          <w:i/>
          <w:sz w:val="24"/>
          <w:szCs w:val="24"/>
        </w:rPr>
        <w:t>.</w:t>
      </w:r>
      <w:r w:rsidRPr="00DB75B0">
        <w:rPr>
          <w:rFonts w:ascii="Times New Roman" w:hAnsi="Times New Roman"/>
          <w:i/>
          <w:sz w:val="24"/>
          <w:szCs w:val="24"/>
        </w:rPr>
        <w:tab/>
        <w:t xml:space="preserve">Для управления и контроля работы инженерного оборудования должна быть предусмотрена система управления и диспетчеризации на базе современных аппаратно-программных средств, модулей расширения и коммутационной аппаратуры отвечающим поставленной технической задачи; </w:t>
      </w:r>
    </w:p>
    <w:p w:rsidR="00CB4B0B" w:rsidRPr="00DB75B0" w:rsidRDefault="00CB4B0B" w:rsidP="00B43189">
      <w:pPr>
        <w:pStyle w:val="ad"/>
        <w:spacing w:line="276" w:lineRule="auto"/>
        <w:ind w:firstLine="709"/>
        <w:jc w:val="both"/>
        <w:rPr>
          <w:rFonts w:ascii="Times New Roman" w:hAnsi="Times New Roman"/>
          <w:i/>
          <w:sz w:val="24"/>
          <w:szCs w:val="24"/>
        </w:rPr>
      </w:pPr>
      <w:r w:rsidRPr="00DB75B0">
        <w:rPr>
          <w:rFonts w:ascii="Times New Roman" w:hAnsi="Times New Roman"/>
          <w:i/>
          <w:sz w:val="24"/>
          <w:szCs w:val="24"/>
        </w:rPr>
        <w:t>1.2</w:t>
      </w:r>
      <w:r w:rsidR="0062555A">
        <w:rPr>
          <w:rFonts w:ascii="Times New Roman" w:hAnsi="Times New Roman"/>
          <w:i/>
          <w:sz w:val="24"/>
          <w:szCs w:val="24"/>
        </w:rPr>
        <w:t>.</w:t>
      </w:r>
      <w:r w:rsidRPr="00DB75B0">
        <w:rPr>
          <w:rFonts w:ascii="Times New Roman" w:hAnsi="Times New Roman"/>
          <w:i/>
          <w:sz w:val="24"/>
          <w:szCs w:val="24"/>
        </w:rPr>
        <w:tab/>
        <w:t>Целями создания системы управления и диспетчеризации объекта являются:</w:t>
      </w:r>
    </w:p>
    <w:p w:rsidR="00CB4B0B" w:rsidRPr="00DB75B0" w:rsidRDefault="00CB4B0B" w:rsidP="00B43189">
      <w:pPr>
        <w:pStyle w:val="ad"/>
        <w:spacing w:line="276" w:lineRule="auto"/>
        <w:ind w:firstLine="709"/>
        <w:jc w:val="both"/>
        <w:rPr>
          <w:rFonts w:ascii="Times New Roman" w:hAnsi="Times New Roman"/>
          <w:sz w:val="24"/>
          <w:szCs w:val="24"/>
        </w:rPr>
      </w:pPr>
      <w:r w:rsidRPr="00DB75B0">
        <w:rPr>
          <w:rFonts w:ascii="Times New Roman" w:hAnsi="Times New Roman"/>
          <w:sz w:val="24"/>
          <w:szCs w:val="24"/>
        </w:rPr>
        <w:t>- централизованный контроль и управление оборудованием и инженерными системами комплекса;</w:t>
      </w:r>
    </w:p>
    <w:p w:rsidR="00CB4B0B" w:rsidRPr="00DB75B0" w:rsidRDefault="00CB4B0B" w:rsidP="00B43189">
      <w:pPr>
        <w:pStyle w:val="ad"/>
        <w:spacing w:line="276" w:lineRule="auto"/>
        <w:ind w:firstLine="709"/>
        <w:jc w:val="both"/>
        <w:rPr>
          <w:rFonts w:ascii="Times New Roman" w:hAnsi="Times New Roman"/>
          <w:sz w:val="24"/>
          <w:szCs w:val="24"/>
        </w:rPr>
      </w:pPr>
      <w:r w:rsidRPr="00DB75B0">
        <w:rPr>
          <w:rFonts w:ascii="Times New Roman" w:hAnsi="Times New Roman"/>
          <w:sz w:val="24"/>
          <w:szCs w:val="24"/>
        </w:rPr>
        <w:t>- автоматическое накопление и хранение информации о системах;</w:t>
      </w:r>
    </w:p>
    <w:p w:rsidR="00CB4B0B" w:rsidRPr="00DB75B0" w:rsidRDefault="00CB4B0B" w:rsidP="00B43189">
      <w:pPr>
        <w:pStyle w:val="ad"/>
        <w:spacing w:line="276" w:lineRule="auto"/>
        <w:ind w:firstLine="709"/>
        <w:jc w:val="both"/>
        <w:rPr>
          <w:rFonts w:ascii="Times New Roman" w:hAnsi="Times New Roman"/>
          <w:sz w:val="24"/>
          <w:szCs w:val="24"/>
        </w:rPr>
      </w:pPr>
      <w:r w:rsidRPr="00DB75B0">
        <w:rPr>
          <w:rFonts w:ascii="Times New Roman" w:hAnsi="Times New Roman"/>
          <w:sz w:val="24"/>
          <w:szCs w:val="24"/>
        </w:rPr>
        <w:t>- комфортные условия работы и хранения, соответс</w:t>
      </w:r>
      <w:r w:rsidR="0062555A">
        <w:rPr>
          <w:rFonts w:ascii="Times New Roman" w:hAnsi="Times New Roman"/>
          <w:sz w:val="24"/>
          <w:szCs w:val="24"/>
        </w:rPr>
        <w:t>твующие современным требованиям;</w:t>
      </w:r>
    </w:p>
    <w:p w:rsidR="00CB4B0B" w:rsidRPr="00DB75B0" w:rsidRDefault="00CB4B0B" w:rsidP="00B43189">
      <w:pPr>
        <w:pStyle w:val="ad"/>
        <w:spacing w:line="276" w:lineRule="auto"/>
        <w:ind w:firstLine="709"/>
        <w:jc w:val="both"/>
        <w:rPr>
          <w:rFonts w:ascii="Times New Roman" w:hAnsi="Times New Roman"/>
          <w:sz w:val="24"/>
          <w:szCs w:val="24"/>
        </w:rPr>
      </w:pPr>
      <w:r w:rsidRPr="00DB75B0">
        <w:rPr>
          <w:rFonts w:ascii="Times New Roman" w:hAnsi="Times New Roman"/>
          <w:sz w:val="24"/>
          <w:szCs w:val="24"/>
        </w:rPr>
        <w:t xml:space="preserve">- повышенный уровень надёжности и </w:t>
      </w:r>
      <w:r w:rsidR="0062555A">
        <w:rPr>
          <w:rFonts w:ascii="Times New Roman" w:hAnsi="Times New Roman"/>
          <w:sz w:val="24"/>
          <w:szCs w:val="24"/>
        </w:rPr>
        <w:t>долговечности инженерных систем;</w:t>
      </w:r>
    </w:p>
    <w:p w:rsidR="00CB4B0B" w:rsidRPr="00DB75B0" w:rsidRDefault="00CB4B0B" w:rsidP="00B43189">
      <w:pPr>
        <w:pStyle w:val="ad"/>
        <w:spacing w:line="276" w:lineRule="auto"/>
        <w:ind w:firstLine="709"/>
        <w:jc w:val="both"/>
        <w:rPr>
          <w:rFonts w:ascii="Times New Roman" w:hAnsi="Times New Roman"/>
          <w:sz w:val="24"/>
          <w:szCs w:val="24"/>
        </w:rPr>
      </w:pPr>
      <w:r w:rsidRPr="00DB75B0">
        <w:rPr>
          <w:rFonts w:ascii="Times New Roman" w:hAnsi="Times New Roman"/>
          <w:sz w:val="24"/>
          <w:szCs w:val="24"/>
        </w:rPr>
        <w:t>- высокая эффективность управления.</w:t>
      </w:r>
    </w:p>
    <w:p w:rsidR="00CB4B0B" w:rsidRPr="00DB75B0" w:rsidRDefault="00CB4B0B" w:rsidP="00B43189">
      <w:pPr>
        <w:pStyle w:val="ad"/>
        <w:spacing w:line="276" w:lineRule="auto"/>
        <w:ind w:firstLine="709"/>
        <w:jc w:val="both"/>
        <w:rPr>
          <w:rFonts w:ascii="Times New Roman" w:hAnsi="Times New Roman"/>
          <w:i/>
          <w:sz w:val="24"/>
          <w:szCs w:val="24"/>
        </w:rPr>
      </w:pPr>
      <w:r w:rsidRPr="00DB75B0">
        <w:rPr>
          <w:rFonts w:ascii="Times New Roman" w:hAnsi="Times New Roman"/>
          <w:i/>
          <w:sz w:val="24"/>
          <w:szCs w:val="24"/>
        </w:rPr>
        <w:t>1.3</w:t>
      </w:r>
      <w:r w:rsidR="0062555A">
        <w:rPr>
          <w:rFonts w:ascii="Times New Roman" w:hAnsi="Times New Roman"/>
          <w:i/>
          <w:sz w:val="24"/>
          <w:szCs w:val="24"/>
        </w:rPr>
        <w:t>.</w:t>
      </w:r>
      <w:r w:rsidRPr="00DB75B0">
        <w:rPr>
          <w:rFonts w:ascii="Times New Roman" w:hAnsi="Times New Roman"/>
          <w:i/>
          <w:sz w:val="24"/>
          <w:szCs w:val="24"/>
        </w:rPr>
        <w:tab/>
        <w:t>При проектировании системы предусмотреть:</w:t>
      </w:r>
    </w:p>
    <w:p w:rsidR="00CB4B0B" w:rsidRPr="00DB75B0" w:rsidRDefault="00CB4B0B" w:rsidP="00B43189">
      <w:pPr>
        <w:pStyle w:val="ad"/>
        <w:spacing w:line="276" w:lineRule="auto"/>
        <w:ind w:firstLine="709"/>
        <w:jc w:val="both"/>
        <w:rPr>
          <w:rFonts w:ascii="Times New Roman" w:hAnsi="Times New Roman"/>
          <w:sz w:val="24"/>
          <w:szCs w:val="24"/>
        </w:rPr>
      </w:pPr>
      <w:r w:rsidRPr="00DB75B0">
        <w:rPr>
          <w:rFonts w:ascii="Times New Roman" w:hAnsi="Times New Roman"/>
          <w:sz w:val="24"/>
          <w:szCs w:val="24"/>
        </w:rPr>
        <w:t>- возможность ее расширения, адаптацию к изменяющимся функциональным и технологическим условиям, за счёт распределения «интеллектуальности», перепрограммирования и реконфигурации,</w:t>
      </w:r>
    </w:p>
    <w:p w:rsidR="00CB4B0B" w:rsidRPr="00DB75B0" w:rsidRDefault="00CB4B0B" w:rsidP="00B43189">
      <w:pPr>
        <w:pStyle w:val="ad"/>
        <w:spacing w:line="276" w:lineRule="auto"/>
        <w:ind w:firstLine="709"/>
        <w:jc w:val="both"/>
        <w:rPr>
          <w:rFonts w:ascii="Times New Roman" w:hAnsi="Times New Roman"/>
          <w:sz w:val="24"/>
          <w:szCs w:val="24"/>
        </w:rPr>
      </w:pPr>
      <w:r w:rsidRPr="00DB75B0">
        <w:rPr>
          <w:rFonts w:ascii="Times New Roman" w:hAnsi="Times New Roman"/>
          <w:sz w:val="24"/>
          <w:szCs w:val="24"/>
        </w:rPr>
        <w:t>- удобство эксплуатации и технического обслуживания системы, высокую надёжность, безотказность, быстроту реагирования на изменяющиеся условия;</w:t>
      </w:r>
    </w:p>
    <w:p w:rsidR="00CB4B0B" w:rsidRPr="00DB75B0" w:rsidRDefault="00CB4B0B" w:rsidP="00B43189">
      <w:pPr>
        <w:pStyle w:val="ad"/>
        <w:spacing w:line="276" w:lineRule="auto"/>
        <w:ind w:firstLine="709"/>
        <w:jc w:val="both"/>
        <w:rPr>
          <w:rFonts w:ascii="Times New Roman" w:hAnsi="Times New Roman"/>
          <w:sz w:val="24"/>
          <w:szCs w:val="24"/>
        </w:rPr>
      </w:pPr>
      <w:r w:rsidRPr="00DB75B0">
        <w:rPr>
          <w:rFonts w:ascii="Times New Roman" w:hAnsi="Times New Roman"/>
          <w:sz w:val="24"/>
          <w:szCs w:val="24"/>
        </w:rPr>
        <w:lastRenderedPageBreak/>
        <w:t>-  питание от резервного источника электроэнергии способного поддерживать автономную работу системы не менее тридцати минут.</w:t>
      </w:r>
    </w:p>
    <w:p w:rsidR="00CB4B0B" w:rsidRPr="00B43189" w:rsidRDefault="00726840" w:rsidP="00B43189">
      <w:pPr>
        <w:rPr>
          <w:i/>
        </w:rPr>
      </w:pPr>
      <w:bookmarkStart w:id="74" w:name="_Toc392482323"/>
      <w:r w:rsidRPr="00B43189">
        <w:rPr>
          <w:i/>
        </w:rPr>
        <w:t>2</w:t>
      </w:r>
      <w:r w:rsidR="00CB4B0B" w:rsidRPr="00B43189">
        <w:rPr>
          <w:i/>
        </w:rPr>
        <w:t xml:space="preserve">. </w:t>
      </w:r>
      <w:proofErr w:type="spellStart"/>
      <w:r w:rsidR="00CB4B0B" w:rsidRPr="00B43189">
        <w:rPr>
          <w:i/>
        </w:rPr>
        <w:t>Диспетчеризируемое</w:t>
      </w:r>
      <w:proofErr w:type="spellEnd"/>
      <w:r w:rsidR="00CB4B0B" w:rsidRPr="00B43189">
        <w:rPr>
          <w:i/>
        </w:rPr>
        <w:t xml:space="preserve"> оборудование</w:t>
      </w:r>
      <w:r w:rsidR="00C02295" w:rsidRPr="00B43189">
        <w:rPr>
          <w:i/>
        </w:rPr>
        <w:t>:</w:t>
      </w:r>
      <w:bookmarkEnd w:id="74"/>
    </w:p>
    <w:p w:rsidR="00CB4B0B" w:rsidRPr="00DB75B0" w:rsidRDefault="00CB4B0B" w:rsidP="00B43189">
      <w:pPr>
        <w:pStyle w:val="ad"/>
        <w:spacing w:line="276" w:lineRule="auto"/>
        <w:jc w:val="both"/>
        <w:rPr>
          <w:rFonts w:ascii="Times New Roman" w:hAnsi="Times New Roman"/>
          <w:sz w:val="24"/>
          <w:szCs w:val="24"/>
        </w:rPr>
      </w:pPr>
      <w:r w:rsidRPr="00DB75B0">
        <w:rPr>
          <w:rFonts w:ascii="Times New Roman" w:hAnsi="Times New Roman"/>
          <w:sz w:val="24"/>
          <w:szCs w:val="24"/>
        </w:rPr>
        <w:t>Насосные станции второго подъема</w:t>
      </w:r>
    </w:p>
    <w:p w:rsidR="00CB4B0B" w:rsidRPr="00B43189" w:rsidRDefault="00726840" w:rsidP="00B43189">
      <w:pPr>
        <w:rPr>
          <w:i/>
        </w:rPr>
      </w:pPr>
      <w:bookmarkStart w:id="75" w:name="_Toc392482324"/>
      <w:r w:rsidRPr="00B43189">
        <w:rPr>
          <w:i/>
        </w:rPr>
        <w:t>3.</w:t>
      </w:r>
      <w:r w:rsidR="00CB4B0B" w:rsidRPr="00B43189">
        <w:rPr>
          <w:i/>
        </w:rPr>
        <w:t xml:space="preserve"> Функции системы автоматизации и диспетчеризации:</w:t>
      </w:r>
      <w:bookmarkEnd w:id="75"/>
    </w:p>
    <w:p w:rsidR="00CB4B0B" w:rsidRPr="00DB75B0" w:rsidRDefault="00726840" w:rsidP="00B43189">
      <w:pPr>
        <w:pStyle w:val="ad"/>
        <w:spacing w:line="276" w:lineRule="auto"/>
        <w:ind w:firstLine="708"/>
        <w:jc w:val="both"/>
        <w:rPr>
          <w:rFonts w:ascii="Times New Roman" w:hAnsi="Times New Roman"/>
          <w:sz w:val="24"/>
          <w:szCs w:val="24"/>
        </w:rPr>
      </w:pPr>
      <w:r>
        <w:rPr>
          <w:rFonts w:ascii="Times New Roman" w:hAnsi="Times New Roman"/>
          <w:sz w:val="24"/>
          <w:szCs w:val="24"/>
        </w:rPr>
        <w:t>1</w:t>
      </w:r>
      <w:r w:rsidR="00CB4B0B" w:rsidRPr="00DB75B0">
        <w:rPr>
          <w:rFonts w:ascii="Times New Roman" w:hAnsi="Times New Roman"/>
          <w:sz w:val="24"/>
          <w:szCs w:val="24"/>
        </w:rPr>
        <w:t>.</w:t>
      </w:r>
      <w:r w:rsidR="00CB4B0B" w:rsidRPr="00DB75B0">
        <w:rPr>
          <w:rFonts w:ascii="Times New Roman" w:hAnsi="Times New Roman"/>
          <w:sz w:val="24"/>
          <w:szCs w:val="24"/>
        </w:rPr>
        <w:tab/>
        <w:t>Снимать и передавать показания с преобразователей температуры воздуха в помещении;</w:t>
      </w:r>
    </w:p>
    <w:p w:rsidR="00CB4B0B" w:rsidRPr="00DB75B0" w:rsidRDefault="00726840" w:rsidP="00B43189">
      <w:pPr>
        <w:pStyle w:val="ad"/>
        <w:spacing w:line="276" w:lineRule="auto"/>
        <w:ind w:firstLine="708"/>
        <w:jc w:val="both"/>
        <w:rPr>
          <w:rFonts w:ascii="Times New Roman" w:hAnsi="Times New Roman"/>
          <w:sz w:val="24"/>
          <w:szCs w:val="24"/>
        </w:rPr>
      </w:pPr>
      <w:r>
        <w:rPr>
          <w:rFonts w:ascii="Times New Roman" w:hAnsi="Times New Roman"/>
          <w:sz w:val="24"/>
          <w:szCs w:val="24"/>
        </w:rPr>
        <w:t>2</w:t>
      </w:r>
      <w:r w:rsidR="00CB4B0B" w:rsidRPr="00DB75B0">
        <w:rPr>
          <w:rFonts w:ascii="Times New Roman" w:hAnsi="Times New Roman"/>
          <w:sz w:val="24"/>
          <w:szCs w:val="24"/>
        </w:rPr>
        <w:t>.</w:t>
      </w:r>
      <w:r w:rsidR="00CB4B0B" w:rsidRPr="00DB75B0">
        <w:rPr>
          <w:rFonts w:ascii="Times New Roman" w:hAnsi="Times New Roman"/>
          <w:sz w:val="24"/>
          <w:szCs w:val="24"/>
        </w:rPr>
        <w:tab/>
        <w:t>Передавать код аварии насосной установки с последующей расшифровкой на пульте диспетчера;</w:t>
      </w:r>
    </w:p>
    <w:p w:rsidR="00CB4B0B" w:rsidRPr="00DB75B0" w:rsidRDefault="00726840" w:rsidP="00B43189">
      <w:pPr>
        <w:pStyle w:val="ad"/>
        <w:spacing w:line="276" w:lineRule="auto"/>
        <w:ind w:firstLine="708"/>
        <w:jc w:val="both"/>
        <w:rPr>
          <w:rFonts w:ascii="Times New Roman" w:hAnsi="Times New Roman"/>
          <w:sz w:val="24"/>
          <w:szCs w:val="24"/>
        </w:rPr>
      </w:pPr>
      <w:r>
        <w:rPr>
          <w:rFonts w:ascii="Times New Roman" w:hAnsi="Times New Roman"/>
          <w:sz w:val="24"/>
          <w:szCs w:val="24"/>
        </w:rPr>
        <w:t>3</w:t>
      </w:r>
      <w:r w:rsidR="00262913" w:rsidRPr="00DB75B0">
        <w:rPr>
          <w:rFonts w:ascii="Times New Roman" w:hAnsi="Times New Roman"/>
          <w:sz w:val="24"/>
          <w:szCs w:val="24"/>
        </w:rPr>
        <w:t>.</w:t>
      </w:r>
      <w:r w:rsidR="00CB4B0B" w:rsidRPr="00DB75B0">
        <w:rPr>
          <w:rFonts w:ascii="Times New Roman" w:hAnsi="Times New Roman"/>
          <w:sz w:val="24"/>
          <w:szCs w:val="24"/>
        </w:rPr>
        <w:tab/>
        <w:t>Передавать сигнал о состоянии работающих насосов;</w:t>
      </w:r>
    </w:p>
    <w:p w:rsidR="00CB4B0B" w:rsidRPr="00DB75B0" w:rsidRDefault="00726840" w:rsidP="00B43189">
      <w:pPr>
        <w:pStyle w:val="ad"/>
        <w:spacing w:line="276" w:lineRule="auto"/>
        <w:ind w:firstLine="708"/>
        <w:jc w:val="both"/>
        <w:rPr>
          <w:rFonts w:ascii="Times New Roman" w:hAnsi="Times New Roman"/>
          <w:sz w:val="24"/>
          <w:szCs w:val="24"/>
        </w:rPr>
      </w:pPr>
      <w:r>
        <w:rPr>
          <w:rFonts w:ascii="Times New Roman" w:hAnsi="Times New Roman"/>
          <w:sz w:val="24"/>
          <w:szCs w:val="24"/>
        </w:rPr>
        <w:t>4</w:t>
      </w:r>
      <w:r w:rsidR="00CB4B0B" w:rsidRPr="00DB75B0">
        <w:rPr>
          <w:rFonts w:ascii="Times New Roman" w:hAnsi="Times New Roman"/>
          <w:sz w:val="24"/>
          <w:szCs w:val="24"/>
        </w:rPr>
        <w:t>.</w:t>
      </w:r>
      <w:r w:rsidR="00CB4B0B" w:rsidRPr="00DB75B0">
        <w:rPr>
          <w:rFonts w:ascii="Times New Roman" w:hAnsi="Times New Roman"/>
          <w:sz w:val="24"/>
          <w:szCs w:val="24"/>
        </w:rPr>
        <w:tab/>
        <w:t xml:space="preserve">Передавать рабочую частоту насосов, а также иметь возможность изменения </w:t>
      </w:r>
      <w:proofErr w:type="spellStart"/>
      <w:r w:rsidR="00CB4B0B" w:rsidRPr="00DB75B0">
        <w:rPr>
          <w:rFonts w:ascii="Times New Roman" w:hAnsi="Times New Roman"/>
          <w:sz w:val="24"/>
          <w:szCs w:val="24"/>
        </w:rPr>
        <w:t>уставки</w:t>
      </w:r>
      <w:proofErr w:type="spellEnd"/>
      <w:r w:rsidR="00CB4B0B" w:rsidRPr="00DB75B0">
        <w:rPr>
          <w:rFonts w:ascii="Times New Roman" w:hAnsi="Times New Roman"/>
          <w:sz w:val="24"/>
          <w:szCs w:val="24"/>
        </w:rPr>
        <w:t xml:space="preserve"> давления на выходе установки с пульта диспетчера;</w:t>
      </w:r>
    </w:p>
    <w:p w:rsidR="00CB4B0B" w:rsidRPr="00DB75B0" w:rsidRDefault="00726840" w:rsidP="00B43189">
      <w:pPr>
        <w:pStyle w:val="ad"/>
        <w:spacing w:line="276" w:lineRule="auto"/>
        <w:ind w:firstLine="708"/>
        <w:jc w:val="both"/>
        <w:rPr>
          <w:rFonts w:ascii="Times New Roman" w:hAnsi="Times New Roman"/>
          <w:sz w:val="24"/>
          <w:szCs w:val="24"/>
        </w:rPr>
      </w:pPr>
      <w:r>
        <w:rPr>
          <w:rFonts w:ascii="Times New Roman" w:hAnsi="Times New Roman"/>
          <w:sz w:val="24"/>
          <w:szCs w:val="24"/>
        </w:rPr>
        <w:t>5</w:t>
      </w:r>
      <w:r w:rsidR="00CB4B0B" w:rsidRPr="00DB75B0">
        <w:rPr>
          <w:rFonts w:ascii="Times New Roman" w:hAnsi="Times New Roman"/>
          <w:sz w:val="24"/>
          <w:szCs w:val="24"/>
        </w:rPr>
        <w:t>.</w:t>
      </w:r>
      <w:r w:rsidR="00CB4B0B" w:rsidRPr="00DB75B0">
        <w:rPr>
          <w:rFonts w:ascii="Times New Roman" w:hAnsi="Times New Roman"/>
          <w:sz w:val="24"/>
          <w:szCs w:val="24"/>
        </w:rPr>
        <w:tab/>
        <w:t>Включать и выключать насосы с пульта диспетчера;</w:t>
      </w:r>
    </w:p>
    <w:p w:rsidR="00CB4B0B" w:rsidRPr="00DB75B0" w:rsidRDefault="00726840" w:rsidP="00B43189">
      <w:pPr>
        <w:pStyle w:val="ad"/>
        <w:spacing w:line="276" w:lineRule="auto"/>
        <w:ind w:firstLine="708"/>
        <w:jc w:val="both"/>
        <w:rPr>
          <w:rFonts w:ascii="Times New Roman" w:hAnsi="Times New Roman"/>
          <w:sz w:val="24"/>
          <w:szCs w:val="24"/>
        </w:rPr>
      </w:pPr>
      <w:r>
        <w:rPr>
          <w:rFonts w:ascii="Times New Roman" w:hAnsi="Times New Roman"/>
          <w:sz w:val="24"/>
          <w:szCs w:val="24"/>
        </w:rPr>
        <w:t>6</w:t>
      </w:r>
      <w:r w:rsidR="00CB4B0B" w:rsidRPr="00DB75B0">
        <w:rPr>
          <w:rFonts w:ascii="Times New Roman" w:hAnsi="Times New Roman"/>
          <w:sz w:val="24"/>
          <w:szCs w:val="24"/>
        </w:rPr>
        <w:t>.</w:t>
      </w:r>
      <w:r w:rsidR="00CB4B0B" w:rsidRPr="00DB75B0">
        <w:rPr>
          <w:rFonts w:ascii="Times New Roman" w:hAnsi="Times New Roman"/>
          <w:sz w:val="24"/>
          <w:szCs w:val="24"/>
        </w:rPr>
        <w:tab/>
        <w:t>Передавать сигнал о пропадании напряжения в цепях питания станции;</w:t>
      </w:r>
    </w:p>
    <w:p w:rsidR="00CB4B0B" w:rsidRPr="00DB75B0" w:rsidRDefault="00726840" w:rsidP="00B43189">
      <w:pPr>
        <w:pStyle w:val="ad"/>
        <w:spacing w:line="276" w:lineRule="auto"/>
        <w:ind w:firstLine="708"/>
        <w:jc w:val="both"/>
        <w:rPr>
          <w:rFonts w:ascii="Times New Roman" w:hAnsi="Times New Roman"/>
          <w:sz w:val="24"/>
          <w:szCs w:val="24"/>
        </w:rPr>
      </w:pPr>
      <w:r>
        <w:rPr>
          <w:rFonts w:ascii="Times New Roman" w:hAnsi="Times New Roman"/>
          <w:sz w:val="24"/>
          <w:szCs w:val="24"/>
        </w:rPr>
        <w:t>7</w:t>
      </w:r>
      <w:r w:rsidR="00CB4B0B" w:rsidRPr="00DB75B0">
        <w:rPr>
          <w:rFonts w:ascii="Times New Roman" w:hAnsi="Times New Roman"/>
          <w:sz w:val="24"/>
          <w:szCs w:val="24"/>
        </w:rPr>
        <w:t>.</w:t>
      </w:r>
      <w:r w:rsidR="00CB4B0B" w:rsidRPr="00DB75B0">
        <w:rPr>
          <w:rFonts w:ascii="Times New Roman" w:hAnsi="Times New Roman"/>
          <w:sz w:val="24"/>
          <w:szCs w:val="24"/>
        </w:rPr>
        <w:tab/>
        <w:t>Передавать сигнал о возникновении возгорания в помещении;</w:t>
      </w:r>
    </w:p>
    <w:p w:rsidR="00CB4B0B" w:rsidRPr="00DB75B0" w:rsidRDefault="00726840" w:rsidP="00B43189">
      <w:pPr>
        <w:pStyle w:val="ad"/>
        <w:spacing w:line="276" w:lineRule="auto"/>
        <w:ind w:firstLine="708"/>
        <w:jc w:val="both"/>
        <w:rPr>
          <w:rFonts w:ascii="Times New Roman" w:hAnsi="Times New Roman"/>
          <w:sz w:val="24"/>
          <w:szCs w:val="24"/>
        </w:rPr>
      </w:pPr>
      <w:r>
        <w:rPr>
          <w:rFonts w:ascii="Times New Roman" w:hAnsi="Times New Roman"/>
          <w:sz w:val="24"/>
          <w:szCs w:val="24"/>
        </w:rPr>
        <w:t>8</w:t>
      </w:r>
      <w:r w:rsidR="00CB4B0B" w:rsidRPr="00DB75B0">
        <w:rPr>
          <w:rFonts w:ascii="Times New Roman" w:hAnsi="Times New Roman"/>
          <w:sz w:val="24"/>
          <w:szCs w:val="24"/>
        </w:rPr>
        <w:t>.</w:t>
      </w:r>
      <w:r w:rsidR="00CB4B0B" w:rsidRPr="00DB75B0">
        <w:rPr>
          <w:rFonts w:ascii="Times New Roman" w:hAnsi="Times New Roman"/>
          <w:sz w:val="24"/>
          <w:szCs w:val="24"/>
        </w:rPr>
        <w:tab/>
        <w:t>Передавать сигнал о не санкционированном доступе в помещение.</w:t>
      </w:r>
    </w:p>
    <w:p w:rsidR="00CB4B0B" w:rsidRPr="00DB75B0" w:rsidRDefault="00CB4B0B" w:rsidP="00B43189">
      <w:pPr>
        <w:pStyle w:val="ad"/>
        <w:spacing w:line="276" w:lineRule="auto"/>
        <w:ind w:firstLine="708"/>
        <w:jc w:val="both"/>
        <w:rPr>
          <w:rFonts w:ascii="Times New Roman" w:hAnsi="Times New Roman"/>
          <w:i/>
          <w:sz w:val="24"/>
          <w:szCs w:val="24"/>
        </w:rPr>
      </w:pPr>
      <w:r w:rsidRPr="00DB75B0">
        <w:rPr>
          <w:rFonts w:ascii="Times New Roman" w:hAnsi="Times New Roman"/>
          <w:i/>
          <w:sz w:val="24"/>
          <w:szCs w:val="24"/>
        </w:rPr>
        <w:t xml:space="preserve">2.3. Система диспетчеризации станции повышения давления </w:t>
      </w:r>
    </w:p>
    <w:p w:rsidR="00CB4B0B" w:rsidRPr="00DB75B0" w:rsidRDefault="00AE40BC" w:rsidP="00B43189">
      <w:pPr>
        <w:pStyle w:val="ad"/>
        <w:spacing w:line="276" w:lineRule="auto"/>
        <w:ind w:firstLine="708"/>
        <w:jc w:val="both"/>
        <w:rPr>
          <w:rFonts w:ascii="Times New Roman" w:hAnsi="Times New Roman"/>
          <w:sz w:val="24"/>
          <w:szCs w:val="24"/>
        </w:rPr>
      </w:pPr>
      <w:r w:rsidRPr="00DB75B0">
        <w:rPr>
          <w:rFonts w:ascii="Times New Roman" w:hAnsi="Times New Roman"/>
          <w:sz w:val="24"/>
          <w:szCs w:val="24"/>
        </w:rPr>
        <w:t>Система диспетчеризации включает следующие параметры:</w:t>
      </w:r>
    </w:p>
    <w:p w:rsidR="00CB4B0B" w:rsidRPr="00DB75B0" w:rsidRDefault="00C02295" w:rsidP="00B43189">
      <w:pPr>
        <w:pStyle w:val="ad"/>
        <w:spacing w:line="276" w:lineRule="auto"/>
        <w:ind w:firstLine="708"/>
        <w:jc w:val="both"/>
        <w:rPr>
          <w:rFonts w:ascii="Times New Roman" w:hAnsi="Times New Roman"/>
          <w:sz w:val="24"/>
          <w:szCs w:val="24"/>
        </w:rPr>
      </w:pPr>
      <w:r w:rsidRPr="00DB75B0">
        <w:rPr>
          <w:rFonts w:ascii="Times New Roman" w:hAnsi="Times New Roman"/>
          <w:sz w:val="24"/>
          <w:szCs w:val="24"/>
        </w:rPr>
        <w:t xml:space="preserve">- </w:t>
      </w:r>
      <w:r w:rsidR="00CB4B0B" w:rsidRPr="00DB75B0">
        <w:rPr>
          <w:rFonts w:ascii="Times New Roman" w:hAnsi="Times New Roman"/>
          <w:sz w:val="24"/>
          <w:szCs w:val="24"/>
        </w:rPr>
        <w:t>Отображения:</w:t>
      </w:r>
    </w:p>
    <w:p w:rsidR="00CB4B0B" w:rsidRPr="00DB75B0" w:rsidRDefault="00CB4B0B" w:rsidP="00B43189">
      <w:pPr>
        <w:pStyle w:val="ad"/>
        <w:spacing w:line="276" w:lineRule="auto"/>
        <w:ind w:firstLine="708"/>
        <w:jc w:val="both"/>
        <w:rPr>
          <w:rFonts w:ascii="Times New Roman" w:hAnsi="Times New Roman"/>
          <w:sz w:val="24"/>
          <w:szCs w:val="24"/>
        </w:rPr>
      </w:pPr>
      <w:r w:rsidRPr="00DB75B0">
        <w:rPr>
          <w:rFonts w:ascii="Times New Roman" w:hAnsi="Times New Roman"/>
          <w:sz w:val="24"/>
          <w:szCs w:val="24"/>
        </w:rPr>
        <w:t>1.</w:t>
      </w:r>
      <w:r w:rsidRPr="00DB75B0">
        <w:rPr>
          <w:rFonts w:ascii="Times New Roman" w:hAnsi="Times New Roman"/>
          <w:sz w:val="24"/>
          <w:szCs w:val="24"/>
        </w:rPr>
        <w:tab/>
        <w:t>Состояния насоса (</w:t>
      </w:r>
      <w:proofErr w:type="gramStart"/>
      <w:r w:rsidRPr="00DB75B0">
        <w:rPr>
          <w:rFonts w:ascii="Times New Roman" w:hAnsi="Times New Roman"/>
          <w:sz w:val="24"/>
          <w:szCs w:val="24"/>
        </w:rPr>
        <w:t>включен</w:t>
      </w:r>
      <w:proofErr w:type="gramEnd"/>
      <w:r w:rsidRPr="00DB75B0">
        <w:rPr>
          <w:rFonts w:ascii="Times New Roman" w:hAnsi="Times New Roman"/>
          <w:sz w:val="24"/>
          <w:szCs w:val="24"/>
        </w:rPr>
        <w:t>/ выключен);</w:t>
      </w:r>
    </w:p>
    <w:p w:rsidR="00CB4B0B" w:rsidRPr="00DB75B0" w:rsidRDefault="00CB4B0B" w:rsidP="00B43189">
      <w:pPr>
        <w:pStyle w:val="ad"/>
        <w:spacing w:line="276" w:lineRule="auto"/>
        <w:ind w:firstLine="708"/>
        <w:jc w:val="both"/>
        <w:rPr>
          <w:rFonts w:ascii="Times New Roman" w:hAnsi="Times New Roman"/>
          <w:sz w:val="24"/>
          <w:szCs w:val="24"/>
        </w:rPr>
      </w:pPr>
      <w:r w:rsidRPr="00DB75B0">
        <w:rPr>
          <w:rFonts w:ascii="Times New Roman" w:hAnsi="Times New Roman"/>
          <w:sz w:val="24"/>
          <w:szCs w:val="24"/>
        </w:rPr>
        <w:t>2.</w:t>
      </w:r>
      <w:r w:rsidRPr="00DB75B0">
        <w:rPr>
          <w:rFonts w:ascii="Times New Roman" w:hAnsi="Times New Roman"/>
          <w:sz w:val="24"/>
          <w:szCs w:val="24"/>
        </w:rPr>
        <w:tab/>
        <w:t xml:space="preserve">Ток моторов насосов;  </w:t>
      </w:r>
    </w:p>
    <w:p w:rsidR="00CB4B0B" w:rsidRPr="00DB75B0" w:rsidRDefault="00CB4B0B" w:rsidP="00B43189">
      <w:pPr>
        <w:pStyle w:val="ad"/>
        <w:spacing w:line="276" w:lineRule="auto"/>
        <w:ind w:firstLine="708"/>
        <w:jc w:val="both"/>
        <w:rPr>
          <w:rFonts w:ascii="Times New Roman" w:hAnsi="Times New Roman"/>
          <w:sz w:val="24"/>
          <w:szCs w:val="24"/>
        </w:rPr>
      </w:pPr>
      <w:r w:rsidRPr="00DB75B0">
        <w:rPr>
          <w:rFonts w:ascii="Times New Roman" w:hAnsi="Times New Roman"/>
          <w:sz w:val="24"/>
          <w:szCs w:val="24"/>
        </w:rPr>
        <w:t>3.</w:t>
      </w:r>
      <w:r w:rsidRPr="00DB75B0">
        <w:rPr>
          <w:rFonts w:ascii="Times New Roman" w:hAnsi="Times New Roman"/>
          <w:sz w:val="24"/>
          <w:szCs w:val="24"/>
        </w:rPr>
        <w:tab/>
        <w:t xml:space="preserve">Частота </w:t>
      </w:r>
      <w:r w:rsidR="006356D3" w:rsidRPr="00DB75B0">
        <w:rPr>
          <w:rFonts w:ascii="Times New Roman" w:hAnsi="Times New Roman"/>
          <w:sz w:val="24"/>
          <w:szCs w:val="24"/>
        </w:rPr>
        <w:t>вращения насосов</w:t>
      </w:r>
      <w:r w:rsidRPr="00DB75B0">
        <w:rPr>
          <w:rFonts w:ascii="Times New Roman" w:hAnsi="Times New Roman"/>
          <w:sz w:val="24"/>
          <w:szCs w:val="24"/>
        </w:rPr>
        <w:t>;</w:t>
      </w:r>
    </w:p>
    <w:p w:rsidR="00CB4B0B" w:rsidRPr="00DB75B0" w:rsidRDefault="00CB4B0B" w:rsidP="00B43189">
      <w:pPr>
        <w:pStyle w:val="ad"/>
        <w:spacing w:line="276" w:lineRule="auto"/>
        <w:ind w:firstLine="708"/>
        <w:jc w:val="both"/>
        <w:rPr>
          <w:rFonts w:ascii="Times New Roman" w:hAnsi="Times New Roman"/>
          <w:sz w:val="24"/>
          <w:szCs w:val="24"/>
        </w:rPr>
      </w:pPr>
      <w:r w:rsidRPr="00DB75B0">
        <w:rPr>
          <w:rFonts w:ascii="Times New Roman" w:hAnsi="Times New Roman"/>
          <w:sz w:val="24"/>
          <w:szCs w:val="24"/>
        </w:rPr>
        <w:t>4.</w:t>
      </w:r>
      <w:r w:rsidRPr="00DB75B0">
        <w:rPr>
          <w:rFonts w:ascii="Times New Roman" w:hAnsi="Times New Roman"/>
          <w:sz w:val="24"/>
          <w:szCs w:val="24"/>
        </w:rPr>
        <w:tab/>
        <w:t>Температура воздуха в помещении;</w:t>
      </w:r>
    </w:p>
    <w:p w:rsidR="00CB4B0B" w:rsidRPr="00DB75B0" w:rsidRDefault="00726840" w:rsidP="00B43189">
      <w:pPr>
        <w:pStyle w:val="ad"/>
        <w:spacing w:line="276" w:lineRule="auto"/>
        <w:ind w:firstLine="708"/>
        <w:jc w:val="both"/>
        <w:rPr>
          <w:rFonts w:ascii="Times New Roman" w:hAnsi="Times New Roman"/>
          <w:sz w:val="24"/>
          <w:szCs w:val="24"/>
        </w:rPr>
      </w:pPr>
      <w:r>
        <w:rPr>
          <w:rFonts w:ascii="Times New Roman" w:hAnsi="Times New Roman"/>
          <w:sz w:val="24"/>
          <w:szCs w:val="24"/>
        </w:rPr>
        <w:t>5</w:t>
      </w:r>
      <w:r w:rsidR="00CB4B0B" w:rsidRPr="00DB75B0">
        <w:rPr>
          <w:rFonts w:ascii="Times New Roman" w:hAnsi="Times New Roman"/>
          <w:sz w:val="24"/>
          <w:szCs w:val="24"/>
        </w:rPr>
        <w:t>.</w:t>
      </w:r>
      <w:r w:rsidR="00CB4B0B" w:rsidRPr="00DB75B0">
        <w:rPr>
          <w:rFonts w:ascii="Times New Roman" w:hAnsi="Times New Roman"/>
          <w:sz w:val="24"/>
          <w:szCs w:val="24"/>
        </w:rPr>
        <w:tab/>
        <w:t xml:space="preserve">Давление </w:t>
      </w:r>
      <w:r>
        <w:rPr>
          <w:rFonts w:ascii="Times New Roman" w:hAnsi="Times New Roman"/>
          <w:sz w:val="24"/>
          <w:szCs w:val="24"/>
        </w:rPr>
        <w:t>воды</w:t>
      </w:r>
      <w:r w:rsidR="00CB4B0B" w:rsidRPr="00DB75B0">
        <w:rPr>
          <w:rFonts w:ascii="Times New Roman" w:hAnsi="Times New Roman"/>
          <w:sz w:val="24"/>
          <w:szCs w:val="24"/>
        </w:rPr>
        <w:t xml:space="preserve"> на входе в насосную станцию;</w:t>
      </w:r>
    </w:p>
    <w:p w:rsidR="00CB4B0B" w:rsidRPr="00DB75B0" w:rsidRDefault="00726840" w:rsidP="00B43189">
      <w:pPr>
        <w:pStyle w:val="ad"/>
        <w:spacing w:line="276" w:lineRule="auto"/>
        <w:ind w:firstLine="708"/>
        <w:jc w:val="both"/>
        <w:rPr>
          <w:rFonts w:ascii="Times New Roman" w:hAnsi="Times New Roman"/>
          <w:sz w:val="24"/>
          <w:szCs w:val="24"/>
        </w:rPr>
      </w:pPr>
      <w:r>
        <w:rPr>
          <w:rFonts w:ascii="Times New Roman" w:hAnsi="Times New Roman"/>
          <w:sz w:val="24"/>
          <w:szCs w:val="24"/>
        </w:rPr>
        <w:t>6</w:t>
      </w:r>
      <w:r w:rsidR="00CB4B0B" w:rsidRPr="00DB75B0">
        <w:rPr>
          <w:rFonts w:ascii="Times New Roman" w:hAnsi="Times New Roman"/>
          <w:sz w:val="24"/>
          <w:szCs w:val="24"/>
        </w:rPr>
        <w:t>.</w:t>
      </w:r>
      <w:r w:rsidR="00CB4B0B" w:rsidRPr="00DB75B0">
        <w:rPr>
          <w:rFonts w:ascii="Times New Roman" w:hAnsi="Times New Roman"/>
          <w:sz w:val="24"/>
          <w:szCs w:val="24"/>
        </w:rPr>
        <w:tab/>
        <w:t xml:space="preserve">Давление </w:t>
      </w:r>
      <w:r>
        <w:rPr>
          <w:rFonts w:ascii="Times New Roman" w:hAnsi="Times New Roman"/>
          <w:sz w:val="24"/>
          <w:szCs w:val="24"/>
        </w:rPr>
        <w:t xml:space="preserve">воды </w:t>
      </w:r>
      <w:r w:rsidR="00CB4B0B" w:rsidRPr="00DB75B0">
        <w:rPr>
          <w:rFonts w:ascii="Times New Roman" w:hAnsi="Times New Roman"/>
          <w:sz w:val="24"/>
          <w:szCs w:val="24"/>
        </w:rPr>
        <w:t>на выходе из насосной станции;</w:t>
      </w:r>
    </w:p>
    <w:p w:rsidR="00CB4B0B" w:rsidRPr="00DB75B0" w:rsidRDefault="00726840" w:rsidP="00B43189">
      <w:pPr>
        <w:pStyle w:val="ad"/>
        <w:spacing w:line="276" w:lineRule="auto"/>
        <w:ind w:firstLine="708"/>
        <w:jc w:val="both"/>
        <w:rPr>
          <w:rFonts w:ascii="Times New Roman" w:hAnsi="Times New Roman"/>
          <w:sz w:val="24"/>
          <w:szCs w:val="24"/>
        </w:rPr>
      </w:pPr>
      <w:r>
        <w:rPr>
          <w:rFonts w:ascii="Times New Roman" w:hAnsi="Times New Roman"/>
          <w:sz w:val="24"/>
          <w:szCs w:val="24"/>
        </w:rPr>
        <w:t>7</w:t>
      </w:r>
      <w:r w:rsidR="00CB4B0B" w:rsidRPr="00DB75B0">
        <w:rPr>
          <w:rFonts w:ascii="Times New Roman" w:hAnsi="Times New Roman"/>
          <w:sz w:val="24"/>
          <w:szCs w:val="24"/>
        </w:rPr>
        <w:t>.</w:t>
      </w:r>
      <w:r w:rsidR="00CB4B0B" w:rsidRPr="00DB75B0">
        <w:rPr>
          <w:rFonts w:ascii="Times New Roman" w:hAnsi="Times New Roman"/>
          <w:sz w:val="24"/>
          <w:szCs w:val="24"/>
        </w:rPr>
        <w:tab/>
        <w:t>Время наработки насосов;</w:t>
      </w:r>
    </w:p>
    <w:p w:rsidR="00CB4B0B" w:rsidRPr="00DB75B0" w:rsidRDefault="00726840" w:rsidP="00B43189">
      <w:pPr>
        <w:pStyle w:val="ad"/>
        <w:spacing w:line="276" w:lineRule="auto"/>
        <w:ind w:firstLine="708"/>
        <w:jc w:val="both"/>
        <w:rPr>
          <w:rFonts w:ascii="Times New Roman" w:hAnsi="Times New Roman"/>
          <w:sz w:val="24"/>
          <w:szCs w:val="24"/>
        </w:rPr>
      </w:pPr>
      <w:r>
        <w:rPr>
          <w:rFonts w:ascii="Times New Roman" w:hAnsi="Times New Roman"/>
          <w:sz w:val="24"/>
          <w:szCs w:val="24"/>
        </w:rPr>
        <w:t>8</w:t>
      </w:r>
      <w:r w:rsidR="00CB4B0B" w:rsidRPr="00DB75B0">
        <w:rPr>
          <w:rFonts w:ascii="Times New Roman" w:hAnsi="Times New Roman"/>
          <w:sz w:val="24"/>
          <w:szCs w:val="24"/>
        </w:rPr>
        <w:t>.</w:t>
      </w:r>
      <w:r w:rsidR="00CB4B0B" w:rsidRPr="00DB75B0">
        <w:rPr>
          <w:rFonts w:ascii="Times New Roman" w:hAnsi="Times New Roman"/>
          <w:sz w:val="24"/>
          <w:szCs w:val="24"/>
        </w:rPr>
        <w:tab/>
        <w:t xml:space="preserve">Расход </w:t>
      </w:r>
      <w:r w:rsidR="006356D3" w:rsidRPr="00DB75B0">
        <w:rPr>
          <w:rFonts w:ascii="Times New Roman" w:hAnsi="Times New Roman"/>
          <w:sz w:val="24"/>
          <w:szCs w:val="24"/>
        </w:rPr>
        <w:t>электроэнергии.</w:t>
      </w:r>
    </w:p>
    <w:p w:rsidR="00CB4B0B" w:rsidRPr="00DB75B0" w:rsidRDefault="00C02295" w:rsidP="00B43189">
      <w:pPr>
        <w:pStyle w:val="ad"/>
        <w:spacing w:line="276" w:lineRule="auto"/>
        <w:ind w:firstLine="708"/>
        <w:jc w:val="both"/>
        <w:rPr>
          <w:rFonts w:ascii="Times New Roman" w:hAnsi="Times New Roman"/>
          <w:sz w:val="24"/>
          <w:szCs w:val="24"/>
        </w:rPr>
      </w:pPr>
      <w:r w:rsidRPr="00DB75B0">
        <w:rPr>
          <w:rFonts w:ascii="Times New Roman" w:hAnsi="Times New Roman"/>
          <w:sz w:val="24"/>
          <w:szCs w:val="24"/>
        </w:rPr>
        <w:t xml:space="preserve">- </w:t>
      </w:r>
      <w:r w:rsidR="00CB4B0B" w:rsidRPr="00DB75B0">
        <w:rPr>
          <w:rFonts w:ascii="Times New Roman" w:hAnsi="Times New Roman"/>
          <w:sz w:val="24"/>
          <w:szCs w:val="24"/>
        </w:rPr>
        <w:t>Задания параметров:</w:t>
      </w:r>
    </w:p>
    <w:p w:rsidR="00CB4B0B" w:rsidRPr="00DB75B0" w:rsidRDefault="00CB4B0B" w:rsidP="00B43189">
      <w:pPr>
        <w:pStyle w:val="ad"/>
        <w:spacing w:line="276" w:lineRule="auto"/>
        <w:ind w:firstLine="708"/>
        <w:jc w:val="both"/>
        <w:rPr>
          <w:rFonts w:ascii="Times New Roman" w:hAnsi="Times New Roman"/>
          <w:sz w:val="24"/>
          <w:szCs w:val="24"/>
        </w:rPr>
      </w:pPr>
      <w:r w:rsidRPr="00DB75B0">
        <w:rPr>
          <w:rFonts w:ascii="Times New Roman" w:hAnsi="Times New Roman"/>
          <w:sz w:val="24"/>
          <w:szCs w:val="24"/>
        </w:rPr>
        <w:t>1.</w:t>
      </w:r>
      <w:r w:rsidRPr="00DB75B0">
        <w:rPr>
          <w:rFonts w:ascii="Times New Roman" w:hAnsi="Times New Roman"/>
          <w:sz w:val="24"/>
          <w:szCs w:val="24"/>
        </w:rPr>
        <w:tab/>
        <w:t>Рабочее давление в напорном патрубке;</w:t>
      </w:r>
    </w:p>
    <w:p w:rsidR="00CB4B0B" w:rsidRPr="00DB75B0" w:rsidRDefault="00CB4B0B" w:rsidP="00B43189">
      <w:pPr>
        <w:pStyle w:val="ad"/>
        <w:spacing w:line="276" w:lineRule="auto"/>
        <w:ind w:firstLine="708"/>
        <w:jc w:val="both"/>
        <w:rPr>
          <w:rFonts w:ascii="Times New Roman" w:hAnsi="Times New Roman"/>
          <w:sz w:val="24"/>
          <w:szCs w:val="24"/>
        </w:rPr>
      </w:pPr>
      <w:r w:rsidRPr="00DB75B0">
        <w:rPr>
          <w:rFonts w:ascii="Times New Roman" w:hAnsi="Times New Roman"/>
          <w:sz w:val="24"/>
          <w:szCs w:val="24"/>
        </w:rPr>
        <w:t>2.</w:t>
      </w:r>
      <w:r w:rsidRPr="00DB75B0">
        <w:rPr>
          <w:rFonts w:ascii="Times New Roman" w:hAnsi="Times New Roman"/>
          <w:sz w:val="24"/>
          <w:szCs w:val="24"/>
        </w:rPr>
        <w:tab/>
        <w:t>Включение/выключение насосной станции</w:t>
      </w:r>
    </w:p>
    <w:p w:rsidR="00CB4B0B" w:rsidRPr="00DB75B0" w:rsidRDefault="00CB4B0B" w:rsidP="00B43189">
      <w:pPr>
        <w:pStyle w:val="ad"/>
        <w:spacing w:line="276" w:lineRule="auto"/>
        <w:ind w:firstLine="708"/>
        <w:jc w:val="both"/>
        <w:rPr>
          <w:rFonts w:ascii="Times New Roman" w:hAnsi="Times New Roman"/>
          <w:sz w:val="24"/>
          <w:szCs w:val="24"/>
        </w:rPr>
      </w:pPr>
      <w:r w:rsidRPr="00DB75B0">
        <w:rPr>
          <w:rFonts w:ascii="Times New Roman" w:hAnsi="Times New Roman"/>
          <w:sz w:val="24"/>
          <w:szCs w:val="24"/>
        </w:rPr>
        <w:t xml:space="preserve">Примечание: Переключение режимов </w:t>
      </w:r>
      <w:r w:rsidR="006356D3" w:rsidRPr="00DB75B0">
        <w:rPr>
          <w:rFonts w:ascii="Times New Roman" w:hAnsi="Times New Roman"/>
          <w:sz w:val="24"/>
          <w:szCs w:val="24"/>
        </w:rPr>
        <w:t>работы станции возможно</w:t>
      </w:r>
      <w:r w:rsidRPr="00DB75B0">
        <w:rPr>
          <w:rFonts w:ascii="Times New Roman" w:hAnsi="Times New Roman"/>
          <w:sz w:val="24"/>
          <w:szCs w:val="24"/>
        </w:rPr>
        <w:t xml:space="preserve"> только при условии работы насосов с ПЧ, и только между режимами Авто/Выключено;</w:t>
      </w:r>
    </w:p>
    <w:p w:rsidR="00CB4B0B" w:rsidRPr="00DB75B0" w:rsidRDefault="00C02295" w:rsidP="00B43189">
      <w:pPr>
        <w:pStyle w:val="ad"/>
        <w:spacing w:line="276" w:lineRule="auto"/>
        <w:ind w:firstLine="708"/>
        <w:jc w:val="both"/>
        <w:rPr>
          <w:rFonts w:ascii="Times New Roman" w:hAnsi="Times New Roman"/>
          <w:sz w:val="24"/>
          <w:szCs w:val="24"/>
        </w:rPr>
      </w:pPr>
      <w:r w:rsidRPr="00DB75B0">
        <w:rPr>
          <w:rFonts w:ascii="Times New Roman" w:hAnsi="Times New Roman"/>
          <w:sz w:val="24"/>
          <w:szCs w:val="24"/>
        </w:rPr>
        <w:t xml:space="preserve">- </w:t>
      </w:r>
      <w:r w:rsidR="00CB4B0B" w:rsidRPr="00DB75B0">
        <w:rPr>
          <w:rFonts w:ascii="Times New Roman" w:hAnsi="Times New Roman"/>
          <w:sz w:val="24"/>
          <w:szCs w:val="24"/>
        </w:rPr>
        <w:t>Выдача аварийных сигналов:</w:t>
      </w:r>
    </w:p>
    <w:p w:rsidR="00CB4B0B" w:rsidRPr="00DB75B0" w:rsidRDefault="00CB4B0B" w:rsidP="00B43189">
      <w:pPr>
        <w:pStyle w:val="ad"/>
        <w:spacing w:line="276" w:lineRule="auto"/>
        <w:ind w:firstLine="708"/>
        <w:jc w:val="both"/>
        <w:rPr>
          <w:rFonts w:ascii="Times New Roman" w:hAnsi="Times New Roman"/>
          <w:sz w:val="24"/>
          <w:szCs w:val="24"/>
        </w:rPr>
      </w:pPr>
      <w:r w:rsidRPr="00DB75B0">
        <w:rPr>
          <w:rFonts w:ascii="Times New Roman" w:hAnsi="Times New Roman"/>
          <w:sz w:val="24"/>
          <w:szCs w:val="24"/>
        </w:rPr>
        <w:t>1.</w:t>
      </w:r>
      <w:r w:rsidRPr="00DB75B0">
        <w:rPr>
          <w:rFonts w:ascii="Times New Roman" w:hAnsi="Times New Roman"/>
          <w:sz w:val="24"/>
          <w:szCs w:val="24"/>
        </w:rPr>
        <w:tab/>
        <w:t xml:space="preserve">Общая авария насосной </w:t>
      </w:r>
      <w:r w:rsidR="006356D3" w:rsidRPr="00DB75B0">
        <w:rPr>
          <w:rFonts w:ascii="Times New Roman" w:hAnsi="Times New Roman"/>
          <w:sz w:val="24"/>
          <w:szCs w:val="24"/>
        </w:rPr>
        <w:t>станции;</w:t>
      </w:r>
    </w:p>
    <w:p w:rsidR="00CB4B0B" w:rsidRPr="00DB75B0" w:rsidRDefault="00CB4B0B" w:rsidP="00B43189">
      <w:pPr>
        <w:pStyle w:val="ad"/>
        <w:spacing w:line="276" w:lineRule="auto"/>
        <w:ind w:firstLine="708"/>
        <w:jc w:val="both"/>
        <w:rPr>
          <w:rFonts w:ascii="Times New Roman" w:hAnsi="Times New Roman"/>
          <w:sz w:val="24"/>
          <w:szCs w:val="24"/>
        </w:rPr>
      </w:pPr>
      <w:r w:rsidRPr="00DB75B0">
        <w:rPr>
          <w:rFonts w:ascii="Times New Roman" w:hAnsi="Times New Roman"/>
          <w:sz w:val="24"/>
          <w:szCs w:val="24"/>
        </w:rPr>
        <w:t>2.</w:t>
      </w:r>
      <w:r w:rsidRPr="00DB75B0">
        <w:rPr>
          <w:rFonts w:ascii="Times New Roman" w:hAnsi="Times New Roman"/>
          <w:sz w:val="24"/>
          <w:szCs w:val="24"/>
        </w:rPr>
        <w:tab/>
        <w:t>Неисправность датчиков давления;</w:t>
      </w:r>
    </w:p>
    <w:p w:rsidR="00CB4B0B" w:rsidRPr="00DB75B0" w:rsidRDefault="00CB4B0B" w:rsidP="00B43189">
      <w:pPr>
        <w:pStyle w:val="ad"/>
        <w:spacing w:line="276" w:lineRule="auto"/>
        <w:ind w:firstLine="708"/>
        <w:jc w:val="both"/>
        <w:rPr>
          <w:rFonts w:ascii="Times New Roman" w:hAnsi="Times New Roman"/>
          <w:sz w:val="24"/>
          <w:szCs w:val="24"/>
        </w:rPr>
      </w:pPr>
      <w:r w:rsidRPr="00DB75B0">
        <w:rPr>
          <w:rFonts w:ascii="Times New Roman" w:hAnsi="Times New Roman"/>
          <w:sz w:val="24"/>
          <w:szCs w:val="24"/>
        </w:rPr>
        <w:t>3.</w:t>
      </w:r>
      <w:r w:rsidRPr="00DB75B0">
        <w:rPr>
          <w:rFonts w:ascii="Times New Roman" w:hAnsi="Times New Roman"/>
          <w:sz w:val="24"/>
          <w:szCs w:val="24"/>
        </w:rPr>
        <w:tab/>
        <w:t>Возгорание в помещении;</w:t>
      </w:r>
    </w:p>
    <w:p w:rsidR="00CB4B0B" w:rsidRPr="00DB75B0" w:rsidRDefault="00CB4B0B" w:rsidP="00B43189">
      <w:pPr>
        <w:pStyle w:val="ad"/>
        <w:spacing w:line="276" w:lineRule="auto"/>
        <w:ind w:firstLine="708"/>
        <w:jc w:val="both"/>
        <w:rPr>
          <w:rFonts w:ascii="Times New Roman" w:hAnsi="Times New Roman"/>
          <w:sz w:val="24"/>
          <w:szCs w:val="24"/>
        </w:rPr>
      </w:pPr>
      <w:r w:rsidRPr="00DB75B0">
        <w:rPr>
          <w:rFonts w:ascii="Times New Roman" w:hAnsi="Times New Roman"/>
          <w:sz w:val="24"/>
          <w:szCs w:val="24"/>
        </w:rPr>
        <w:t>4.</w:t>
      </w:r>
      <w:r w:rsidRPr="00DB75B0">
        <w:rPr>
          <w:rFonts w:ascii="Times New Roman" w:hAnsi="Times New Roman"/>
          <w:sz w:val="24"/>
          <w:szCs w:val="24"/>
        </w:rPr>
        <w:tab/>
        <w:t>Не санкционированный доступ в помещение;</w:t>
      </w:r>
    </w:p>
    <w:p w:rsidR="00CB4B0B" w:rsidRPr="00DB75B0" w:rsidRDefault="00CB4B0B" w:rsidP="00B43189">
      <w:pPr>
        <w:pStyle w:val="ad"/>
        <w:spacing w:line="276" w:lineRule="auto"/>
        <w:ind w:firstLine="708"/>
        <w:jc w:val="both"/>
        <w:rPr>
          <w:rFonts w:ascii="Times New Roman" w:hAnsi="Times New Roman"/>
          <w:sz w:val="24"/>
          <w:szCs w:val="24"/>
        </w:rPr>
      </w:pPr>
      <w:r w:rsidRPr="00DB75B0">
        <w:rPr>
          <w:rFonts w:ascii="Times New Roman" w:hAnsi="Times New Roman"/>
          <w:sz w:val="24"/>
          <w:szCs w:val="24"/>
        </w:rPr>
        <w:t>5.</w:t>
      </w:r>
      <w:r w:rsidRPr="00DB75B0">
        <w:rPr>
          <w:rFonts w:ascii="Times New Roman" w:hAnsi="Times New Roman"/>
          <w:sz w:val="24"/>
          <w:szCs w:val="24"/>
        </w:rPr>
        <w:tab/>
        <w:t>Предупреждение о низком давлении системы нагнетания, что будет сигнализировать о порыве на трассе;</w:t>
      </w:r>
    </w:p>
    <w:p w:rsidR="00CB4B0B" w:rsidRPr="00DB75B0" w:rsidRDefault="00726840" w:rsidP="00B43189">
      <w:pPr>
        <w:pStyle w:val="ad"/>
        <w:spacing w:line="276" w:lineRule="auto"/>
        <w:ind w:firstLine="708"/>
        <w:jc w:val="both"/>
        <w:rPr>
          <w:rFonts w:ascii="Times New Roman" w:hAnsi="Times New Roman"/>
          <w:sz w:val="24"/>
          <w:szCs w:val="24"/>
        </w:rPr>
      </w:pPr>
      <w:r>
        <w:rPr>
          <w:rFonts w:ascii="Times New Roman" w:hAnsi="Times New Roman"/>
          <w:sz w:val="24"/>
          <w:szCs w:val="24"/>
        </w:rPr>
        <w:t>6</w:t>
      </w:r>
      <w:r w:rsidR="00CB4B0B" w:rsidRPr="00DB75B0">
        <w:rPr>
          <w:rFonts w:ascii="Times New Roman" w:hAnsi="Times New Roman"/>
          <w:sz w:val="24"/>
          <w:szCs w:val="24"/>
        </w:rPr>
        <w:t>.</w:t>
      </w:r>
      <w:r w:rsidR="00CB4B0B" w:rsidRPr="00DB75B0">
        <w:rPr>
          <w:rFonts w:ascii="Times New Roman" w:hAnsi="Times New Roman"/>
          <w:sz w:val="24"/>
          <w:szCs w:val="24"/>
        </w:rPr>
        <w:tab/>
        <w:t>Предупреждение о низком давлении на всасывающем коллекторе;</w:t>
      </w:r>
    </w:p>
    <w:p w:rsidR="00CB4B0B" w:rsidRPr="00DB75B0" w:rsidRDefault="00726840" w:rsidP="00B43189">
      <w:pPr>
        <w:pStyle w:val="ad"/>
        <w:spacing w:line="276" w:lineRule="auto"/>
        <w:ind w:firstLine="708"/>
        <w:jc w:val="both"/>
        <w:rPr>
          <w:rFonts w:ascii="Times New Roman" w:hAnsi="Times New Roman"/>
          <w:sz w:val="24"/>
          <w:szCs w:val="24"/>
        </w:rPr>
      </w:pPr>
      <w:r>
        <w:rPr>
          <w:rFonts w:ascii="Times New Roman" w:hAnsi="Times New Roman"/>
          <w:sz w:val="24"/>
          <w:szCs w:val="24"/>
        </w:rPr>
        <w:t>7</w:t>
      </w:r>
      <w:r w:rsidR="00CB4B0B" w:rsidRPr="00DB75B0">
        <w:rPr>
          <w:rFonts w:ascii="Times New Roman" w:hAnsi="Times New Roman"/>
          <w:sz w:val="24"/>
          <w:szCs w:val="24"/>
        </w:rPr>
        <w:t>.</w:t>
      </w:r>
      <w:r w:rsidR="00CB4B0B" w:rsidRPr="00DB75B0">
        <w:rPr>
          <w:rFonts w:ascii="Times New Roman" w:hAnsi="Times New Roman"/>
          <w:sz w:val="24"/>
          <w:szCs w:val="24"/>
        </w:rPr>
        <w:tab/>
        <w:t>Пропадание напряжения питания станции</w:t>
      </w:r>
    </w:p>
    <w:p w:rsidR="001D68B1" w:rsidRDefault="001D68B1" w:rsidP="00B43189">
      <w:pPr>
        <w:pStyle w:val="ad"/>
        <w:spacing w:line="276" w:lineRule="auto"/>
        <w:ind w:firstLine="708"/>
        <w:jc w:val="both"/>
        <w:rPr>
          <w:rFonts w:ascii="Times New Roman" w:hAnsi="Times New Roman"/>
          <w:sz w:val="24"/>
          <w:szCs w:val="24"/>
        </w:rPr>
      </w:pPr>
    </w:p>
    <w:p w:rsidR="00B43189" w:rsidRPr="00DB75B0" w:rsidRDefault="00B43189" w:rsidP="00B43189">
      <w:pPr>
        <w:pStyle w:val="ad"/>
        <w:spacing w:line="276" w:lineRule="auto"/>
        <w:ind w:firstLine="708"/>
        <w:jc w:val="both"/>
        <w:rPr>
          <w:rFonts w:ascii="Times New Roman" w:hAnsi="Times New Roman"/>
          <w:sz w:val="24"/>
          <w:szCs w:val="24"/>
        </w:rPr>
      </w:pPr>
    </w:p>
    <w:p w:rsidR="006A4D6C" w:rsidRPr="00DB75B0" w:rsidRDefault="001468B0" w:rsidP="00B43189">
      <w:pPr>
        <w:pStyle w:val="3"/>
        <w:spacing w:before="200" w:after="240"/>
        <w:ind w:firstLine="851"/>
      </w:pPr>
      <w:bookmarkStart w:id="76" w:name="_Toc374522939"/>
      <w:bookmarkStart w:id="77" w:name="_Toc392482325"/>
      <w:r w:rsidRPr="00DB75B0">
        <w:t>4</w:t>
      </w:r>
      <w:r w:rsidR="00FF1ECA" w:rsidRPr="00DB75B0">
        <w:rPr>
          <w:rFonts w:eastAsiaTheme="minorHAnsi"/>
        </w:rPr>
        <w:t>.</w:t>
      </w:r>
      <w:r w:rsidR="0020077C" w:rsidRPr="00DB75B0">
        <w:rPr>
          <w:rFonts w:eastAsiaTheme="minorHAnsi"/>
        </w:rPr>
        <w:t>5</w:t>
      </w:r>
      <w:r w:rsidR="00FF1ECA" w:rsidRPr="00DB75B0">
        <w:rPr>
          <w:rFonts w:eastAsiaTheme="minorHAnsi"/>
        </w:rPr>
        <w:t>.</w:t>
      </w:r>
      <w:bookmarkEnd w:id="76"/>
      <w:r w:rsidR="0053683F" w:rsidRPr="00DB75B0">
        <w:t xml:space="preserve"> </w:t>
      </w:r>
      <w:r w:rsidR="0053683F" w:rsidRPr="00DB75B0">
        <w:rPr>
          <w:rFonts w:eastAsiaTheme="minorHAnsi"/>
        </w:rPr>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77"/>
    </w:p>
    <w:p w:rsidR="00541E32" w:rsidRPr="00DB75B0" w:rsidRDefault="00541E32" w:rsidP="00B43189">
      <w:pPr>
        <w:pStyle w:val="ConsPlusCell"/>
        <w:spacing w:line="276" w:lineRule="auto"/>
        <w:ind w:firstLine="709"/>
        <w:jc w:val="both"/>
        <w:rPr>
          <w:rFonts w:ascii="Times New Roman" w:hAnsi="Times New Roman" w:cs="Times New Roman"/>
          <w:sz w:val="24"/>
          <w:szCs w:val="24"/>
        </w:rPr>
      </w:pPr>
      <w:r w:rsidRPr="00DB75B0">
        <w:rPr>
          <w:rFonts w:ascii="Times New Roman" w:hAnsi="Times New Roman" w:cs="Times New Roman"/>
          <w:sz w:val="24"/>
          <w:szCs w:val="24"/>
        </w:rPr>
        <w:t>Доля многоквартирных домов, полностью оборудованных коллективными (общедомовыми) приборами учета холодной и горячей воды в общем количестве многоквартирных домов:</w:t>
      </w:r>
    </w:p>
    <w:p w:rsidR="00541E32" w:rsidRPr="00DB75B0" w:rsidRDefault="00541E32" w:rsidP="00ED48CA">
      <w:pPr>
        <w:pStyle w:val="ConsPlusCell"/>
        <w:ind w:firstLine="709"/>
        <w:rPr>
          <w:rFonts w:ascii="Times New Roman" w:hAnsi="Times New Roman" w:cs="Times New Roman"/>
          <w:sz w:val="24"/>
          <w:szCs w:val="24"/>
        </w:rPr>
      </w:pPr>
      <w:r w:rsidRPr="00DB75B0">
        <w:rPr>
          <w:rFonts w:ascii="Times New Roman" w:hAnsi="Times New Roman" w:cs="Times New Roman"/>
          <w:sz w:val="24"/>
          <w:szCs w:val="24"/>
        </w:rPr>
        <w:t>20</w:t>
      </w:r>
      <w:r w:rsidR="0023365E">
        <w:rPr>
          <w:rFonts w:ascii="Times New Roman" w:hAnsi="Times New Roman" w:cs="Times New Roman"/>
          <w:sz w:val="24"/>
          <w:szCs w:val="24"/>
        </w:rPr>
        <w:t>13</w:t>
      </w:r>
      <w:r w:rsidRPr="00DB75B0">
        <w:rPr>
          <w:rFonts w:ascii="Times New Roman" w:hAnsi="Times New Roman" w:cs="Times New Roman"/>
          <w:sz w:val="24"/>
          <w:szCs w:val="24"/>
        </w:rPr>
        <w:t xml:space="preserve"> год – </w:t>
      </w:r>
      <w:r w:rsidR="00827A8E">
        <w:rPr>
          <w:rFonts w:ascii="Times New Roman" w:hAnsi="Times New Roman" w:cs="Times New Roman"/>
          <w:sz w:val="24"/>
          <w:szCs w:val="24"/>
        </w:rPr>
        <w:t>40</w:t>
      </w:r>
      <w:r w:rsidR="004A5A67">
        <w:rPr>
          <w:rFonts w:ascii="Times New Roman" w:hAnsi="Times New Roman" w:cs="Times New Roman"/>
          <w:sz w:val="24"/>
          <w:szCs w:val="24"/>
        </w:rPr>
        <w:t>% от количества жилых домов.</w:t>
      </w:r>
    </w:p>
    <w:p w:rsidR="00541E32" w:rsidRPr="00DB75B0" w:rsidRDefault="00541E32" w:rsidP="00ED48CA">
      <w:pPr>
        <w:pStyle w:val="ConsPlusCell"/>
        <w:rPr>
          <w:rFonts w:ascii="Times New Roman" w:hAnsi="Times New Roman" w:cs="Times New Roman"/>
          <w:sz w:val="24"/>
          <w:szCs w:val="24"/>
        </w:rPr>
      </w:pPr>
    </w:p>
    <w:p w:rsidR="00146AB8" w:rsidRPr="00DB75B0" w:rsidRDefault="00146AB8" w:rsidP="00ED48CA">
      <w:pPr>
        <w:spacing w:after="0" w:line="240" w:lineRule="auto"/>
        <w:jc w:val="left"/>
      </w:pPr>
    </w:p>
    <w:p w:rsidR="001468B0" w:rsidRPr="00DB75B0" w:rsidRDefault="001468B0" w:rsidP="00B43189">
      <w:pPr>
        <w:pStyle w:val="3"/>
        <w:spacing w:before="200" w:after="240"/>
        <w:ind w:firstLine="851"/>
      </w:pPr>
      <w:bookmarkStart w:id="78" w:name="_Toc392482326"/>
      <w:r w:rsidRPr="00DB75B0">
        <w:t>4</w:t>
      </w:r>
      <w:r w:rsidRPr="00DB75B0">
        <w:rPr>
          <w:rFonts w:eastAsiaTheme="minorHAnsi"/>
        </w:rPr>
        <w:t>.6.</w:t>
      </w:r>
      <w:r w:rsidRPr="00DB75B0">
        <w:t xml:space="preserve"> </w:t>
      </w:r>
      <w:r w:rsidRPr="00DB75B0">
        <w:rPr>
          <w:rFonts w:eastAsiaTheme="minorHAnsi"/>
        </w:rPr>
        <w:t>Описание вариантов маршрутов прохождения трубопроводов (трасс) по территории поселения, городского округа и их обоснование</w:t>
      </w:r>
      <w:bookmarkEnd w:id="78"/>
    </w:p>
    <w:p w:rsidR="001468B0" w:rsidRDefault="001468B0" w:rsidP="00B43189">
      <w:r w:rsidRPr="00DB75B0">
        <w:tab/>
        <w:t>В связи с тем, что в рамках выполнения мероприятий данной схемы водоснабжения до 202</w:t>
      </w:r>
      <w:r w:rsidR="00D53122">
        <w:t>3</w:t>
      </w:r>
      <w:r w:rsidRPr="00DB75B0">
        <w:t xml:space="preserve">г. планируется </w:t>
      </w:r>
      <w:r w:rsidR="0023365E">
        <w:t>замена</w:t>
      </w:r>
      <w:r w:rsidRPr="00DB75B0">
        <w:t xml:space="preserve"> существующих магистральных водоводов</w:t>
      </w:r>
      <w:r w:rsidR="0023365E">
        <w:t>,</w:t>
      </w:r>
      <w:r w:rsidRPr="00DB75B0">
        <w:t xml:space="preserve"> маршруты прохождения </w:t>
      </w:r>
      <w:r w:rsidR="00F54FD9">
        <w:t>заменяемых</w:t>
      </w:r>
      <w:r w:rsidRPr="00DB75B0">
        <w:t xml:space="preserve"> инженерных сетей будут совпадать с трассами существующих коммуникаций.</w:t>
      </w:r>
    </w:p>
    <w:p w:rsidR="00F54FD9" w:rsidRPr="00DB75B0" w:rsidRDefault="00F54FD9" w:rsidP="00B43189">
      <w:pPr>
        <w:ind w:firstLine="708"/>
      </w:pPr>
      <w:r>
        <w:t>Основная часть вновь создаваемых сетей централизованного водоснабжения будут прокладываться вдоль дорог.</w:t>
      </w:r>
    </w:p>
    <w:p w:rsidR="001468B0" w:rsidRPr="00DB75B0" w:rsidRDefault="001468B0" w:rsidP="00B0549A">
      <w:pPr>
        <w:spacing w:after="0"/>
        <w:ind w:firstLine="709"/>
      </w:pPr>
      <w:r w:rsidRPr="00DB75B0">
        <w:t xml:space="preserve">Трассы проектируемых водоводов к объектам капитального строительства представлены в приложении </w:t>
      </w:r>
      <w:r w:rsidR="00F54FD9">
        <w:t>2</w:t>
      </w:r>
      <w:r w:rsidRPr="00DB75B0">
        <w:t xml:space="preserve">. </w:t>
      </w:r>
    </w:p>
    <w:p w:rsidR="00291392" w:rsidRDefault="00291392" w:rsidP="00B0549A">
      <w:pPr>
        <w:spacing w:after="0"/>
        <w:ind w:firstLine="709"/>
      </w:pPr>
    </w:p>
    <w:p w:rsidR="0023365E" w:rsidRPr="00DB75B0" w:rsidRDefault="0023365E" w:rsidP="00B0549A">
      <w:pPr>
        <w:spacing w:after="0"/>
        <w:ind w:firstLine="709"/>
      </w:pPr>
    </w:p>
    <w:p w:rsidR="001468B0" w:rsidRPr="00DB75B0" w:rsidRDefault="001468B0" w:rsidP="00B43189">
      <w:pPr>
        <w:pStyle w:val="3"/>
        <w:spacing w:before="200" w:after="240"/>
        <w:ind w:firstLine="851"/>
      </w:pPr>
      <w:bookmarkStart w:id="79" w:name="_Toc392482327"/>
      <w:r w:rsidRPr="00DB75B0">
        <w:t>4.7. Рекомендации о месте размещения насосных станций, резервуаров, водонапорных башен</w:t>
      </w:r>
      <w:bookmarkEnd w:id="79"/>
    </w:p>
    <w:p w:rsidR="001468B0" w:rsidRPr="00DB75B0" w:rsidRDefault="008E450B" w:rsidP="00B43189">
      <w:pPr>
        <w:ind w:firstLine="709"/>
      </w:pPr>
      <w:r w:rsidRPr="00DB75B0">
        <w:t>Место размещения реконструируемых насосных станций останется без изменений.</w:t>
      </w:r>
    </w:p>
    <w:p w:rsidR="00291392" w:rsidRDefault="00291392" w:rsidP="00B0549A">
      <w:pPr>
        <w:spacing w:after="0"/>
        <w:ind w:firstLine="709"/>
      </w:pPr>
      <w:r w:rsidRPr="00DB75B0">
        <w:t>Ввод в эксплуатацию новых водонапорных башен</w:t>
      </w:r>
      <w:r w:rsidR="00E423D2">
        <w:t xml:space="preserve"> планируется в</w:t>
      </w:r>
      <w:r w:rsidR="00F54FD9">
        <w:t>близи водозаборных узлов</w:t>
      </w:r>
      <w:r w:rsidRPr="00DB75B0">
        <w:t>.</w:t>
      </w:r>
    </w:p>
    <w:p w:rsidR="00E423D2" w:rsidRPr="00DB75B0" w:rsidRDefault="00E423D2" w:rsidP="00B0549A">
      <w:pPr>
        <w:spacing w:after="0"/>
        <w:ind w:firstLine="709"/>
      </w:pPr>
      <w:r>
        <w:t>Строительство новых насосных станций планируется в районах перспективной многоэтажной застройки.</w:t>
      </w:r>
    </w:p>
    <w:p w:rsidR="00291392" w:rsidRDefault="00291392" w:rsidP="00B0549A">
      <w:pPr>
        <w:spacing w:after="0"/>
        <w:ind w:firstLine="709"/>
      </w:pPr>
    </w:p>
    <w:p w:rsidR="0023365E" w:rsidRPr="00DB75B0" w:rsidRDefault="0023365E" w:rsidP="00B0549A">
      <w:pPr>
        <w:spacing w:after="0"/>
        <w:ind w:firstLine="709"/>
      </w:pPr>
    </w:p>
    <w:p w:rsidR="00291392" w:rsidRPr="00DB75B0" w:rsidRDefault="00291392" w:rsidP="00B43189">
      <w:pPr>
        <w:pStyle w:val="3"/>
        <w:spacing w:before="200" w:after="240"/>
        <w:ind w:firstLine="851"/>
      </w:pPr>
      <w:bookmarkStart w:id="80" w:name="_Toc392482328"/>
      <w:r w:rsidRPr="00DB75B0">
        <w:t>4.8. Границы планируемых зон размещения объектов централизованных систем горячего водоснабжения, холодного водоснабжения</w:t>
      </w:r>
      <w:bookmarkEnd w:id="80"/>
    </w:p>
    <w:p w:rsidR="00CE177C" w:rsidRPr="00DB75B0" w:rsidRDefault="00CE177C" w:rsidP="00B0549A">
      <w:pPr>
        <w:spacing w:after="0"/>
        <w:ind w:firstLine="709"/>
      </w:pPr>
      <w:r w:rsidRPr="00DB75B0">
        <w:t xml:space="preserve">Все строящиеся объекты будут размещены в границах </w:t>
      </w:r>
      <w:r w:rsidR="00F54FD9" w:rsidRPr="00F54FD9">
        <w:t>МО «</w:t>
      </w:r>
      <w:proofErr w:type="spellStart"/>
      <w:r w:rsidR="00F54FD9" w:rsidRPr="00F54FD9">
        <w:t>Агалатовское</w:t>
      </w:r>
      <w:proofErr w:type="spellEnd"/>
      <w:r w:rsidR="00F54FD9" w:rsidRPr="00F54FD9">
        <w:t xml:space="preserve"> сельское поселение»</w:t>
      </w:r>
      <w:r w:rsidRPr="00DB75B0">
        <w:t>.</w:t>
      </w:r>
    </w:p>
    <w:p w:rsidR="0006572D" w:rsidRDefault="0006572D" w:rsidP="00B0549A">
      <w:pPr>
        <w:spacing w:after="0"/>
        <w:ind w:firstLine="709"/>
      </w:pPr>
    </w:p>
    <w:p w:rsidR="0006572D" w:rsidRPr="00DB75B0" w:rsidRDefault="0006572D" w:rsidP="00B43189">
      <w:pPr>
        <w:pStyle w:val="3"/>
        <w:spacing w:before="200" w:after="240"/>
        <w:ind w:firstLine="851"/>
      </w:pPr>
      <w:bookmarkStart w:id="81" w:name="_Toc392482329"/>
      <w:r w:rsidRPr="00DB75B0">
        <w:lastRenderedPageBreak/>
        <w:t>4.9. Карты (схемы) существующего и планируемого размещения объектов централизованных систем горячего водоснабжения, холодного водоснабжения</w:t>
      </w:r>
      <w:bookmarkEnd w:id="81"/>
    </w:p>
    <w:p w:rsidR="0006572D" w:rsidRPr="00DB75B0" w:rsidRDefault="0006572D" w:rsidP="00B43189">
      <w:pPr>
        <w:ind w:firstLine="709"/>
        <w:sectPr w:rsidR="0006572D" w:rsidRPr="00DB75B0" w:rsidSect="00EC6874">
          <w:pgSz w:w="11906" w:h="16838"/>
          <w:pgMar w:top="1418" w:right="850" w:bottom="1418" w:left="1701" w:header="426" w:footer="708" w:gutter="0"/>
          <w:cols w:space="708"/>
          <w:docGrid w:linePitch="360"/>
        </w:sectPr>
      </w:pPr>
      <w:r w:rsidRPr="00DB75B0">
        <w:t>Схемы существующего и планируемого размещения объектов централизованных систем водоснабжения представлены в приложениях 1-</w:t>
      </w:r>
      <w:r w:rsidR="00F54FD9">
        <w:t>2</w:t>
      </w:r>
      <w:r w:rsidRPr="00DB75B0">
        <w:t>.</w:t>
      </w:r>
      <w:r w:rsidRPr="00DB75B0">
        <w:tab/>
      </w:r>
    </w:p>
    <w:p w:rsidR="006A4D6C" w:rsidRDefault="00B62AFA" w:rsidP="00B43189">
      <w:pPr>
        <w:pStyle w:val="ab"/>
        <w:numPr>
          <w:ilvl w:val="0"/>
          <w:numId w:val="2"/>
        </w:numPr>
        <w:spacing w:after="0"/>
        <w:ind w:left="0" w:firstLine="0"/>
        <w:jc w:val="center"/>
        <w:outlineLvl w:val="1"/>
        <w:rPr>
          <w:b/>
        </w:rPr>
      </w:pPr>
      <w:bookmarkStart w:id="82" w:name="_Toc374522940"/>
      <w:bookmarkStart w:id="83" w:name="_Toc392482330"/>
      <w:r w:rsidRPr="00DB75B0">
        <w:rPr>
          <w:b/>
        </w:rPr>
        <w:lastRenderedPageBreak/>
        <w:t>Экологические аспекты мероприятий по строительству и</w:t>
      </w:r>
      <w:bookmarkStart w:id="84" w:name="_Toc374522941"/>
      <w:bookmarkEnd w:id="82"/>
      <w:r w:rsidRPr="00DB75B0">
        <w:rPr>
          <w:b/>
        </w:rPr>
        <w:t xml:space="preserve"> реконструкции объектов централизованной системы водоснабжения</w:t>
      </w:r>
      <w:bookmarkEnd w:id="83"/>
      <w:bookmarkEnd w:id="84"/>
    </w:p>
    <w:p w:rsidR="00F54FD9" w:rsidRDefault="00F54FD9" w:rsidP="00B43189">
      <w:pPr>
        <w:spacing w:after="0"/>
      </w:pPr>
    </w:p>
    <w:p w:rsidR="00B62AFA" w:rsidRPr="00DB75B0" w:rsidRDefault="00B62AFA" w:rsidP="00B43189">
      <w:pPr>
        <w:pStyle w:val="ab"/>
        <w:ind w:left="0" w:firstLine="709"/>
      </w:pPr>
      <w:r w:rsidRPr="00DB75B0">
        <w:t xml:space="preserve">Все мероприятия, направленные на улучшение качества питьевой воды, могут быть отнесены к мероприятиям по охране окружающей среды и здоровья населения </w:t>
      </w:r>
      <w:r w:rsidR="00F54FD9" w:rsidRPr="00F54FD9">
        <w:t>МО «</w:t>
      </w:r>
      <w:proofErr w:type="spellStart"/>
      <w:r w:rsidR="00F54FD9" w:rsidRPr="00F54FD9">
        <w:t>Агалатовское</w:t>
      </w:r>
      <w:proofErr w:type="spellEnd"/>
      <w:r w:rsidR="00F54FD9" w:rsidRPr="00F54FD9">
        <w:t xml:space="preserve"> сельское поселение»</w:t>
      </w:r>
      <w:r w:rsidRPr="00DB75B0">
        <w:t>. Эффект от внедрения данных мероприятий – улучшения здоровья и качества жизни граждан.</w:t>
      </w:r>
    </w:p>
    <w:p w:rsidR="00FF1ECA" w:rsidRPr="00DB75B0" w:rsidRDefault="00FF1ECA" w:rsidP="00B43189">
      <w:pPr>
        <w:pStyle w:val="ab"/>
        <w:ind w:left="0" w:firstLine="709"/>
      </w:pPr>
    </w:p>
    <w:p w:rsidR="00B62AFA" w:rsidRPr="00DB75B0" w:rsidRDefault="001E7D03" w:rsidP="00B43189">
      <w:pPr>
        <w:pStyle w:val="3"/>
        <w:spacing w:after="240"/>
        <w:ind w:firstLine="851"/>
      </w:pPr>
      <w:bookmarkStart w:id="85" w:name="_Toc392482331"/>
      <w:r w:rsidRPr="00DB75B0">
        <w:t>5</w:t>
      </w:r>
      <w:r w:rsidR="00FF1ECA" w:rsidRPr="00DB75B0">
        <w:t>.</w:t>
      </w:r>
      <w:r w:rsidR="00EE2CDF" w:rsidRPr="00DB75B0">
        <w:t>1. 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утилизации промывных вод</w:t>
      </w:r>
      <w:bookmarkEnd w:id="85"/>
    </w:p>
    <w:p w:rsidR="00EE2CDF" w:rsidRPr="00DB75B0" w:rsidRDefault="00EE2CDF" w:rsidP="00B43189">
      <w:pPr>
        <w:spacing w:after="0"/>
        <w:ind w:firstLine="708"/>
      </w:pPr>
      <w:r w:rsidRPr="00DB75B0">
        <w:t>Строительс</w:t>
      </w:r>
      <w:r w:rsidR="00FD2BF2" w:rsidRPr="00DB75B0">
        <w:t xml:space="preserve">тво водопроводных сетей в </w:t>
      </w:r>
      <w:r w:rsidR="00F54FD9" w:rsidRPr="00F54FD9">
        <w:t>МО «</w:t>
      </w:r>
      <w:proofErr w:type="spellStart"/>
      <w:r w:rsidR="00F54FD9" w:rsidRPr="00F54FD9">
        <w:t>Агалатовское</w:t>
      </w:r>
      <w:proofErr w:type="spellEnd"/>
      <w:r w:rsidR="00F54FD9" w:rsidRPr="00F54FD9">
        <w:t xml:space="preserve"> сельское поселение»</w:t>
      </w:r>
      <w:r w:rsidR="00F54FD9">
        <w:t xml:space="preserve"> </w:t>
      </w:r>
      <w:r w:rsidRPr="00DB75B0">
        <w:t>не окажет значительного воздействия на условия землепользования и геологическую среду. Прокладка трассы сетей водопровода принята в створе или по следу существующей сети</w:t>
      </w:r>
      <w:r w:rsidR="00DA3235">
        <w:t>, а также по улицам поселений</w:t>
      </w:r>
      <w:r w:rsidRPr="00DB75B0">
        <w:t>. Это наиболее экономичное и целесообразное решение прокладки сети.</w:t>
      </w:r>
    </w:p>
    <w:p w:rsidR="00EE2CDF" w:rsidRPr="00DB75B0" w:rsidRDefault="00EE2CDF" w:rsidP="00B43189">
      <w:pPr>
        <w:spacing w:after="0"/>
        <w:ind w:firstLine="708"/>
      </w:pPr>
      <w:r w:rsidRPr="00DB75B0">
        <w:t xml:space="preserve">Поскольку негативное воздействие возможно в период строительства водопроводных сетей и сооружений, для охраны и рационального использования земельных ресурсов запланированы следующие мероприятия: </w:t>
      </w:r>
    </w:p>
    <w:p w:rsidR="00EE2CDF" w:rsidRPr="00DB75B0" w:rsidRDefault="00EE2CDF" w:rsidP="00B43189">
      <w:pPr>
        <w:spacing w:after="0"/>
        <w:ind w:firstLine="708"/>
      </w:pPr>
      <w:r w:rsidRPr="00DB75B0">
        <w:t>- грунт, от срезки растительного слоя на базовой строительной площадке, складируется в специально отведенном месте и в минимальные сроки используется для обратной засыпки и рекультивации;</w:t>
      </w:r>
    </w:p>
    <w:p w:rsidR="00EE2CDF" w:rsidRPr="00DB75B0" w:rsidRDefault="00EE2CDF" w:rsidP="00B43189">
      <w:pPr>
        <w:spacing w:after="0"/>
        <w:ind w:firstLine="708"/>
      </w:pPr>
      <w:r w:rsidRPr="00DB75B0">
        <w:t>- по окончании комплекса ремонтных работ все временные сооружения базовой строительной площадки подлежат разборке и вывозу, восстанавливается растительный слой с посевом трав;</w:t>
      </w:r>
    </w:p>
    <w:p w:rsidR="00EE2CDF" w:rsidRPr="00DB75B0" w:rsidRDefault="00EE2CDF" w:rsidP="00B43189">
      <w:pPr>
        <w:spacing w:after="0"/>
        <w:ind w:firstLine="708"/>
      </w:pPr>
      <w:r w:rsidRPr="00DB75B0">
        <w:t>При строительстве водопроводных сетей не происходит изменение рельефа, нарушение параметров поверхностного стока, гидрогеологических условий, так как проектируемая водопроводная сеть проходит по улицам поселения.</w:t>
      </w:r>
    </w:p>
    <w:p w:rsidR="00EE2CDF" w:rsidRPr="00DB75B0" w:rsidRDefault="00EE2CDF" w:rsidP="00B43189">
      <w:pPr>
        <w:spacing w:after="0"/>
        <w:ind w:firstLine="708"/>
      </w:pPr>
      <w:r w:rsidRPr="00DB75B0">
        <w:t xml:space="preserve">Для охраны исключения загрязнения поверхностных и подземных вод предусмотрены следующие мероприятия: </w:t>
      </w:r>
    </w:p>
    <w:p w:rsidR="00EE2CDF" w:rsidRPr="00DB75B0" w:rsidRDefault="00EE2CDF" w:rsidP="00B43189">
      <w:pPr>
        <w:spacing w:after="0"/>
        <w:ind w:firstLine="708"/>
      </w:pPr>
      <w:r w:rsidRPr="00DB75B0">
        <w:t xml:space="preserve">- строго соблюдение технологических режимов водозаборных сооружений артезианских скважин, сетей водопроводов. </w:t>
      </w:r>
    </w:p>
    <w:p w:rsidR="00EE2CDF" w:rsidRPr="00DB75B0" w:rsidRDefault="00EE2CDF" w:rsidP="00B43189">
      <w:pPr>
        <w:spacing w:after="0"/>
        <w:ind w:firstLine="708"/>
      </w:pPr>
      <w:r w:rsidRPr="00DB75B0">
        <w:t xml:space="preserve">- обеспечить надёжную эксплуатацию, своевременную ревизию и ремонт всех звеньев системы водоснабжения, включая насосное и автоматическое оборудование, с целью рационального водопользования; </w:t>
      </w:r>
    </w:p>
    <w:p w:rsidR="00EE2CDF" w:rsidRPr="00DB75B0" w:rsidRDefault="00EE2CDF" w:rsidP="00B43189">
      <w:pPr>
        <w:spacing w:after="0"/>
        <w:ind w:firstLine="708"/>
      </w:pPr>
      <w:r w:rsidRPr="00DB75B0">
        <w:t xml:space="preserve">- организация зон санитарной охраны подземного источника водоснабжения согласно СанПиН 2.1.4.1110-02 «Зоны санитарной охраны источников водоснабжения и водопроводов питьевого назначения». </w:t>
      </w:r>
    </w:p>
    <w:p w:rsidR="00EE2CDF" w:rsidRPr="00DB75B0" w:rsidRDefault="00EE2CDF" w:rsidP="00B43189">
      <w:pPr>
        <w:spacing w:after="0"/>
        <w:ind w:firstLine="708"/>
      </w:pPr>
      <w:r w:rsidRPr="00DB75B0">
        <w:t>- устройство автоматизированной системы управления технологическими процессами, аварийной сигнализации и отключения электрооборудования в случае аварии;</w:t>
      </w:r>
    </w:p>
    <w:p w:rsidR="00EE2CDF" w:rsidRPr="00DB75B0" w:rsidRDefault="00EE2CDF" w:rsidP="00B43189">
      <w:pPr>
        <w:spacing w:after="0"/>
        <w:ind w:firstLine="708"/>
      </w:pPr>
      <w:r w:rsidRPr="00DB75B0">
        <w:t>- благоустройство территории водонапорной башни и насосных станций.</w:t>
      </w:r>
    </w:p>
    <w:p w:rsidR="00EE2CDF" w:rsidRPr="00DB75B0" w:rsidRDefault="00EE2CDF" w:rsidP="00B43189">
      <w:pPr>
        <w:spacing w:after="0"/>
        <w:ind w:firstLine="708"/>
      </w:pPr>
      <w:r w:rsidRPr="00DB75B0">
        <w:lastRenderedPageBreak/>
        <w:t>Строительство и реконструкция водопроводной сети будет вестись в населенн</w:t>
      </w:r>
      <w:r w:rsidR="00C37F9E">
        <w:t>ых пунктах</w:t>
      </w:r>
      <w:r w:rsidRPr="00DB75B0">
        <w:t xml:space="preserve">, то есть на территории, уже подвергшейся техногенному воздействию, где произошла смена типов растительности. Вследствие этого, отрицательное воздействие при капитальном ремонте путепроводов на растительность и животный мир будет крайне незначительным. </w:t>
      </w:r>
    </w:p>
    <w:p w:rsidR="00EE2CDF" w:rsidRPr="00DB75B0" w:rsidRDefault="00EE2CDF" w:rsidP="00B43189">
      <w:pPr>
        <w:spacing w:after="120"/>
        <w:ind w:firstLine="709"/>
      </w:pPr>
      <w:r w:rsidRPr="00DB75B0">
        <w:t xml:space="preserve">Исходя из вышеизложенного, можно сделать вывод, что строительство водопроводных сетей в </w:t>
      </w:r>
      <w:r w:rsidR="00345E4A" w:rsidRPr="00F54FD9">
        <w:t>МО «</w:t>
      </w:r>
      <w:proofErr w:type="spellStart"/>
      <w:r w:rsidR="00345E4A" w:rsidRPr="00F54FD9">
        <w:t>Агалатовское</w:t>
      </w:r>
      <w:proofErr w:type="spellEnd"/>
      <w:r w:rsidR="00345E4A" w:rsidRPr="00F54FD9">
        <w:t xml:space="preserve"> сельское поселение»</w:t>
      </w:r>
      <w:r w:rsidR="00345E4A">
        <w:t xml:space="preserve"> </w:t>
      </w:r>
      <w:r w:rsidRPr="00DB75B0">
        <w:t>не окажет существенного отрицательного влияния на окружающую среду.</w:t>
      </w:r>
    </w:p>
    <w:p w:rsidR="00594E5C" w:rsidRPr="00DB75B0" w:rsidRDefault="00594E5C" w:rsidP="00B43189">
      <w:pPr>
        <w:spacing w:after="120"/>
        <w:ind w:firstLine="709"/>
      </w:pPr>
    </w:p>
    <w:p w:rsidR="00EE2CDF" w:rsidRPr="00DB75B0" w:rsidRDefault="001E7D03" w:rsidP="00B43189">
      <w:pPr>
        <w:pStyle w:val="3"/>
        <w:spacing w:after="240"/>
        <w:ind w:firstLine="851"/>
      </w:pPr>
      <w:bookmarkStart w:id="86" w:name="_Toc392482332"/>
      <w:r w:rsidRPr="00DB75B0">
        <w:t>5</w:t>
      </w:r>
      <w:r w:rsidR="00FF1ECA" w:rsidRPr="00DB75B0">
        <w:t>.2</w:t>
      </w:r>
      <w:r w:rsidR="00EE2CDF" w:rsidRPr="00DB75B0">
        <w:t>. Сведения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bookmarkEnd w:id="86"/>
    </w:p>
    <w:p w:rsidR="00EE2CDF" w:rsidRPr="00DB75B0" w:rsidRDefault="00EE2CDF" w:rsidP="00B43189">
      <w:pPr>
        <w:spacing w:after="0"/>
        <w:ind w:firstLine="708"/>
      </w:pPr>
      <w:r w:rsidRPr="00DB75B0">
        <w:t>До недавнего времени хлор являлся основным обеззараживающим агентом, применяемым на станциях водоподготовки.</w:t>
      </w:r>
    </w:p>
    <w:p w:rsidR="00EE2CDF" w:rsidRPr="00DB75B0" w:rsidRDefault="00EE2CDF" w:rsidP="00B43189">
      <w:pPr>
        <w:spacing w:after="0"/>
        <w:ind w:firstLine="708"/>
      </w:pPr>
      <w:r w:rsidRPr="00DB75B0">
        <w:t>Серьезным недостатком метода обеззараживания воды хлорсодержащими агентами является образование в процессе водоподготовки высокотоксичных хлорорганических соединений. Галогенсодержащие соединения отличаются не только токсичными свойствами, но и способностью накапливаться в тканях организма. Поэтому даже малые концентрации хлорсодержащих веществ будут оказывать негативное воздействие на организм человека, потому что они будут концентрироваться в различных тканях.</w:t>
      </w:r>
    </w:p>
    <w:p w:rsidR="00622029" w:rsidRPr="00DB75B0" w:rsidRDefault="0023625A" w:rsidP="00B43189">
      <w:pPr>
        <w:spacing w:after="0"/>
        <w:ind w:firstLine="709"/>
      </w:pPr>
      <w:r w:rsidRPr="00DB75B0">
        <w:t>Соблюдение Правил</w:t>
      </w:r>
      <w:r w:rsidR="00622029" w:rsidRPr="00DB75B0">
        <w:t xml:space="preserve"> безопасности при производстве, хранении, транспортировании и применении хлора (утв. постановлением Госгортехнадзора РФ </w:t>
      </w:r>
      <w:r w:rsidRPr="00DB75B0">
        <w:t>от 5 июня 2003 г. № 48) позволя</w:t>
      </w:r>
      <w:r w:rsidR="00622029" w:rsidRPr="00DB75B0">
        <w:t>т предотвратить вредное воздействие хлора на окружающую среду.</w:t>
      </w:r>
    </w:p>
    <w:p w:rsidR="00146AB8" w:rsidRPr="00DB75B0" w:rsidRDefault="00146AB8" w:rsidP="00B43189">
      <w:pPr>
        <w:spacing w:after="0"/>
        <w:ind w:firstLine="709"/>
      </w:pPr>
    </w:p>
    <w:p w:rsidR="00146AB8" w:rsidRPr="00DB75B0" w:rsidRDefault="00146AB8" w:rsidP="00B43189">
      <w:pPr>
        <w:spacing w:after="0"/>
        <w:ind w:firstLine="709"/>
        <w:sectPr w:rsidR="00146AB8" w:rsidRPr="00DB75B0" w:rsidSect="00EC6874">
          <w:pgSz w:w="11906" w:h="16838"/>
          <w:pgMar w:top="1701" w:right="850" w:bottom="1134" w:left="1418" w:header="708" w:footer="708" w:gutter="0"/>
          <w:cols w:space="708"/>
          <w:docGrid w:linePitch="360"/>
        </w:sectPr>
      </w:pPr>
    </w:p>
    <w:p w:rsidR="004E560F" w:rsidRPr="00DB75B0" w:rsidRDefault="00594E5C" w:rsidP="00B43189">
      <w:pPr>
        <w:pStyle w:val="ab"/>
        <w:numPr>
          <w:ilvl w:val="0"/>
          <w:numId w:val="2"/>
        </w:numPr>
        <w:ind w:left="0" w:firstLine="0"/>
        <w:jc w:val="center"/>
        <w:outlineLvl w:val="1"/>
        <w:rPr>
          <w:b/>
        </w:rPr>
      </w:pPr>
      <w:bookmarkStart w:id="87" w:name="_Toc374522942"/>
      <w:bookmarkStart w:id="88" w:name="_Toc392482333"/>
      <w:r w:rsidRPr="00DB75B0">
        <w:rPr>
          <w:b/>
        </w:rPr>
        <w:lastRenderedPageBreak/>
        <w:t>Оценка объемов капитальных вложений в строительство, реконструкцию и модернизацию объектов централизованных систем водоснабжения" включает в себя с разбивкой по годам</w:t>
      </w:r>
      <w:bookmarkEnd w:id="87"/>
      <w:bookmarkEnd w:id="88"/>
    </w:p>
    <w:p w:rsidR="004E560F" w:rsidRPr="007A65DB" w:rsidRDefault="007D7038" w:rsidP="00B43189">
      <w:pPr>
        <w:ind w:firstLine="708"/>
      </w:pPr>
      <w:r w:rsidRPr="007D7038">
        <w:t>Табл</w:t>
      </w:r>
      <w:r>
        <w:t>ица 48</w:t>
      </w:r>
      <w:r w:rsidR="00D673A3" w:rsidRPr="007A65DB">
        <w:t>. Оценка капитальных вложений в новое строительство, реконструкцию и моде</w:t>
      </w:r>
      <w:r w:rsidR="007A65DB">
        <w:t>рнизацию объектов водоснабжения</w:t>
      </w:r>
    </w:p>
    <w:tbl>
      <w:tblPr>
        <w:tblW w:w="963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
        <w:gridCol w:w="3260"/>
        <w:gridCol w:w="912"/>
        <w:gridCol w:w="958"/>
        <w:gridCol w:w="965"/>
        <w:gridCol w:w="1253"/>
        <w:gridCol w:w="863"/>
        <w:gridCol w:w="978"/>
      </w:tblGrid>
      <w:tr w:rsidR="00610D53" w:rsidRPr="00BC7449" w:rsidTr="00610D53">
        <w:trPr>
          <w:trHeight w:val="20"/>
          <w:tblHeader/>
        </w:trPr>
        <w:tc>
          <w:tcPr>
            <w:tcW w:w="441" w:type="dxa"/>
            <w:vMerge w:val="restart"/>
            <w:shd w:val="clear" w:color="000000" w:fill="BFBFBF"/>
            <w:noWrap/>
            <w:vAlign w:val="center"/>
            <w:hideMark/>
          </w:tcPr>
          <w:p w:rsidR="00BC7449" w:rsidRPr="00BC7449" w:rsidRDefault="00BC7449" w:rsidP="00610D53">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 xml:space="preserve">№ </w:t>
            </w:r>
            <w:proofErr w:type="gramStart"/>
            <w:r w:rsidRPr="00BC7449">
              <w:rPr>
                <w:rFonts w:eastAsia="Times New Roman"/>
                <w:b/>
                <w:bCs/>
                <w:color w:val="000000"/>
                <w:sz w:val="20"/>
                <w:szCs w:val="20"/>
                <w:lang w:eastAsia="ru-RU"/>
              </w:rPr>
              <w:t>п</w:t>
            </w:r>
            <w:proofErr w:type="gramEnd"/>
            <w:r w:rsidRPr="00BC7449">
              <w:rPr>
                <w:rFonts w:eastAsia="Times New Roman"/>
                <w:b/>
                <w:bCs/>
                <w:color w:val="000000"/>
                <w:sz w:val="20"/>
                <w:szCs w:val="20"/>
                <w:lang w:eastAsia="ru-RU"/>
              </w:rPr>
              <w:t>/п</w:t>
            </w:r>
          </w:p>
        </w:tc>
        <w:tc>
          <w:tcPr>
            <w:tcW w:w="3260" w:type="dxa"/>
            <w:vMerge w:val="restart"/>
            <w:shd w:val="clear" w:color="000000" w:fill="BFBFBF"/>
            <w:vAlign w:val="center"/>
            <w:hideMark/>
          </w:tcPr>
          <w:p w:rsidR="00BC7449" w:rsidRPr="00BC7449" w:rsidRDefault="00BC7449" w:rsidP="00610D53">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Наименование мероприятия</w:t>
            </w:r>
          </w:p>
        </w:tc>
        <w:tc>
          <w:tcPr>
            <w:tcW w:w="912" w:type="dxa"/>
            <w:vMerge w:val="restart"/>
            <w:shd w:val="clear" w:color="000000" w:fill="BFBFBF"/>
            <w:noWrap/>
            <w:vAlign w:val="center"/>
            <w:hideMark/>
          </w:tcPr>
          <w:p w:rsidR="00BC7449" w:rsidRPr="00BC7449" w:rsidRDefault="00BC7449" w:rsidP="00610D53">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 xml:space="preserve">Диаметр, </w:t>
            </w:r>
            <w:proofErr w:type="gramStart"/>
            <w:r w:rsidRPr="00BC7449">
              <w:rPr>
                <w:rFonts w:eastAsia="Times New Roman"/>
                <w:b/>
                <w:bCs/>
                <w:color w:val="000000"/>
                <w:sz w:val="20"/>
                <w:szCs w:val="20"/>
                <w:lang w:eastAsia="ru-RU"/>
              </w:rPr>
              <w:t>мм</w:t>
            </w:r>
            <w:proofErr w:type="gramEnd"/>
          </w:p>
        </w:tc>
        <w:tc>
          <w:tcPr>
            <w:tcW w:w="958" w:type="dxa"/>
            <w:vMerge w:val="restart"/>
            <w:shd w:val="clear" w:color="000000" w:fill="BFBFBF"/>
            <w:noWrap/>
            <w:vAlign w:val="center"/>
            <w:hideMark/>
          </w:tcPr>
          <w:p w:rsidR="00BC7449" w:rsidRPr="00BC7449" w:rsidRDefault="00BC7449" w:rsidP="00610D53">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 xml:space="preserve">Длина, </w:t>
            </w:r>
            <w:proofErr w:type="gramStart"/>
            <w:r w:rsidRPr="00BC7449">
              <w:rPr>
                <w:rFonts w:eastAsia="Times New Roman"/>
                <w:b/>
                <w:bCs/>
                <w:color w:val="000000"/>
                <w:sz w:val="20"/>
                <w:szCs w:val="20"/>
                <w:lang w:eastAsia="ru-RU"/>
              </w:rPr>
              <w:t>м</w:t>
            </w:r>
            <w:proofErr w:type="gramEnd"/>
            <w:r w:rsidRPr="00BC7449">
              <w:rPr>
                <w:rFonts w:eastAsia="Times New Roman"/>
                <w:b/>
                <w:bCs/>
                <w:color w:val="000000"/>
                <w:sz w:val="20"/>
                <w:szCs w:val="20"/>
                <w:lang w:eastAsia="ru-RU"/>
              </w:rPr>
              <w:t>/</w:t>
            </w:r>
            <w:r w:rsidR="00610D53">
              <w:rPr>
                <w:rFonts w:eastAsia="Times New Roman"/>
                <w:b/>
                <w:bCs/>
                <w:color w:val="000000"/>
                <w:sz w:val="20"/>
                <w:szCs w:val="20"/>
                <w:lang w:eastAsia="ru-RU"/>
              </w:rPr>
              <w:t xml:space="preserve"> </w:t>
            </w:r>
            <w:r w:rsidRPr="00BC7449">
              <w:rPr>
                <w:rFonts w:eastAsia="Times New Roman"/>
                <w:b/>
                <w:bCs/>
                <w:color w:val="000000"/>
                <w:sz w:val="20"/>
                <w:szCs w:val="20"/>
                <w:lang w:eastAsia="ru-RU"/>
              </w:rPr>
              <w:t>Кол-во, шт.</w:t>
            </w:r>
          </w:p>
        </w:tc>
        <w:tc>
          <w:tcPr>
            <w:tcW w:w="965" w:type="dxa"/>
            <w:vMerge w:val="restart"/>
            <w:shd w:val="clear" w:color="000000" w:fill="BFBFBF"/>
            <w:noWrap/>
            <w:vAlign w:val="center"/>
            <w:hideMark/>
          </w:tcPr>
          <w:p w:rsidR="00BC7449" w:rsidRPr="00BC7449" w:rsidRDefault="00BC7449" w:rsidP="00610D53">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Способ оценки</w:t>
            </w:r>
          </w:p>
        </w:tc>
        <w:tc>
          <w:tcPr>
            <w:tcW w:w="1253" w:type="dxa"/>
            <w:vMerge w:val="restart"/>
            <w:shd w:val="clear" w:color="000000" w:fill="BFBFBF"/>
            <w:noWrap/>
            <w:vAlign w:val="center"/>
            <w:hideMark/>
          </w:tcPr>
          <w:p w:rsidR="00BC7449" w:rsidRPr="00BC7449" w:rsidRDefault="00BC7449" w:rsidP="00610D53">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Стоимость, тыс. руб.</w:t>
            </w:r>
          </w:p>
        </w:tc>
        <w:tc>
          <w:tcPr>
            <w:tcW w:w="1841" w:type="dxa"/>
            <w:gridSpan w:val="2"/>
            <w:shd w:val="clear" w:color="000000" w:fill="BFBFBF"/>
            <w:noWrap/>
            <w:vAlign w:val="center"/>
            <w:hideMark/>
          </w:tcPr>
          <w:p w:rsidR="00BC7449" w:rsidRPr="00BC7449" w:rsidRDefault="00BC7449" w:rsidP="00610D53">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Срок реализации</w:t>
            </w:r>
          </w:p>
        </w:tc>
      </w:tr>
      <w:tr w:rsidR="00610D53" w:rsidRPr="00BC7449" w:rsidTr="00610D53">
        <w:trPr>
          <w:trHeight w:val="20"/>
          <w:tblHeader/>
        </w:trPr>
        <w:tc>
          <w:tcPr>
            <w:tcW w:w="441" w:type="dxa"/>
            <w:vMerge/>
            <w:vAlign w:val="center"/>
            <w:hideMark/>
          </w:tcPr>
          <w:p w:rsidR="00BC7449" w:rsidRPr="00BC7449" w:rsidRDefault="00BC7449" w:rsidP="00610D53">
            <w:pPr>
              <w:spacing w:after="0" w:line="240" w:lineRule="auto"/>
              <w:ind w:left="-93" w:right="-110"/>
              <w:jc w:val="center"/>
              <w:rPr>
                <w:rFonts w:eastAsia="Times New Roman"/>
                <w:b/>
                <w:bCs/>
                <w:color w:val="000000"/>
                <w:sz w:val="20"/>
                <w:szCs w:val="20"/>
                <w:lang w:eastAsia="ru-RU"/>
              </w:rPr>
            </w:pPr>
          </w:p>
        </w:tc>
        <w:tc>
          <w:tcPr>
            <w:tcW w:w="3260" w:type="dxa"/>
            <w:vMerge/>
            <w:vAlign w:val="center"/>
            <w:hideMark/>
          </w:tcPr>
          <w:p w:rsidR="00BC7449" w:rsidRPr="00BC7449" w:rsidRDefault="00BC7449" w:rsidP="00610D53">
            <w:pPr>
              <w:spacing w:after="0" w:line="240" w:lineRule="auto"/>
              <w:ind w:left="-93" w:right="-110"/>
              <w:jc w:val="center"/>
              <w:rPr>
                <w:rFonts w:eastAsia="Times New Roman"/>
                <w:b/>
                <w:bCs/>
                <w:color w:val="000000"/>
                <w:sz w:val="20"/>
                <w:szCs w:val="20"/>
                <w:lang w:eastAsia="ru-RU"/>
              </w:rPr>
            </w:pPr>
          </w:p>
        </w:tc>
        <w:tc>
          <w:tcPr>
            <w:tcW w:w="912" w:type="dxa"/>
            <w:vMerge/>
            <w:vAlign w:val="center"/>
            <w:hideMark/>
          </w:tcPr>
          <w:p w:rsidR="00BC7449" w:rsidRPr="00BC7449" w:rsidRDefault="00BC7449" w:rsidP="00610D53">
            <w:pPr>
              <w:spacing w:after="0" w:line="240" w:lineRule="auto"/>
              <w:ind w:left="-93" w:right="-110"/>
              <w:jc w:val="center"/>
              <w:rPr>
                <w:rFonts w:eastAsia="Times New Roman"/>
                <w:b/>
                <w:bCs/>
                <w:color w:val="000000"/>
                <w:sz w:val="20"/>
                <w:szCs w:val="20"/>
                <w:lang w:eastAsia="ru-RU"/>
              </w:rPr>
            </w:pPr>
          </w:p>
        </w:tc>
        <w:tc>
          <w:tcPr>
            <w:tcW w:w="958" w:type="dxa"/>
            <w:vMerge/>
            <w:vAlign w:val="center"/>
            <w:hideMark/>
          </w:tcPr>
          <w:p w:rsidR="00BC7449" w:rsidRPr="00BC7449" w:rsidRDefault="00BC7449" w:rsidP="00610D53">
            <w:pPr>
              <w:spacing w:after="0" w:line="240" w:lineRule="auto"/>
              <w:ind w:left="-93" w:right="-110"/>
              <w:jc w:val="center"/>
              <w:rPr>
                <w:rFonts w:eastAsia="Times New Roman"/>
                <w:b/>
                <w:bCs/>
                <w:color w:val="000000"/>
                <w:sz w:val="20"/>
                <w:szCs w:val="20"/>
                <w:lang w:eastAsia="ru-RU"/>
              </w:rPr>
            </w:pPr>
          </w:p>
        </w:tc>
        <w:tc>
          <w:tcPr>
            <w:tcW w:w="965" w:type="dxa"/>
            <w:vMerge/>
            <w:vAlign w:val="center"/>
            <w:hideMark/>
          </w:tcPr>
          <w:p w:rsidR="00BC7449" w:rsidRPr="00BC7449" w:rsidRDefault="00BC7449" w:rsidP="00610D53">
            <w:pPr>
              <w:spacing w:after="0" w:line="240" w:lineRule="auto"/>
              <w:ind w:left="-93" w:right="-110"/>
              <w:jc w:val="center"/>
              <w:rPr>
                <w:rFonts w:eastAsia="Times New Roman"/>
                <w:b/>
                <w:bCs/>
                <w:color w:val="000000"/>
                <w:sz w:val="20"/>
                <w:szCs w:val="20"/>
                <w:lang w:eastAsia="ru-RU"/>
              </w:rPr>
            </w:pPr>
          </w:p>
        </w:tc>
        <w:tc>
          <w:tcPr>
            <w:tcW w:w="1253" w:type="dxa"/>
            <w:vMerge/>
            <w:vAlign w:val="center"/>
            <w:hideMark/>
          </w:tcPr>
          <w:p w:rsidR="00BC7449" w:rsidRPr="00BC7449" w:rsidRDefault="00BC7449" w:rsidP="00610D53">
            <w:pPr>
              <w:spacing w:after="0" w:line="240" w:lineRule="auto"/>
              <w:ind w:left="-93" w:right="-110"/>
              <w:jc w:val="center"/>
              <w:rPr>
                <w:rFonts w:eastAsia="Times New Roman"/>
                <w:b/>
                <w:bCs/>
                <w:color w:val="000000"/>
                <w:sz w:val="20"/>
                <w:szCs w:val="20"/>
                <w:lang w:eastAsia="ru-RU"/>
              </w:rPr>
            </w:pPr>
          </w:p>
        </w:tc>
        <w:tc>
          <w:tcPr>
            <w:tcW w:w="863" w:type="dxa"/>
            <w:shd w:val="clear" w:color="000000" w:fill="BFBFBF"/>
            <w:noWrap/>
            <w:vAlign w:val="center"/>
            <w:hideMark/>
          </w:tcPr>
          <w:p w:rsidR="00BC7449" w:rsidRPr="00BC7449" w:rsidRDefault="00BC7449" w:rsidP="00D53122">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2014-20</w:t>
            </w:r>
            <w:r w:rsidR="00D53122">
              <w:rPr>
                <w:rFonts w:eastAsia="Times New Roman"/>
                <w:b/>
                <w:bCs/>
                <w:color w:val="000000"/>
                <w:sz w:val="20"/>
                <w:szCs w:val="20"/>
                <w:lang w:eastAsia="ru-RU"/>
              </w:rPr>
              <w:t>18</w:t>
            </w:r>
            <w:r w:rsidRPr="00BC7449">
              <w:rPr>
                <w:rFonts w:eastAsia="Times New Roman"/>
                <w:b/>
                <w:bCs/>
                <w:color w:val="000000"/>
                <w:sz w:val="20"/>
                <w:szCs w:val="20"/>
                <w:lang w:eastAsia="ru-RU"/>
              </w:rPr>
              <w:t>г</w:t>
            </w:r>
            <w:proofErr w:type="gramStart"/>
            <w:r w:rsidRPr="00BC7449">
              <w:rPr>
                <w:rFonts w:eastAsia="Times New Roman"/>
                <w:b/>
                <w:bCs/>
                <w:color w:val="000000"/>
                <w:sz w:val="20"/>
                <w:szCs w:val="20"/>
                <w:lang w:eastAsia="ru-RU"/>
              </w:rPr>
              <w:t>.г</w:t>
            </w:r>
            <w:proofErr w:type="gramEnd"/>
          </w:p>
        </w:tc>
        <w:tc>
          <w:tcPr>
            <w:tcW w:w="978" w:type="dxa"/>
            <w:shd w:val="clear" w:color="000000" w:fill="BFBFBF"/>
            <w:noWrap/>
            <w:vAlign w:val="center"/>
            <w:hideMark/>
          </w:tcPr>
          <w:p w:rsidR="00BC7449" w:rsidRPr="00BC7449" w:rsidRDefault="00BC7449" w:rsidP="00D53122">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20</w:t>
            </w:r>
            <w:r w:rsidR="00D53122">
              <w:rPr>
                <w:rFonts w:eastAsia="Times New Roman"/>
                <w:b/>
                <w:bCs/>
                <w:color w:val="000000"/>
                <w:sz w:val="20"/>
                <w:szCs w:val="20"/>
                <w:lang w:eastAsia="ru-RU"/>
              </w:rPr>
              <w:t>19</w:t>
            </w:r>
            <w:r w:rsidRPr="00BC7449">
              <w:rPr>
                <w:rFonts w:eastAsia="Times New Roman"/>
                <w:b/>
                <w:bCs/>
                <w:color w:val="000000"/>
                <w:sz w:val="20"/>
                <w:szCs w:val="20"/>
                <w:lang w:eastAsia="ru-RU"/>
              </w:rPr>
              <w:t>-202</w:t>
            </w:r>
            <w:r w:rsidR="00D53122">
              <w:rPr>
                <w:rFonts w:eastAsia="Times New Roman"/>
                <w:b/>
                <w:bCs/>
                <w:color w:val="000000"/>
                <w:sz w:val="20"/>
                <w:szCs w:val="20"/>
                <w:lang w:eastAsia="ru-RU"/>
              </w:rPr>
              <w:t>3</w:t>
            </w:r>
            <w:r w:rsidRPr="00BC7449">
              <w:rPr>
                <w:rFonts w:eastAsia="Times New Roman"/>
                <w:b/>
                <w:bCs/>
                <w:color w:val="000000"/>
                <w:sz w:val="20"/>
                <w:szCs w:val="20"/>
                <w:lang w:eastAsia="ru-RU"/>
              </w:rPr>
              <w:t>г</w:t>
            </w:r>
            <w:proofErr w:type="gramStart"/>
            <w:r w:rsidRPr="00BC7449">
              <w:rPr>
                <w:rFonts w:eastAsia="Times New Roman"/>
                <w:b/>
                <w:bCs/>
                <w:color w:val="000000"/>
                <w:sz w:val="20"/>
                <w:szCs w:val="20"/>
                <w:lang w:eastAsia="ru-RU"/>
              </w:rPr>
              <w:t>.г</w:t>
            </w:r>
            <w:proofErr w:type="gramEnd"/>
          </w:p>
        </w:tc>
      </w:tr>
      <w:tr w:rsidR="00237443" w:rsidRPr="00BC7449" w:rsidTr="00C620F9">
        <w:trPr>
          <w:trHeight w:val="20"/>
        </w:trPr>
        <w:tc>
          <w:tcPr>
            <w:tcW w:w="441" w:type="dxa"/>
            <w:vMerge w:val="restart"/>
            <w:shd w:val="clear" w:color="auto" w:fill="auto"/>
            <w:noWrap/>
            <w:vAlign w:val="center"/>
            <w:hideMark/>
          </w:tcPr>
          <w:p w:rsidR="00237443" w:rsidRPr="00BC7449" w:rsidRDefault="00237443"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w:t>
            </w:r>
          </w:p>
        </w:tc>
        <w:tc>
          <w:tcPr>
            <w:tcW w:w="3260" w:type="dxa"/>
            <w:vMerge w:val="restart"/>
            <w:shd w:val="clear" w:color="auto" w:fill="auto"/>
            <w:vAlign w:val="center"/>
            <w:hideMark/>
          </w:tcPr>
          <w:p w:rsidR="00237443" w:rsidRPr="00BC7449" w:rsidRDefault="00237443" w:rsidP="00C620F9">
            <w:pPr>
              <w:spacing w:after="0" w:line="240" w:lineRule="auto"/>
              <w:rPr>
                <w:rFonts w:eastAsia="Times New Roman"/>
                <w:color w:val="000000"/>
                <w:sz w:val="20"/>
                <w:szCs w:val="20"/>
                <w:lang w:eastAsia="ru-RU"/>
              </w:rPr>
            </w:pPr>
            <w:r w:rsidRPr="00BC7449">
              <w:rPr>
                <w:rFonts w:eastAsia="Times New Roman"/>
                <w:color w:val="000000"/>
                <w:sz w:val="20"/>
                <w:szCs w:val="20"/>
                <w:lang w:eastAsia="ru-RU"/>
              </w:rPr>
              <w:t xml:space="preserve">Замена изношенных трубопроводов ХВС на </w:t>
            </w:r>
            <w:proofErr w:type="gramStart"/>
            <w:r w:rsidRPr="00BC7449">
              <w:rPr>
                <w:rFonts w:eastAsia="Times New Roman"/>
                <w:color w:val="000000"/>
                <w:sz w:val="20"/>
                <w:szCs w:val="20"/>
                <w:lang w:eastAsia="ru-RU"/>
              </w:rPr>
              <w:t>новые</w:t>
            </w:r>
            <w:proofErr w:type="gramEnd"/>
            <w:r w:rsidRPr="00BC7449">
              <w:rPr>
                <w:rFonts w:eastAsia="Times New Roman"/>
                <w:color w:val="000000"/>
                <w:sz w:val="20"/>
                <w:szCs w:val="20"/>
                <w:lang w:eastAsia="ru-RU"/>
              </w:rPr>
              <w:t xml:space="preserve"> полиэтиленовые в </w:t>
            </w:r>
            <w:r w:rsidRPr="00F84191">
              <w:rPr>
                <w:rFonts w:eastAsia="Times New Roman"/>
                <w:color w:val="000000"/>
                <w:sz w:val="20"/>
                <w:szCs w:val="20"/>
                <w:lang w:eastAsia="ru-RU"/>
              </w:rPr>
              <w:t xml:space="preserve">д. </w:t>
            </w:r>
            <w:proofErr w:type="spellStart"/>
            <w:r w:rsidRPr="00F84191">
              <w:rPr>
                <w:rFonts w:eastAsia="Times New Roman"/>
                <w:color w:val="000000"/>
                <w:sz w:val="20"/>
                <w:szCs w:val="20"/>
                <w:lang w:eastAsia="ru-RU"/>
              </w:rPr>
              <w:t>Агалатово</w:t>
            </w:r>
            <w:proofErr w:type="spellEnd"/>
            <w:r w:rsidRPr="00F84191">
              <w:rPr>
                <w:rFonts w:eastAsia="Times New Roman"/>
                <w:color w:val="000000"/>
                <w:sz w:val="20"/>
                <w:szCs w:val="20"/>
                <w:lang w:eastAsia="ru-RU"/>
              </w:rPr>
              <w:t xml:space="preserve"> (военный городок)</w:t>
            </w:r>
          </w:p>
        </w:tc>
        <w:tc>
          <w:tcPr>
            <w:tcW w:w="912" w:type="dxa"/>
            <w:shd w:val="clear" w:color="auto" w:fill="auto"/>
            <w:noWrap/>
            <w:vAlign w:val="center"/>
          </w:tcPr>
          <w:p w:rsidR="00237443" w:rsidRPr="00BC7449" w:rsidRDefault="00237443"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50</w:t>
            </w:r>
          </w:p>
        </w:tc>
        <w:tc>
          <w:tcPr>
            <w:tcW w:w="958" w:type="dxa"/>
            <w:shd w:val="clear" w:color="auto" w:fill="auto"/>
            <w:noWrap/>
            <w:vAlign w:val="center"/>
          </w:tcPr>
          <w:p w:rsidR="00237443" w:rsidRPr="00BC7449" w:rsidRDefault="00237443"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1200</w:t>
            </w:r>
          </w:p>
        </w:tc>
        <w:tc>
          <w:tcPr>
            <w:tcW w:w="965" w:type="dxa"/>
            <w:vMerge w:val="restart"/>
            <w:shd w:val="clear" w:color="auto" w:fill="auto"/>
            <w:noWrap/>
            <w:vAlign w:val="center"/>
            <w:hideMark/>
          </w:tcPr>
          <w:p w:rsidR="00237443" w:rsidRPr="00BC7449" w:rsidRDefault="00237443"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237443" w:rsidRPr="00BC7449" w:rsidRDefault="00237443" w:rsidP="002374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2438</w:t>
            </w:r>
          </w:p>
        </w:tc>
        <w:tc>
          <w:tcPr>
            <w:tcW w:w="863" w:type="dxa"/>
            <w:shd w:val="clear" w:color="auto" w:fill="auto"/>
            <w:noWrap/>
            <w:vAlign w:val="center"/>
          </w:tcPr>
          <w:p w:rsidR="00237443" w:rsidRPr="00BC7449" w:rsidRDefault="00237443"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1219</w:t>
            </w:r>
          </w:p>
        </w:tc>
        <w:tc>
          <w:tcPr>
            <w:tcW w:w="978" w:type="dxa"/>
            <w:shd w:val="clear" w:color="auto" w:fill="auto"/>
            <w:noWrap/>
            <w:vAlign w:val="center"/>
          </w:tcPr>
          <w:p w:rsidR="00237443" w:rsidRPr="00BC7449" w:rsidRDefault="00237443" w:rsidP="00D5574F">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1219</w:t>
            </w:r>
          </w:p>
        </w:tc>
      </w:tr>
      <w:tr w:rsidR="00237443" w:rsidRPr="00BC7449" w:rsidTr="00C620F9">
        <w:trPr>
          <w:trHeight w:val="20"/>
        </w:trPr>
        <w:tc>
          <w:tcPr>
            <w:tcW w:w="441" w:type="dxa"/>
            <w:vMerge/>
            <w:vAlign w:val="center"/>
            <w:hideMark/>
          </w:tcPr>
          <w:p w:rsidR="00237443" w:rsidRPr="00BC7449" w:rsidRDefault="00237443" w:rsidP="00610D53">
            <w:pPr>
              <w:spacing w:after="0" w:line="240" w:lineRule="auto"/>
              <w:jc w:val="center"/>
              <w:rPr>
                <w:rFonts w:eastAsia="Times New Roman"/>
                <w:color w:val="000000"/>
                <w:sz w:val="20"/>
                <w:szCs w:val="20"/>
                <w:lang w:eastAsia="ru-RU"/>
              </w:rPr>
            </w:pPr>
          </w:p>
        </w:tc>
        <w:tc>
          <w:tcPr>
            <w:tcW w:w="3260" w:type="dxa"/>
            <w:vMerge/>
            <w:vAlign w:val="center"/>
            <w:hideMark/>
          </w:tcPr>
          <w:p w:rsidR="00237443" w:rsidRPr="00BC7449" w:rsidRDefault="00237443" w:rsidP="00610D53">
            <w:pPr>
              <w:spacing w:after="0" w:line="240" w:lineRule="auto"/>
              <w:rPr>
                <w:rFonts w:eastAsia="Times New Roman"/>
                <w:color w:val="000000"/>
                <w:sz w:val="20"/>
                <w:szCs w:val="20"/>
                <w:lang w:eastAsia="ru-RU"/>
              </w:rPr>
            </w:pPr>
          </w:p>
        </w:tc>
        <w:tc>
          <w:tcPr>
            <w:tcW w:w="912" w:type="dxa"/>
            <w:shd w:val="clear" w:color="auto" w:fill="auto"/>
            <w:noWrap/>
            <w:vAlign w:val="center"/>
          </w:tcPr>
          <w:p w:rsidR="00237443" w:rsidRPr="00BC7449" w:rsidRDefault="00237443"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958" w:type="dxa"/>
            <w:shd w:val="clear" w:color="auto" w:fill="auto"/>
            <w:noWrap/>
            <w:vAlign w:val="center"/>
          </w:tcPr>
          <w:p w:rsidR="00237443" w:rsidRPr="00BC7449" w:rsidRDefault="00237443"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2300</w:t>
            </w:r>
          </w:p>
        </w:tc>
        <w:tc>
          <w:tcPr>
            <w:tcW w:w="965" w:type="dxa"/>
            <w:vMerge/>
            <w:shd w:val="clear" w:color="auto" w:fill="auto"/>
            <w:noWrap/>
            <w:vAlign w:val="center"/>
            <w:hideMark/>
          </w:tcPr>
          <w:p w:rsidR="00237443" w:rsidRPr="00BC7449" w:rsidRDefault="00237443"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237443" w:rsidRPr="00BC7449" w:rsidRDefault="00237443"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4673</w:t>
            </w:r>
          </w:p>
        </w:tc>
        <w:tc>
          <w:tcPr>
            <w:tcW w:w="863" w:type="dxa"/>
            <w:shd w:val="clear" w:color="auto" w:fill="auto"/>
            <w:noWrap/>
            <w:vAlign w:val="center"/>
          </w:tcPr>
          <w:p w:rsidR="00237443" w:rsidRPr="00BC7449" w:rsidRDefault="00237443"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2335</w:t>
            </w:r>
          </w:p>
        </w:tc>
        <w:tc>
          <w:tcPr>
            <w:tcW w:w="978" w:type="dxa"/>
            <w:shd w:val="clear" w:color="auto" w:fill="auto"/>
            <w:noWrap/>
            <w:vAlign w:val="center"/>
          </w:tcPr>
          <w:p w:rsidR="00237443" w:rsidRPr="00BC7449" w:rsidRDefault="00237443" w:rsidP="0023744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2338</w:t>
            </w:r>
          </w:p>
        </w:tc>
      </w:tr>
      <w:tr w:rsidR="00237443" w:rsidRPr="00BC7449" w:rsidTr="00C620F9">
        <w:trPr>
          <w:trHeight w:val="20"/>
        </w:trPr>
        <w:tc>
          <w:tcPr>
            <w:tcW w:w="441" w:type="dxa"/>
            <w:vMerge/>
            <w:vAlign w:val="center"/>
          </w:tcPr>
          <w:p w:rsidR="00237443" w:rsidRPr="00BC7449" w:rsidRDefault="00237443" w:rsidP="00610D53">
            <w:pPr>
              <w:spacing w:after="0" w:line="240" w:lineRule="auto"/>
              <w:jc w:val="center"/>
              <w:rPr>
                <w:rFonts w:eastAsia="Times New Roman"/>
                <w:color w:val="000000"/>
                <w:sz w:val="20"/>
                <w:szCs w:val="20"/>
                <w:lang w:eastAsia="ru-RU"/>
              </w:rPr>
            </w:pPr>
          </w:p>
        </w:tc>
        <w:tc>
          <w:tcPr>
            <w:tcW w:w="3260" w:type="dxa"/>
            <w:vMerge/>
            <w:vAlign w:val="center"/>
          </w:tcPr>
          <w:p w:rsidR="00237443" w:rsidRPr="00BC7449" w:rsidRDefault="00237443" w:rsidP="00610D53">
            <w:pPr>
              <w:spacing w:after="0" w:line="240" w:lineRule="auto"/>
              <w:rPr>
                <w:rFonts w:eastAsia="Times New Roman"/>
                <w:color w:val="000000"/>
                <w:sz w:val="20"/>
                <w:szCs w:val="20"/>
                <w:lang w:eastAsia="ru-RU"/>
              </w:rPr>
            </w:pPr>
          </w:p>
        </w:tc>
        <w:tc>
          <w:tcPr>
            <w:tcW w:w="912" w:type="dxa"/>
            <w:shd w:val="clear" w:color="auto" w:fill="auto"/>
            <w:noWrap/>
            <w:vAlign w:val="center"/>
          </w:tcPr>
          <w:p w:rsidR="00237443" w:rsidRDefault="00237443"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w:t>
            </w:r>
          </w:p>
        </w:tc>
        <w:tc>
          <w:tcPr>
            <w:tcW w:w="958" w:type="dxa"/>
            <w:shd w:val="clear" w:color="auto" w:fill="auto"/>
            <w:noWrap/>
            <w:vAlign w:val="center"/>
          </w:tcPr>
          <w:p w:rsidR="00237443" w:rsidRPr="00BC7449" w:rsidRDefault="00237443"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9077</w:t>
            </w:r>
          </w:p>
        </w:tc>
        <w:tc>
          <w:tcPr>
            <w:tcW w:w="965" w:type="dxa"/>
            <w:vMerge/>
            <w:shd w:val="clear" w:color="auto" w:fill="auto"/>
            <w:noWrap/>
            <w:vAlign w:val="center"/>
          </w:tcPr>
          <w:p w:rsidR="00237443" w:rsidRPr="00BC7449" w:rsidRDefault="00237443"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237443" w:rsidRPr="00BC7449" w:rsidRDefault="00237443"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25177</w:t>
            </w:r>
          </w:p>
        </w:tc>
        <w:tc>
          <w:tcPr>
            <w:tcW w:w="863" w:type="dxa"/>
            <w:shd w:val="clear" w:color="auto" w:fill="auto"/>
            <w:noWrap/>
            <w:vAlign w:val="center"/>
          </w:tcPr>
          <w:p w:rsidR="00237443" w:rsidRPr="00BC7449" w:rsidRDefault="00237443"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12588</w:t>
            </w:r>
          </w:p>
        </w:tc>
        <w:tc>
          <w:tcPr>
            <w:tcW w:w="978" w:type="dxa"/>
            <w:shd w:val="clear" w:color="auto" w:fill="auto"/>
            <w:noWrap/>
            <w:vAlign w:val="center"/>
          </w:tcPr>
          <w:p w:rsidR="00237443" w:rsidRPr="00BC7449" w:rsidRDefault="00237443" w:rsidP="00D5574F">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12589</w:t>
            </w:r>
          </w:p>
        </w:tc>
      </w:tr>
      <w:tr w:rsidR="00237443" w:rsidRPr="00BC7449" w:rsidTr="00C620F9">
        <w:trPr>
          <w:trHeight w:val="20"/>
        </w:trPr>
        <w:tc>
          <w:tcPr>
            <w:tcW w:w="441" w:type="dxa"/>
            <w:vMerge/>
            <w:vAlign w:val="center"/>
          </w:tcPr>
          <w:p w:rsidR="00237443" w:rsidRPr="00BC7449" w:rsidRDefault="00237443" w:rsidP="00610D53">
            <w:pPr>
              <w:spacing w:after="0" w:line="240" w:lineRule="auto"/>
              <w:jc w:val="center"/>
              <w:rPr>
                <w:rFonts w:eastAsia="Times New Roman"/>
                <w:color w:val="000000"/>
                <w:sz w:val="20"/>
                <w:szCs w:val="20"/>
                <w:lang w:eastAsia="ru-RU"/>
              </w:rPr>
            </w:pPr>
          </w:p>
        </w:tc>
        <w:tc>
          <w:tcPr>
            <w:tcW w:w="3260" w:type="dxa"/>
            <w:vMerge/>
            <w:vAlign w:val="center"/>
          </w:tcPr>
          <w:p w:rsidR="00237443" w:rsidRPr="00BC7449" w:rsidRDefault="00237443" w:rsidP="00610D53">
            <w:pPr>
              <w:spacing w:after="0" w:line="240" w:lineRule="auto"/>
              <w:rPr>
                <w:rFonts w:eastAsia="Times New Roman"/>
                <w:color w:val="000000"/>
                <w:sz w:val="20"/>
                <w:szCs w:val="20"/>
                <w:lang w:eastAsia="ru-RU"/>
              </w:rPr>
            </w:pPr>
          </w:p>
        </w:tc>
        <w:tc>
          <w:tcPr>
            <w:tcW w:w="912" w:type="dxa"/>
            <w:shd w:val="clear" w:color="auto" w:fill="auto"/>
            <w:noWrap/>
            <w:vAlign w:val="center"/>
          </w:tcPr>
          <w:p w:rsidR="00237443" w:rsidRDefault="00237443"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200</w:t>
            </w:r>
          </w:p>
        </w:tc>
        <w:tc>
          <w:tcPr>
            <w:tcW w:w="958" w:type="dxa"/>
            <w:shd w:val="clear" w:color="auto" w:fill="auto"/>
            <w:noWrap/>
            <w:vAlign w:val="center"/>
          </w:tcPr>
          <w:p w:rsidR="00237443" w:rsidRPr="00BC7449" w:rsidRDefault="00237443"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1562</w:t>
            </w:r>
          </w:p>
        </w:tc>
        <w:tc>
          <w:tcPr>
            <w:tcW w:w="965" w:type="dxa"/>
            <w:vMerge/>
            <w:shd w:val="clear" w:color="auto" w:fill="auto"/>
            <w:noWrap/>
            <w:vAlign w:val="center"/>
          </w:tcPr>
          <w:p w:rsidR="00237443" w:rsidRPr="00BC7449" w:rsidRDefault="00237443"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237443" w:rsidRPr="00BC7449" w:rsidRDefault="00237443"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4556</w:t>
            </w:r>
          </w:p>
        </w:tc>
        <w:tc>
          <w:tcPr>
            <w:tcW w:w="863" w:type="dxa"/>
            <w:shd w:val="clear" w:color="auto" w:fill="auto"/>
            <w:noWrap/>
            <w:vAlign w:val="center"/>
          </w:tcPr>
          <w:p w:rsidR="00237443" w:rsidRPr="00BC7449" w:rsidRDefault="00237443"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2278</w:t>
            </w:r>
          </w:p>
        </w:tc>
        <w:tc>
          <w:tcPr>
            <w:tcW w:w="978" w:type="dxa"/>
            <w:shd w:val="clear" w:color="auto" w:fill="auto"/>
            <w:noWrap/>
            <w:vAlign w:val="center"/>
          </w:tcPr>
          <w:p w:rsidR="00237443" w:rsidRPr="00BC7449" w:rsidRDefault="00237443" w:rsidP="00D5574F">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2278</w:t>
            </w:r>
          </w:p>
        </w:tc>
      </w:tr>
      <w:tr w:rsidR="00A4334E" w:rsidRPr="00BC7449" w:rsidTr="00C620F9">
        <w:trPr>
          <w:trHeight w:val="20"/>
        </w:trPr>
        <w:tc>
          <w:tcPr>
            <w:tcW w:w="441" w:type="dxa"/>
            <w:vMerge w:val="restart"/>
            <w:shd w:val="clear" w:color="auto" w:fill="auto"/>
            <w:noWrap/>
            <w:vAlign w:val="center"/>
            <w:hideMark/>
          </w:tcPr>
          <w:p w:rsidR="00A4334E" w:rsidRPr="00BC7449" w:rsidRDefault="00A4334E"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2</w:t>
            </w:r>
          </w:p>
        </w:tc>
        <w:tc>
          <w:tcPr>
            <w:tcW w:w="3260" w:type="dxa"/>
            <w:vMerge w:val="restart"/>
            <w:shd w:val="clear" w:color="auto" w:fill="auto"/>
            <w:vAlign w:val="center"/>
          </w:tcPr>
          <w:p w:rsidR="00A4334E" w:rsidRPr="00BC7449" w:rsidRDefault="00A4334E" w:rsidP="00610D53">
            <w:pPr>
              <w:spacing w:after="0" w:line="240" w:lineRule="auto"/>
              <w:rPr>
                <w:rFonts w:eastAsia="Times New Roman"/>
                <w:color w:val="000000"/>
                <w:sz w:val="20"/>
                <w:szCs w:val="20"/>
                <w:lang w:eastAsia="ru-RU"/>
              </w:rPr>
            </w:pPr>
            <w:r w:rsidRPr="00BC7449">
              <w:rPr>
                <w:rFonts w:eastAsia="Times New Roman"/>
                <w:color w:val="000000"/>
                <w:sz w:val="20"/>
                <w:szCs w:val="20"/>
                <w:lang w:eastAsia="ru-RU"/>
              </w:rPr>
              <w:t>Замена изношенных трубопроводов ХВС на новые полиэтиленовые в</w:t>
            </w:r>
            <w:r>
              <w:t xml:space="preserve"> </w:t>
            </w:r>
            <w:r w:rsidRPr="00F84191">
              <w:rPr>
                <w:rFonts w:eastAsia="Times New Roman"/>
                <w:color w:val="000000"/>
                <w:sz w:val="20"/>
                <w:szCs w:val="20"/>
                <w:lang w:eastAsia="ru-RU"/>
              </w:rPr>
              <w:t xml:space="preserve">д. </w:t>
            </w:r>
            <w:proofErr w:type="spellStart"/>
            <w:r w:rsidRPr="00F84191">
              <w:rPr>
                <w:rFonts w:eastAsia="Times New Roman"/>
                <w:color w:val="000000"/>
                <w:sz w:val="20"/>
                <w:szCs w:val="20"/>
                <w:lang w:eastAsia="ru-RU"/>
              </w:rPr>
              <w:t>Агалатово</w:t>
            </w:r>
            <w:proofErr w:type="spellEnd"/>
            <w:r w:rsidRPr="00F84191">
              <w:rPr>
                <w:rFonts w:eastAsia="Times New Roman"/>
                <w:color w:val="000000"/>
                <w:sz w:val="20"/>
                <w:szCs w:val="20"/>
                <w:lang w:eastAsia="ru-RU"/>
              </w:rPr>
              <w:t xml:space="preserve"> (жил</w:t>
            </w:r>
            <w:proofErr w:type="gramStart"/>
            <w:r w:rsidRPr="00F84191">
              <w:rPr>
                <w:rFonts w:eastAsia="Times New Roman"/>
                <w:color w:val="000000"/>
                <w:sz w:val="20"/>
                <w:szCs w:val="20"/>
                <w:lang w:eastAsia="ru-RU"/>
              </w:rPr>
              <w:t>.</w:t>
            </w:r>
            <w:proofErr w:type="gramEnd"/>
            <w:r w:rsidRPr="00F84191">
              <w:rPr>
                <w:rFonts w:eastAsia="Times New Roman"/>
                <w:color w:val="000000"/>
                <w:sz w:val="20"/>
                <w:szCs w:val="20"/>
                <w:lang w:eastAsia="ru-RU"/>
              </w:rPr>
              <w:t xml:space="preserve"> </w:t>
            </w:r>
            <w:proofErr w:type="gramStart"/>
            <w:r w:rsidRPr="00F84191">
              <w:rPr>
                <w:rFonts w:eastAsia="Times New Roman"/>
                <w:color w:val="000000"/>
                <w:sz w:val="20"/>
                <w:szCs w:val="20"/>
                <w:lang w:eastAsia="ru-RU"/>
              </w:rPr>
              <w:t>г</w:t>
            </w:r>
            <w:proofErr w:type="gramEnd"/>
            <w:r w:rsidRPr="00F84191">
              <w:rPr>
                <w:rFonts w:eastAsia="Times New Roman"/>
                <w:color w:val="000000"/>
                <w:sz w:val="20"/>
                <w:szCs w:val="20"/>
                <w:lang w:eastAsia="ru-RU"/>
              </w:rPr>
              <w:t>ородок)</w:t>
            </w:r>
          </w:p>
        </w:tc>
        <w:tc>
          <w:tcPr>
            <w:tcW w:w="912" w:type="dxa"/>
            <w:shd w:val="clear" w:color="auto" w:fill="auto"/>
            <w:noWrap/>
            <w:vAlign w:val="center"/>
          </w:tcPr>
          <w:p w:rsidR="00A4334E" w:rsidRPr="00BC7449" w:rsidRDefault="00A4334E"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50</w:t>
            </w:r>
          </w:p>
        </w:tc>
        <w:tc>
          <w:tcPr>
            <w:tcW w:w="958" w:type="dxa"/>
            <w:shd w:val="clear" w:color="auto" w:fill="auto"/>
            <w:noWrap/>
            <w:vAlign w:val="center"/>
          </w:tcPr>
          <w:p w:rsidR="00A4334E" w:rsidRPr="00BC7449" w:rsidRDefault="00A4334E"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220</w:t>
            </w:r>
          </w:p>
        </w:tc>
        <w:tc>
          <w:tcPr>
            <w:tcW w:w="965" w:type="dxa"/>
            <w:vMerge w:val="restart"/>
            <w:shd w:val="clear" w:color="auto" w:fill="auto"/>
            <w:noWrap/>
            <w:vAlign w:val="center"/>
            <w:hideMark/>
          </w:tcPr>
          <w:p w:rsidR="00A4334E" w:rsidRPr="00BC7449" w:rsidRDefault="00A4334E"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A4334E" w:rsidRPr="00BC7449" w:rsidRDefault="00A4334E"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465</w:t>
            </w:r>
          </w:p>
        </w:tc>
        <w:tc>
          <w:tcPr>
            <w:tcW w:w="863" w:type="dxa"/>
            <w:shd w:val="clear" w:color="auto" w:fill="auto"/>
            <w:noWrap/>
            <w:vAlign w:val="center"/>
          </w:tcPr>
          <w:p w:rsidR="00A4334E" w:rsidRPr="00BC7449" w:rsidRDefault="00A4334E"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232</w:t>
            </w:r>
          </w:p>
        </w:tc>
        <w:tc>
          <w:tcPr>
            <w:tcW w:w="978" w:type="dxa"/>
            <w:shd w:val="clear" w:color="auto" w:fill="auto"/>
            <w:noWrap/>
            <w:vAlign w:val="center"/>
          </w:tcPr>
          <w:p w:rsidR="00A4334E" w:rsidRPr="00BC7449" w:rsidRDefault="00A4334E"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233</w:t>
            </w:r>
          </w:p>
        </w:tc>
      </w:tr>
      <w:tr w:rsidR="00A4334E" w:rsidRPr="00BC7449" w:rsidTr="00C620F9">
        <w:trPr>
          <w:trHeight w:val="20"/>
        </w:trPr>
        <w:tc>
          <w:tcPr>
            <w:tcW w:w="441" w:type="dxa"/>
            <w:vMerge/>
            <w:shd w:val="clear" w:color="auto" w:fill="auto"/>
            <w:noWrap/>
            <w:vAlign w:val="center"/>
          </w:tcPr>
          <w:p w:rsidR="00A4334E" w:rsidRPr="00BC7449" w:rsidRDefault="00A4334E" w:rsidP="00610D53">
            <w:pPr>
              <w:spacing w:after="0" w:line="240" w:lineRule="auto"/>
              <w:jc w:val="center"/>
              <w:rPr>
                <w:rFonts w:eastAsia="Times New Roman"/>
                <w:color w:val="000000"/>
                <w:sz w:val="20"/>
                <w:szCs w:val="20"/>
                <w:lang w:eastAsia="ru-RU"/>
              </w:rPr>
            </w:pPr>
          </w:p>
        </w:tc>
        <w:tc>
          <w:tcPr>
            <w:tcW w:w="3260" w:type="dxa"/>
            <w:vMerge/>
            <w:shd w:val="clear" w:color="auto" w:fill="auto"/>
            <w:vAlign w:val="center"/>
          </w:tcPr>
          <w:p w:rsidR="00A4334E" w:rsidRPr="00BC7449" w:rsidRDefault="00A4334E" w:rsidP="00610D53">
            <w:pPr>
              <w:spacing w:after="0" w:line="240" w:lineRule="auto"/>
              <w:rPr>
                <w:rFonts w:eastAsia="Times New Roman"/>
                <w:color w:val="000000"/>
                <w:sz w:val="20"/>
                <w:szCs w:val="20"/>
                <w:lang w:eastAsia="ru-RU"/>
              </w:rPr>
            </w:pPr>
          </w:p>
        </w:tc>
        <w:tc>
          <w:tcPr>
            <w:tcW w:w="912" w:type="dxa"/>
            <w:shd w:val="clear" w:color="auto" w:fill="auto"/>
            <w:noWrap/>
            <w:vAlign w:val="center"/>
          </w:tcPr>
          <w:p w:rsidR="00A4334E" w:rsidRPr="00BC7449" w:rsidRDefault="00A4334E"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958" w:type="dxa"/>
            <w:shd w:val="clear" w:color="auto" w:fill="auto"/>
            <w:noWrap/>
            <w:vAlign w:val="center"/>
          </w:tcPr>
          <w:p w:rsidR="00A4334E" w:rsidRPr="00BC7449" w:rsidRDefault="00A4334E"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1300</w:t>
            </w:r>
          </w:p>
        </w:tc>
        <w:tc>
          <w:tcPr>
            <w:tcW w:w="965" w:type="dxa"/>
            <w:vMerge/>
            <w:shd w:val="clear" w:color="auto" w:fill="auto"/>
            <w:noWrap/>
            <w:vAlign w:val="center"/>
          </w:tcPr>
          <w:p w:rsidR="00A4334E" w:rsidRPr="00BC7449" w:rsidRDefault="00A4334E"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A4334E" w:rsidRPr="00BC7449" w:rsidRDefault="00A4334E"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2641</w:t>
            </w:r>
          </w:p>
        </w:tc>
        <w:tc>
          <w:tcPr>
            <w:tcW w:w="863" w:type="dxa"/>
            <w:shd w:val="clear" w:color="auto" w:fill="auto"/>
            <w:noWrap/>
            <w:vAlign w:val="center"/>
          </w:tcPr>
          <w:p w:rsidR="00A4334E" w:rsidRPr="00BC7449" w:rsidRDefault="00A4334E"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1320</w:t>
            </w:r>
          </w:p>
        </w:tc>
        <w:tc>
          <w:tcPr>
            <w:tcW w:w="978" w:type="dxa"/>
            <w:shd w:val="clear" w:color="auto" w:fill="auto"/>
            <w:noWrap/>
            <w:vAlign w:val="center"/>
          </w:tcPr>
          <w:p w:rsidR="00A4334E" w:rsidRPr="00BC7449" w:rsidRDefault="00A4334E"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1321</w:t>
            </w:r>
          </w:p>
        </w:tc>
      </w:tr>
      <w:tr w:rsidR="004D60D0" w:rsidRPr="00BC7449" w:rsidTr="00C620F9">
        <w:trPr>
          <w:trHeight w:val="20"/>
        </w:trPr>
        <w:tc>
          <w:tcPr>
            <w:tcW w:w="441" w:type="dxa"/>
            <w:vMerge w:val="restart"/>
            <w:shd w:val="clear" w:color="auto" w:fill="auto"/>
            <w:noWrap/>
            <w:vAlign w:val="center"/>
            <w:hideMark/>
          </w:tcPr>
          <w:p w:rsidR="004D60D0" w:rsidRPr="00BC7449" w:rsidRDefault="004D60D0"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3</w:t>
            </w:r>
          </w:p>
        </w:tc>
        <w:tc>
          <w:tcPr>
            <w:tcW w:w="3260" w:type="dxa"/>
            <w:vMerge w:val="restart"/>
            <w:shd w:val="clear" w:color="auto" w:fill="auto"/>
            <w:vAlign w:val="center"/>
          </w:tcPr>
          <w:p w:rsidR="004D60D0" w:rsidRPr="00BC7449" w:rsidRDefault="004D60D0" w:rsidP="00610D53">
            <w:pPr>
              <w:spacing w:after="0" w:line="240" w:lineRule="auto"/>
              <w:rPr>
                <w:rFonts w:eastAsia="Times New Roman"/>
                <w:color w:val="000000"/>
                <w:sz w:val="20"/>
                <w:szCs w:val="20"/>
                <w:lang w:eastAsia="ru-RU"/>
              </w:rPr>
            </w:pPr>
            <w:r w:rsidRPr="00BC7449">
              <w:rPr>
                <w:rFonts w:eastAsia="Times New Roman"/>
                <w:color w:val="000000"/>
                <w:sz w:val="20"/>
                <w:szCs w:val="20"/>
                <w:lang w:eastAsia="ru-RU"/>
              </w:rPr>
              <w:t xml:space="preserve">Замена изношенных трубопроводов ХВС на </w:t>
            </w:r>
            <w:proofErr w:type="gramStart"/>
            <w:r w:rsidRPr="00BC7449">
              <w:rPr>
                <w:rFonts w:eastAsia="Times New Roman"/>
                <w:color w:val="000000"/>
                <w:sz w:val="20"/>
                <w:szCs w:val="20"/>
                <w:lang w:eastAsia="ru-RU"/>
              </w:rPr>
              <w:t>новые</w:t>
            </w:r>
            <w:proofErr w:type="gramEnd"/>
            <w:r w:rsidRPr="00BC7449">
              <w:rPr>
                <w:rFonts w:eastAsia="Times New Roman"/>
                <w:color w:val="000000"/>
                <w:sz w:val="20"/>
                <w:szCs w:val="20"/>
                <w:lang w:eastAsia="ru-RU"/>
              </w:rPr>
              <w:t xml:space="preserve"> полиэтиленовые в</w:t>
            </w:r>
            <w:r>
              <w:rPr>
                <w:rFonts w:eastAsia="Times New Roman"/>
                <w:color w:val="000000"/>
                <w:sz w:val="20"/>
                <w:szCs w:val="20"/>
                <w:lang w:eastAsia="ru-RU"/>
              </w:rPr>
              <w:t xml:space="preserve"> </w:t>
            </w:r>
            <w:r w:rsidRPr="00F84191">
              <w:rPr>
                <w:rFonts w:eastAsia="Times New Roman"/>
                <w:color w:val="000000"/>
                <w:sz w:val="20"/>
                <w:szCs w:val="20"/>
                <w:lang w:eastAsia="ru-RU"/>
              </w:rPr>
              <w:t xml:space="preserve">д. </w:t>
            </w:r>
            <w:proofErr w:type="spellStart"/>
            <w:r w:rsidRPr="00F84191">
              <w:rPr>
                <w:rFonts w:eastAsia="Times New Roman"/>
                <w:color w:val="000000"/>
                <w:sz w:val="20"/>
                <w:szCs w:val="20"/>
                <w:lang w:eastAsia="ru-RU"/>
              </w:rPr>
              <w:t>Вартемяги</w:t>
            </w:r>
            <w:proofErr w:type="spellEnd"/>
            <w:r w:rsidR="00AC532E">
              <w:rPr>
                <w:rFonts w:eastAsia="Times New Roman"/>
                <w:color w:val="000000"/>
                <w:sz w:val="20"/>
                <w:szCs w:val="20"/>
                <w:lang w:eastAsia="ru-RU"/>
              </w:rPr>
              <w:t>*</w:t>
            </w:r>
          </w:p>
        </w:tc>
        <w:tc>
          <w:tcPr>
            <w:tcW w:w="912"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32</w:t>
            </w:r>
          </w:p>
        </w:tc>
        <w:tc>
          <w:tcPr>
            <w:tcW w:w="958"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1500</w:t>
            </w:r>
          </w:p>
        </w:tc>
        <w:tc>
          <w:tcPr>
            <w:tcW w:w="965" w:type="dxa"/>
            <w:vMerge w:val="restart"/>
            <w:shd w:val="clear" w:color="auto" w:fill="auto"/>
            <w:noWrap/>
            <w:vAlign w:val="center"/>
            <w:hideMark/>
          </w:tcPr>
          <w:p w:rsidR="004D60D0" w:rsidRPr="00BC7449" w:rsidRDefault="004D60D0"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3048</w:t>
            </w:r>
          </w:p>
        </w:tc>
        <w:tc>
          <w:tcPr>
            <w:tcW w:w="863"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1524</w:t>
            </w:r>
          </w:p>
        </w:tc>
        <w:tc>
          <w:tcPr>
            <w:tcW w:w="978" w:type="dxa"/>
            <w:shd w:val="clear" w:color="auto" w:fill="auto"/>
            <w:noWrap/>
            <w:vAlign w:val="center"/>
          </w:tcPr>
          <w:p w:rsidR="004D60D0" w:rsidRPr="00BC7449" w:rsidRDefault="004D60D0" w:rsidP="00D5574F">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1524</w:t>
            </w:r>
          </w:p>
        </w:tc>
      </w:tr>
      <w:tr w:rsidR="004D60D0" w:rsidRPr="00BC7449" w:rsidTr="00C620F9">
        <w:trPr>
          <w:trHeight w:val="20"/>
        </w:trPr>
        <w:tc>
          <w:tcPr>
            <w:tcW w:w="441" w:type="dxa"/>
            <w:vMerge/>
            <w:vAlign w:val="center"/>
            <w:hideMark/>
          </w:tcPr>
          <w:p w:rsidR="004D60D0" w:rsidRPr="00BC7449" w:rsidRDefault="004D60D0" w:rsidP="00610D53">
            <w:pPr>
              <w:spacing w:after="0" w:line="240" w:lineRule="auto"/>
              <w:jc w:val="center"/>
              <w:rPr>
                <w:rFonts w:eastAsia="Times New Roman"/>
                <w:color w:val="000000"/>
                <w:sz w:val="20"/>
                <w:szCs w:val="20"/>
                <w:lang w:eastAsia="ru-RU"/>
              </w:rPr>
            </w:pPr>
          </w:p>
        </w:tc>
        <w:tc>
          <w:tcPr>
            <w:tcW w:w="3260" w:type="dxa"/>
            <w:vMerge/>
            <w:vAlign w:val="center"/>
          </w:tcPr>
          <w:p w:rsidR="004D60D0" w:rsidRPr="00BC7449" w:rsidRDefault="004D60D0" w:rsidP="00610D53">
            <w:pPr>
              <w:spacing w:after="0" w:line="240" w:lineRule="auto"/>
              <w:rPr>
                <w:rFonts w:eastAsia="Times New Roman"/>
                <w:color w:val="000000"/>
                <w:sz w:val="20"/>
                <w:szCs w:val="20"/>
                <w:lang w:eastAsia="ru-RU"/>
              </w:rPr>
            </w:pPr>
          </w:p>
        </w:tc>
        <w:tc>
          <w:tcPr>
            <w:tcW w:w="912"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50</w:t>
            </w:r>
          </w:p>
        </w:tc>
        <w:tc>
          <w:tcPr>
            <w:tcW w:w="958"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1000</w:t>
            </w:r>
          </w:p>
        </w:tc>
        <w:tc>
          <w:tcPr>
            <w:tcW w:w="965" w:type="dxa"/>
            <w:vMerge/>
            <w:shd w:val="clear" w:color="auto" w:fill="auto"/>
            <w:noWrap/>
            <w:vAlign w:val="center"/>
            <w:hideMark/>
          </w:tcPr>
          <w:p w:rsidR="004D60D0" w:rsidRPr="00BC7449" w:rsidRDefault="004D60D0"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2032</w:t>
            </w:r>
          </w:p>
        </w:tc>
        <w:tc>
          <w:tcPr>
            <w:tcW w:w="863"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1016</w:t>
            </w:r>
          </w:p>
        </w:tc>
        <w:tc>
          <w:tcPr>
            <w:tcW w:w="978" w:type="dxa"/>
            <w:shd w:val="clear" w:color="auto" w:fill="auto"/>
            <w:noWrap/>
            <w:vAlign w:val="center"/>
          </w:tcPr>
          <w:p w:rsidR="004D60D0" w:rsidRPr="00BC7449" w:rsidRDefault="004D60D0" w:rsidP="00D5574F">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1016</w:t>
            </w:r>
          </w:p>
        </w:tc>
      </w:tr>
      <w:tr w:rsidR="004D60D0" w:rsidRPr="00BC7449" w:rsidTr="00C620F9">
        <w:trPr>
          <w:trHeight w:val="20"/>
        </w:trPr>
        <w:tc>
          <w:tcPr>
            <w:tcW w:w="441" w:type="dxa"/>
            <w:vMerge/>
            <w:vAlign w:val="center"/>
          </w:tcPr>
          <w:p w:rsidR="004D60D0" w:rsidRPr="00BC7449" w:rsidRDefault="004D60D0" w:rsidP="00610D53">
            <w:pPr>
              <w:spacing w:after="0" w:line="240" w:lineRule="auto"/>
              <w:jc w:val="center"/>
              <w:rPr>
                <w:rFonts w:eastAsia="Times New Roman"/>
                <w:color w:val="000000"/>
                <w:sz w:val="20"/>
                <w:szCs w:val="20"/>
                <w:lang w:eastAsia="ru-RU"/>
              </w:rPr>
            </w:pPr>
          </w:p>
        </w:tc>
        <w:tc>
          <w:tcPr>
            <w:tcW w:w="3260" w:type="dxa"/>
            <w:vMerge/>
            <w:vAlign w:val="center"/>
          </w:tcPr>
          <w:p w:rsidR="004D60D0" w:rsidRPr="00BC7449" w:rsidRDefault="004D60D0" w:rsidP="00610D53">
            <w:pPr>
              <w:spacing w:after="0" w:line="240" w:lineRule="auto"/>
              <w:rPr>
                <w:rFonts w:eastAsia="Times New Roman"/>
                <w:color w:val="000000"/>
                <w:sz w:val="20"/>
                <w:szCs w:val="20"/>
                <w:lang w:eastAsia="ru-RU"/>
              </w:rPr>
            </w:pPr>
          </w:p>
        </w:tc>
        <w:tc>
          <w:tcPr>
            <w:tcW w:w="912"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958"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2700</w:t>
            </w:r>
          </w:p>
        </w:tc>
        <w:tc>
          <w:tcPr>
            <w:tcW w:w="965" w:type="dxa"/>
            <w:vMerge/>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5486</w:t>
            </w:r>
          </w:p>
        </w:tc>
        <w:tc>
          <w:tcPr>
            <w:tcW w:w="863"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2743</w:t>
            </w:r>
          </w:p>
        </w:tc>
        <w:tc>
          <w:tcPr>
            <w:tcW w:w="978" w:type="dxa"/>
            <w:shd w:val="clear" w:color="auto" w:fill="auto"/>
            <w:noWrap/>
            <w:vAlign w:val="center"/>
          </w:tcPr>
          <w:p w:rsidR="004D60D0" w:rsidRPr="00BC7449" w:rsidRDefault="004D60D0" w:rsidP="00D5574F">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2743</w:t>
            </w:r>
          </w:p>
        </w:tc>
      </w:tr>
      <w:tr w:rsidR="004D60D0" w:rsidRPr="00BC7449" w:rsidTr="00C620F9">
        <w:trPr>
          <w:trHeight w:val="20"/>
        </w:trPr>
        <w:tc>
          <w:tcPr>
            <w:tcW w:w="441" w:type="dxa"/>
            <w:vMerge/>
            <w:vAlign w:val="center"/>
          </w:tcPr>
          <w:p w:rsidR="004D60D0" w:rsidRPr="00BC7449" w:rsidRDefault="004D60D0" w:rsidP="00610D53">
            <w:pPr>
              <w:spacing w:after="0" w:line="240" w:lineRule="auto"/>
              <w:jc w:val="center"/>
              <w:rPr>
                <w:rFonts w:eastAsia="Times New Roman"/>
                <w:color w:val="000000"/>
                <w:sz w:val="20"/>
                <w:szCs w:val="20"/>
                <w:lang w:eastAsia="ru-RU"/>
              </w:rPr>
            </w:pPr>
          </w:p>
        </w:tc>
        <w:tc>
          <w:tcPr>
            <w:tcW w:w="3260" w:type="dxa"/>
            <w:vMerge/>
            <w:vAlign w:val="center"/>
          </w:tcPr>
          <w:p w:rsidR="004D60D0" w:rsidRPr="00BC7449" w:rsidRDefault="004D60D0" w:rsidP="00610D53">
            <w:pPr>
              <w:spacing w:after="0" w:line="240" w:lineRule="auto"/>
              <w:rPr>
                <w:rFonts w:eastAsia="Times New Roman"/>
                <w:color w:val="000000"/>
                <w:sz w:val="20"/>
                <w:szCs w:val="20"/>
                <w:lang w:eastAsia="ru-RU"/>
              </w:rPr>
            </w:pPr>
          </w:p>
        </w:tc>
        <w:tc>
          <w:tcPr>
            <w:tcW w:w="912"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110</w:t>
            </w:r>
          </w:p>
        </w:tc>
        <w:tc>
          <w:tcPr>
            <w:tcW w:w="958"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900</w:t>
            </w:r>
          </w:p>
        </w:tc>
        <w:tc>
          <w:tcPr>
            <w:tcW w:w="965" w:type="dxa"/>
            <w:vMerge/>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2386</w:t>
            </w:r>
          </w:p>
        </w:tc>
        <w:tc>
          <w:tcPr>
            <w:tcW w:w="863"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1193</w:t>
            </w:r>
          </w:p>
        </w:tc>
        <w:tc>
          <w:tcPr>
            <w:tcW w:w="978" w:type="dxa"/>
            <w:shd w:val="clear" w:color="auto" w:fill="auto"/>
            <w:noWrap/>
            <w:vAlign w:val="center"/>
          </w:tcPr>
          <w:p w:rsidR="004D60D0" w:rsidRPr="00BC7449" w:rsidRDefault="004D60D0" w:rsidP="00D5574F">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1193</w:t>
            </w:r>
          </w:p>
        </w:tc>
      </w:tr>
      <w:tr w:rsidR="004D60D0" w:rsidRPr="00BC7449" w:rsidTr="00C620F9">
        <w:trPr>
          <w:trHeight w:val="20"/>
        </w:trPr>
        <w:tc>
          <w:tcPr>
            <w:tcW w:w="441" w:type="dxa"/>
            <w:vMerge/>
            <w:vAlign w:val="center"/>
          </w:tcPr>
          <w:p w:rsidR="004D60D0" w:rsidRPr="00BC7449" w:rsidRDefault="004D60D0" w:rsidP="00610D53">
            <w:pPr>
              <w:spacing w:after="0" w:line="240" w:lineRule="auto"/>
              <w:jc w:val="center"/>
              <w:rPr>
                <w:rFonts w:eastAsia="Times New Roman"/>
                <w:color w:val="000000"/>
                <w:sz w:val="20"/>
                <w:szCs w:val="20"/>
                <w:lang w:eastAsia="ru-RU"/>
              </w:rPr>
            </w:pPr>
          </w:p>
        </w:tc>
        <w:tc>
          <w:tcPr>
            <w:tcW w:w="3260" w:type="dxa"/>
            <w:vMerge/>
            <w:vAlign w:val="center"/>
          </w:tcPr>
          <w:p w:rsidR="004D60D0" w:rsidRPr="00BC7449" w:rsidRDefault="004D60D0" w:rsidP="00610D53">
            <w:pPr>
              <w:spacing w:after="0" w:line="240" w:lineRule="auto"/>
              <w:rPr>
                <w:rFonts w:eastAsia="Times New Roman"/>
                <w:color w:val="000000"/>
                <w:sz w:val="20"/>
                <w:szCs w:val="20"/>
                <w:lang w:eastAsia="ru-RU"/>
              </w:rPr>
            </w:pPr>
          </w:p>
        </w:tc>
        <w:tc>
          <w:tcPr>
            <w:tcW w:w="912"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w:t>
            </w:r>
          </w:p>
        </w:tc>
        <w:tc>
          <w:tcPr>
            <w:tcW w:w="958"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1200</w:t>
            </w:r>
          </w:p>
        </w:tc>
        <w:tc>
          <w:tcPr>
            <w:tcW w:w="965" w:type="dxa"/>
            <w:vMerge/>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3329</w:t>
            </w:r>
          </w:p>
        </w:tc>
        <w:tc>
          <w:tcPr>
            <w:tcW w:w="863"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1664</w:t>
            </w:r>
          </w:p>
        </w:tc>
        <w:tc>
          <w:tcPr>
            <w:tcW w:w="978"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1665</w:t>
            </w:r>
          </w:p>
        </w:tc>
      </w:tr>
      <w:tr w:rsidR="004D60D0" w:rsidRPr="00BC7449" w:rsidTr="00C620F9">
        <w:trPr>
          <w:trHeight w:val="20"/>
        </w:trPr>
        <w:tc>
          <w:tcPr>
            <w:tcW w:w="441" w:type="dxa"/>
            <w:vMerge/>
            <w:vAlign w:val="center"/>
          </w:tcPr>
          <w:p w:rsidR="004D60D0" w:rsidRPr="00BC7449" w:rsidRDefault="004D60D0" w:rsidP="00610D53">
            <w:pPr>
              <w:spacing w:after="0" w:line="240" w:lineRule="auto"/>
              <w:jc w:val="center"/>
              <w:rPr>
                <w:rFonts w:eastAsia="Times New Roman"/>
                <w:color w:val="000000"/>
                <w:sz w:val="20"/>
                <w:szCs w:val="20"/>
                <w:lang w:eastAsia="ru-RU"/>
              </w:rPr>
            </w:pPr>
          </w:p>
        </w:tc>
        <w:tc>
          <w:tcPr>
            <w:tcW w:w="3260" w:type="dxa"/>
            <w:vMerge/>
            <w:vAlign w:val="center"/>
          </w:tcPr>
          <w:p w:rsidR="004D60D0" w:rsidRPr="00BC7449" w:rsidRDefault="004D60D0" w:rsidP="00610D53">
            <w:pPr>
              <w:spacing w:after="0" w:line="240" w:lineRule="auto"/>
              <w:rPr>
                <w:rFonts w:eastAsia="Times New Roman"/>
                <w:color w:val="000000"/>
                <w:sz w:val="20"/>
                <w:szCs w:val="20"/>
                <w:lang w:eastAsia="ru-RU"/>
              </w:rPr>
            </w:pPr>
          </w:p>
        </w:tc>
        <w:tc>
          <w:tcPr>
            <w:tcW w:w="912"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160</w:t>
            </w:r>
          </w:p>
        </w:tc>
        <w:tc>
          <w:tcPr>
            <w:tcW w:w="958"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4000</w:t>
            </w:r>
          </w:p>
        </w:tc>
        <w:tc>
          <w:tcPr>
            <w:tcW w:w="965" w:type="dxa"/>
            <w:vMerge/>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17510</w:t>
            </w:r>
          </w:p>
        </w:tc>
        <w:tc>
          <w:tcPr>
            <w:tcW w:w="863"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8755</w:t>
            </w:r>
          </w:p>
        </w:tc>
        <w:tc>
          <w:tcPr>
            <w:tcW w:w="978" w:type="dxa"/>
            <w:shd w:val="clear" w:color="auto" w:fill="auto"/>
            <w:noWrap/>
            <w:vAlign w:val="center"/>
          </w:tcPr>
          <w:p w:rsidR="004D60D0" w:rsidRPr="00BC7449" w:rsidRDefault="004D60D0" w:rsidP="00D5574F">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8755</w:t>
            </w:r>
          </w:p>
        </w:tc>
      </w:tr>
      <w:tr w:rsidR="004D60D0" w:rsidRPr="00BC7449" w:rsidTr="00C620F9">
        <w:trPr>
          <w:trHeight w:val="20"/>
        </w:trPr>
        <w:tc>
          <w:tcPr>
            <w:tcW w:w="441" w:type="dxa"/>
            <w:vMerge/>
            <w:vAlign w:val="center"/>
          </w:tcPr>
          <w:p w:rsidR="004D60D0" w:rsidRPr="00BC7449" w:rsidRDefault="004D60D0" w:rsidP="00610D53">
            <w:pPr>
              <w:spacing w:after="0" w:line="240" w:lineRule="auto"/>
              <w:jc w:val="center"/>
              <w:rPr>
                <w:rFonts w:eastAsia="Times New Roman"/>
                <w:color w:val="000000"/>
                <w:sz w:val="20"/>
                <w:szCs w:val="20"/>
                <w:lang w:eastAsia="ru-RU"/>
              </w:rPr>
            </w:pPr>
          </w:p>
        </w:tc>
        <w:tc>
          <w:tcPr>
            <w:tcW w:w="3260" w:type="dxa"/>
            <w:vMerge/>
            <w:vAlign w:val="center"/>
          </w:tcPr>
          <w:p w:rsidR="004D60D0" w:rsidRPr="00BC7449" w:rsidRDefault="004D60D0" w:rsidP="00610D53">
            <w:pPr>
              <w:spacing w:after="0" w:line="240" w:lineRule="auto"/>
              <w:rPr>
                <w:rFonts w:eastAsia="Times New Roman"/>
                <w:color w:val="000000"/>
                <w:sz w:val="20"/>
                <w:szCs w:val="20"/>
                <w:lang w:eastAsia="ru-RU"/>
              </w:rPr>
            </w:pPr>
          </w:p>
        </w:tc>
        <w:tc>
          <w:tcPr>
            <w:tcW w:w="912"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225</w:t>
            </w:r>
          </w:p>
        </w:tc>
        <w:tc>
          <w:tcPr>
            <w:tcW w:w="958"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900</w:t>
            </w:r>
          </w:p>
        </w:tc>
        <w:tc>
          <w:tcPr>
            <w:tcW w:w="965" w:type="dxa"/>
            <w:vMerge/>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3500</w:t>
            </w:r>
          </w:p>
        </w:tc>
        <w:tc>
          <w:tcPr>
            <w:tcW w:w="863"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1750</w:t>
            </w:r>
          </w:p>
        </w:tc>
        <w:tc>
          <w:tcPr>
            <w:tcW w:w="978"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1750</w:t>
            </w:r>
          </w:p>
        </w:tc>
      </w:tr>
      <w:tr w:rsidR="004D60D0" w:rsidRPr="00BC7449" w:rsidTr="00C620F9">
        <w:trPr>
          <w:trHeight w:val="20"/>
        </w:trPr>
        <w:tc>
          <w:tcPr>
            <w:tcW w:w="441" w:type="dxa"/>
            <w:vMerge/>
            <w:vAlign w:val="center"/>
          </w:tcPr>
          <w:p w:rsidR="004D60D0" w:rsidRPr="00BC7449" w:rsidRDefault="004D60D0" w:rsidP="00610D53">
            <w:pPr>
              <w:spacing w:after="0" w:line="240" w:lineRule="auto"/>
              <w:jc w:val="center"/>
              <w:rPr>
                <w:rFonts w:eastAsia="Times New Roman"/>
                <w:color w:val="000000"/>
                <w:sz w:val="20"/>
                <w:szCs w:val="20"/>
                <w:lang w:eastAsia="ru-RU"/>
              </w:rPr>
            </w:pPr>
          </w:p>
        </w:tc>
        <w:tc>
          <w:tcPr>
            <w:tcW w:w="3260" w:type="dxa"/>
            <w:vMerge/>
            <w:vAlign w:val="center"/>
          </w:tcPr>
          <w:p w:rsidR="004D60D0" w:rsidRPr="00BC7449" w:rsidRDefault="004D60D0" w:rsidP="00610D53">
            <w:pPr>
              <w:spacing w:after="0" w:line="240" w:lineRule="auto"/>
              <w:rPr>
                <w:rFonts w:eastAsia="Times New Roman"/>
                <w:color w:val="000000"/>
                <w:sz w:val="20"/>
                <w:szCs w:val="20"/>
                <w:lang w:eastAsia="ru-RU"/>
              </w:rPr>
            </w:pPr>
          </w:p>
        </w:tc>
        <w:tc>
          <w:tcPr>
            <w:tcW w:w="912"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300</w:t>
            </w:r>
          </w:p>
        </w:tc>
        <w:tc>
          <w:tcPr>
            <w:tcW w:w="958"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140</w:t>
            </w:r>
          </w:p>
        </w:tc>
        <w:tc>
          <w:tcPr>
            <w:tcW w:w="965" w:type="dxa"/>
            <w:vMerge/>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627</w:t>
            </w:r>
          </w:p>
        </w:tc>
        <w:tc>
          <w:tcPr>
            <w:tcW w:w="863"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627</w:t>
            </w:r>
          </w:p>
        </w:tc>
        <w:tc>
          <w:tcPr>
            <w:tcW w:w="978" w:type="dxa"/>
            <w:shd w:val="clear" w:color="auto" w:fill="auto"/>
            <w:noWrap/>
            <w:vAlign w:val="center"/>
          </w:tcPr>
          <w:p w:rsidR="004D60D0" w:rsidRPr="00BC7449" w:rsidRDefault="004D60D0" w:rsidP="00610D53">
            <w:pPr>
              <w:spacing w:after="0" w:line="240" w:lineRule="auto"/>
              <w:jc w:val="center"/>
              <w:rPr>
                <w:rFonts w:eastAsia="Times New Roman"/>
                <w:color w:val="000000"/>
                <w:sz w:val="20"/>
                <w:szCs w:val="20"/>
                <w:lang w:eastAsia="ru-RU"/>
              </w:rPr>
            </w:pPr>
          </w:p>
        </w:tc>
      </w:tr>
      <w:tr w:rsidR="00BD104C" w:rsidRPr="00BC7449" w:rsidTr="00C620F9">
        <w:trPr>
          <w:trHeight w:val="20"/>
        </w:trPr>
        <w:tc>
          <w:tcPr>
            <w:tcW w:w="441" w:type="dxa"/>
            <w:vMerge w:val="restart"/>
            <w:shd w:val="clear" w:color="auto" w:fill="auto"/>
            <w:noWrap/>
            <w:vAlign w:val="center"/>
            <w:hideMark/>
          </w:tcPr>
          <w:p w:rsidR="00BD104C" w:rsidRPr="00BC7449" w:rsidRDefault="00BD104C"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4</w:t>
            </w:r>
          </w:p>
        </w:tc>
        <w:tc>
          <w:tcPr>
            <w:tcW w:w="3260" w:type="dxa"/>
            <w:vMerge w:val="restart"/>
            <w:shd w:val="clear" w:color="auto" w:fill="auto"/>
            <w:vAlign w:val="center"/>
          </w:tcPr>
          <w:p w:rsidR="00BD104C" w:rsidRPr="00BC7449" w:rsidRDefault="00BD104C" w:rsidP="00610D53">
            <w:pPr>
              <w:spacing w:after="0" w:line="240" w:lineRule="auto"/>
              <w:rPr>
                <w:rFonts w:eastAsia="Times New Roman"/>
                <w:color w:val="000000"/>
                <w:sz w:val="20"/>
                <w:szCs w:val="20"/>
                <w:lang w:eastAsia="ru-RU"/>
              </w:rPr>
            </w:pPr>
            <w:r w:rsidRPr="00BC7449">
              <w:rPr>
                <w:rFonts w:eastAsia="Times New Roman"/>
                <w:color w:val="000000"/>
                <w:sz w:val="20"/>
                <w:szCs w:val="20"/>
                <w:lang w:eastAsia="ru-RU"/>
              </w:rPr>
              <w:t>Строительство трубопровода ХВС</w:t>
            </w:r>
            <w:r>
              <w:rPr>
                <w:rFonts w:eastAsia="Times New Roman"/>
                <w:color w:val="000000"/>
                <w:sz w:val="20"/>
                <w:szCs w:val="20"/>
                <w:lang w:eastAsia="ru-RU"/>
              </w:rPr>
              <w:t xml:space="preserve"> в </w:t>
            </w:r>
            <w:r w:rsidRPr="00F84191">
              <w:rPr>
                <w:rFonts w:eastAsia="Times New Roman"/>
                <w:color w:val="000000"/>
                <w:sz w:val="20"/>
                <w:szCs w:val="20"/>
                <w:lang w:eastAsia="ru-RU"/>
              </w:rPr>
              <w:t xml:space="preserve">д. </w:t>
            </w:r>
            <w:proofErr w:type="spellStart"/>
            <w:r w:rsidRPr="00F84191">
              <w:rPr>
                <w:rFonts w:eastAsia="Times New Roman"/>
                <w:color w:val="000000"/>
                <w:sz w:val="20"/>
                <w:szCs w:val="20"/>
                <w:lang w:eastAsia="ru-RU"/>
              </w:rPr>
              <w:t>Агалатово</w:t>
            </w:r>
            <w:proofErr w:type="spellEnd"/>
            <w:r w:rsidRPr="00F84191">
              <w:rPr>
                <w:rFonts w:eastAsia="Times New Roman"/>
                <w:color w:val="000000"/>
                <w:sz w:val="20"/>
                <w:szCs w:val="20"/>
                <w:lang w:eastAsia="ru-RU"/>
              </w:rPr>
              <w:t xml:space="preserve"> (военный городок)</w:t>
            </w:r>
          </w:p>
        </w:tc>
        <w:tc>
          <w:tcPr>
            <w:tcW w:w="912" w:type="dxa"/>
            <w:shd w:val="clear" w:color="auto" w:fill="auto"/>
            <w:noWrap/>
            <w:vAlign w:val="center"/>
          </w:tcPr>
          <w:p w:rsidR="00BD104C" w:rsidRPr="00BC7449"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50</w:t>
            </w:r>
          </w:p>
        </w:tc>
        <w:tc>
          <w:tcPr>
            <w:tcW w:w="958" w:type="dxa"/>
            <w:shd w:val="clear" w:color="auto" w:fill="auto"/>
            <w:vAlign w:val="center"/>
          </w:tcPr>
          <w:p w:rsidR="00BD104C" w:rsidRPr="00BC7449"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1615</w:t>
            </w:r>
          </w:p>
        </w:tc>
        <w:tc>
          <w:tcPr>
            <w:tcW w:w="965" w:type="dxa"/>
            <w:vMerge w:val="restart"/>
            <w:shd w:val="clear" w:color="auto" w:fill="auto"/>
            <w:noWrap/>
            <w:vAlign w:val="center"/>
            <w:hideMark/>
          </w:tcPr>
          <w:p w:rsidR="00BD104C" w:rsidRPr="00BC7449" w:rsidRDefault="00BD104C"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BD104C" w:rsidRPr="00BC7449"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1873</w:t>
            </w:r>
          </w:p>
        </w:tc>
        <w:tc>
          <w:tcPr>
            <w:tcW w:w="863" w:type="dxa"/>
            <w:shd w:val="clear" w:color="auto" w:fill="auto"/>
            <w:noWrap/>
            <w:vAlign w:val="center"/>
          </w:tcPr>
          <w:p w:rsidR="00BD104C" w:rsidRPr="00BC7449"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937</w:t>
            </w:r>
          </w:p>
        </w:tc>
        <w:tc>
          <w:tcPr>
            <w:tcW w:w="978" w:type="dxa"/>
            <w:shd w:val="clear" w:color="auto" w:fill="auto"/>
            <w:noWrap/>
            <w:vAlign w:val="center"/>
          </w:tcPr>
          <w:p w:rsidR="00BD104C" w:rsidRPr="00BC7449"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936</w:t>
            </w:r>
          </w:p>
        </w:tc>
      </w:tr>
      <w:tr w:rsidR="00BD104C" w:rsidRPr="00BC7449" w:rsidTr="00C620F9">
        <w:trPr>
          <w:trHeight w:val="20"/>
        </w:trPr>
        <w:tc>
          <w:tcPr>
            <w:tcW w:w="441" w:type="dxa"/>
            <w:vMerge/>
            <w:vAlign w:val="center"/>
            <w:hideMark/>
          </w:tcPr>
          <w:p w:rsidR="00BD104C" w:rsidRPr="00BC7449" w:rsidRDefault="00BD104C" w:rsidP="00610D53">
            <w:pPr>
              <w:spacing w:after="0" w:line="240" w:lineRule="auto"/>
              <w:jc w:val="center"/>
              <w:rPr>
                <w:rFonts w:eastAsia="Times New Roman"/>
                <w:color w:val="000000"/>
                <w:sz w:val="20"/>
                <w:szCs w:val="20"/>
                <w:lang w:eastAsia="ru-RU"/>
              </w:rPr>
            </w:pPr>
          </w:p>
        </w:tc>
        <w:tc>
          <w:tcPr>
            <w:tcW w:w="3260" w:type="dxa"/>
            <w:vMerge/>
            <w:vAlign w:val="center"/>
          </w:tcPr>
          <w:p w:rsidR="00BD104C" w:rsidRPr="00BC7449" w:rsidRDefault="00BD104C" w:rsidP="00610D53">
            <w:pPr>
              <w:spacing w:after="0" w:line="240" w:lineRule="auto"/>
              <w:rPr>
                <w:rFonts w:eastAsia="Times New Roman"/>
                <w:color w:val="000000"/>
                <w:sz w:val="20"/>
                <w:szCs w:val="20"/>
                <w:lang w:eastAsia="ru-RU"/>
              </w:rPr>
            </w:pPr>
          </w:p>
        </w:tc>
        <w:tc>
          <w:tcPr>
            <w:tcW w:w="912" w:type="dxa"/>
            <w:shd w:val="clear" w:color="auto" w:fill="auto"/>
            <w:noWrap/>
            <w:vAlign w:val="center"/>
          </w:tcPr>
          <w:p w:rsidR="00BD104C" w:rsidRPr="00BC7449"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958" w:type="dxa"/>
            <w:shd w:val="clear" w:color="auto" w:fill="auto"/>
            <w:vAlign w:val="center"/>
          </w:tcPr>
          <w:p w:rsidR="00BD104C" w:rsidRPr="00BC7449"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950</w:t>
            </w:r>
          </w:p>
        </w:tc>
        <w:tc>
          <w:tcPr>
            <w:tcW w:w="965" w:type="dxa"/>
            <w:vMerge/>
            <w:shd w:val="clear" w:color="auto" w:fill="auto"/>
            <w:noWrap/>
            <w:vAlign w:val="center"/>
            <w:hideMark/>
          </w:tcPr>
          <w:p w:rsidR="00BD104C" w:rsidRPr="00BC7449" w:rsidRDefault="00BD104C"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BD104C" w:rsidRPr="00BC7449"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1930</w:t>
            </w:r>
          </w:p>
        </w:tc>
        <w:tc>
          <w:tcPr>
            <w:tcW w:w="863" w:type="dxa"/>
            <w:shd w:val="clear" w:color="auto" w:fill="auto"/>
            <w:noWrap/>
            <w:vAlign w:val="center"/>
          </w:tcPr>
          <w:p w:rsidR="00BD104C" w:rsidRPr="00BC7449"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965</w:t>
            </w:r>
          </w:p>
        </w:tc>
        <w:tc>
          <w:tcPr>
            <w:tcW w:w="978" w:type="dxa"/>
            <w:shd w:val="clear" w:color="auto" w:fill="auto"/>
            <w:noWrap/>
            <w:vAlign w:val="center"/>
          </w:tcPr>
          <w:p w:rsidR="00BD104C" w:rsidRPr="00BC7449"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965</w:t>
            </w:r>
          </w:p>
        </w:tc>
      </w:tr>
      <w:tr w:rsidR="00BD104C" w:rsidRPr="00BC7449" w:rsidTr="00C620F9">
        <w:trPr>
          <w:trHeight w:val="20"/>
        </w:trPr>
        <w:tc>
          <w:tcPr>
            <w:tcW w:w="441" w:type="dxa"/>
            <w:vMerge/>
            <w:vAlign w:val="center"/>
          </w:tcPr>
          <w:p w:rsidR="00BD104C" w:rsidRPr="00BC7449" w:rsidRDefault="00BD104C" w:rsidP="00610D53">
            <w:pPr>
              <w:spacing w:after="0" w:line="240" w:lineRule="auto"/>
              <w:jc w:val="center"/>
              <w:rPr>
                <w:rFonts w:eastAsia="Times New Roman"/>
                <w:color w:val="000000"/>
                <w:sz w:val="20"/>
                <w:szCs w:val="20"/>
                <w:lang w:eastAsia="ru-RU"/>
              </w:rPr>
            </w:pPr>
          </w:p>
        </w:tc>
        <w:tc>
          <w:tcPr>
            <w:tcW w:w="3260" w:type="dxa"/>
            <w:vMerge/>
            <w:vAlign w:val="center"/>
          </w:tcPr>
          <w:p w:rsidR="00BD104C" w:rsidRPr="00BC7449" w:rsidRDefault="00BD104C" w:rsidP="00610D53">
            <w:pPr>
              <w:spacing w:after="0" w:line="240" w:lineRule="auto"/>
              <w:rPr>
                <w:rFonts w:eastAsia="Times New Roman"/>
                <w:color w:val="000000"/>
                <w:sz w:val="20"/>
                <w:szCs w:val="20"/>
                <w:lang w:eastAsia="ru-RU"/>
              </w:rPr>
            </w:pPr>
          </w:p>
        </w:tc>
        <w:tc>
          <w:tcPr>
            <w:tcW w:w="912" w:type="dxa"/>
            <w:shd w:val="clear" w:color="auto" w:fill="auto"/>
            <w:noWrap/>
            <w:vAlign w:val="center"/>
          </w:tcPr>
          <w:p w:rsidR="00BD104C"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w:t>
            </w:r>
          </w:p>
        </w:tc>
        <w:tc>
          <w:tcPr>
            <w:tcW w:w="958" w:type="dxa"/>
            <w:shd w:val="clear" w:color="auto" w:fill="auto"/>
            <w:vAlign w:val="center"/>
          </w:tcPr>
          <w:p w:rsidR="00BD104C"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2600</w:t>
            </w:r>
          </w:p>
        </w:tc>
        <w:tc>
          <w:tcPr>
            <w:tcW w:w="965" w:type="dxa"/>
            <w:vMerge/>
            <w:shd w:val="clear" w:color="auto" w:fill="auto"/>
            <w:noWrap/>
            <w:vAlign w:val="center"/>
          </w:tcPr>
          <w:p w:rsidR="00BD104C" w:rsidRPr="00BC7449" w:rsidRDefault="00BD104C"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BD104C"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7212</w:t>
            </w:r>
          </w:p>
        </w:tc>
        <w:tc>
          <w:tcPr>
            <w:tcW w:w="863" w:type="dxa"/>
            <w:shd w:val="clear" w:color="auto" w:fill="auto"/>
            <w:noWrap/>
            <w:vAlign w:val="center"/>
          </w:tcPr>
          <w:p w:rsidR="00BD104C"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3606</w:t>
            </w:r>
          </w:p>
        </w:tc>
        <w:tc>
          <w:tcPr>
            <w:tcW w:w="978" w:type="dxa"/>
            <w:shd w:val="clear" w:color="auto" w:fill="auto"/>
            <w:noWrap/>
            <w:vAlign w:val="center"/>
          </w:tcPr>
          <w:p w:rsidR="00BD104C"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3606</w:t>
            </w:r>
          </w:p>
        </w:tc>
      </w:tr>
      <w:tr w:rsidR="00BD104C" w:rsidRPr="00BC7449" w:rsidTr="00C620F9">
        <w:trPr>
          <w:trHeight w:val="20"/>
        </w:trPr>
        <w:tc>
          <w:tcPr>
            <w:tcW w:w="441" w:type="dxa"/>
            <w:vMerge/>
            <w:vAlign w:val="center"/>
          </w:tcPr>
          <w:p w:rsidR="00BD104C" w:rsidRPr="00BC7449" w:rsidRDefault="00BD104C" w:rsidP="00610D53">
            <w:pPr>
              <w:spacing w:after="0" w:line="240" w:lineRule="auto"/>
              <w:jc w:val="center"/>
              <w:rPr>
                <w:rFonts w:eastAsia="Times New Roman"/>
                <w:color w:val="000000"/>
                <w:sz w:val="20"/>
                <w:szCs w:val="20"/>
                <w:lang w:eastAsia="ru-RU"/>
              </w:rPr>
            </w:pPr>
          </w:p>
        </w:tc>
        <w:tc>
          <w:tcPr>
            <w:tcW w:w="3260" w:type="dxa"/>
            <w:vMerge/>
            <w:vAlign w:val="center"/>
          </w:tcPr>
          <w:p w:rsidR="00BD104C" w:rsidRPr="00BC7449" w:rsidRDefault="00BD104C" w:rsidP="00610D53">
            <w:pPr>
              <w:spacing w:after="0" w:line="240" w:lineRule="auto"/>
              <w:rPr>
                <w:rFonts w:eastAsia="Times New Roman"/>
                <w:color w:val="000000"/>
                <w:sz w:val="20"/>
                <w:szCs w:val="20"/>
                <w:lang w:eastAsia="ru-RU"/>
              </w:rPr>
            </w:pPr>
          </w:p>
        </w:tc>
        <w:tc>
          <w:tcPr>
            <w:tcW w:w="912" w:type="dxa"/>
            <w:shd w:val="clear" w:color="auto" w:fill="auto"/>
            <w:noWrap/>
            <w:vAlign w:val="center"/>
          </w:tcPr>
          <w:p w:rsidR="00BD104C"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200</w:t>
            </w:r>
          </w:p>
        </w:tc>
        <w:tc>
          <w:tcPr>
            <w:tcW w:w="958" w:type="dxa"/>
            <w:shd w:val="clear" w:color="auto" w:fill="auto"/>
            <w:vAlign w:val="center"/>
          </w:tcPr>
          <w:p w:rsidR="00BD104C"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965" w:type="dxa"/>
            <w:vMerge/>
            <w:shd w:val="clear" w:color="auto" w:fill="auto"/>
            <w:noWrap/>
            <w:vAlign w:val="center"/>
          </w:tcPr>
          <w:p w:rsidR="00BD104C" w:rsidRPr="00BC7449" w:rsidRDefault="00BD104C"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BD104C"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292</w:t>
            </w:r>
          </w:p>
        </w:tc>
        <w:tc>
          <w:tcPr>
            <w:tcW w:w="863" w:type="dxa"/>
            <w:shd w:val="clear" w:color="auto" w:fill="auto"/>
            <w:noWrap/>
            <w:vAlign w:val="center"/>
          </w:tcPr>
          <w:p w:rsidR="00BD104C"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146</w:t>
            </w:r>
          </w:p>
        </w:tc>
        <w:tc>
          <w:tcPr>
            <w:tcW w:w="978" w:type="dxa"/>
            <w:shd w:val="clear" w:color="auto" w:fill="auto"/>
            <w:noWrap/>
            <w:vAlign w:val="center"/>
          </w:tcPr>
          <w:p w:rsidR="00BD104C"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146</w:t>
            </w:r>
          </w:p>
        </w:tc>
      </w:tr>
      <w:tr w:rsidR="00BD104C" w:rsidRPr="00BC7449" w:rsidTr="00C620F9">
        <w:trPr>
          <w:trHeight w:val="20"/>
        </w:trPr>
        <w:tc>
          <w:tcPr>
            <w:tcW w:w="441" w:type="dxa"/>
            <w:vMerge/>
            <w:vAlign w:val="center"/>
          </w:tcPr>
          <w:p w:rsidR="00BD104C" w:rsidRPr="00BC7449" w:rsidRDefault="00BD104C" w:rsidP="00610D53">
            <w:pPr>
              <w:spacing w:after="0" w:line="240" w:lineRule="auto"/>
              <w:jc w:val="center"/>
              <w:rPr>
                <w:rFonts w:eastAsia="Times New Roman"/>
                <w:color w:val="000000"/>
                <w:sz w:val="20"/>
                <w:szCs w:val="20"/>
                <w:lang w:eastAsia="ru-RU"/>
              </w:rPr>
            </w:pPr>
          </w:p>
        </w:tc>
        <w:tc>
          <w:tcPr>
            <w:tcW w:w="3260" w:type="dxa"/>
            <w:vMerge/>
            <w:vAlign w:val="center"/>
          </w:tcPr>
          <w:p w:rsidR="00BD104C" w:rsidRPr="00BC7449" w:rsidRDefault="00BD104C" w:rsidP="00610D53">
            <w:pPr>
              <w:spacing w:after="0" w:line="240" w:lineRule="auto"/>
              <w:rPr>
                <w:rFonts w:eastAsia="Times New Roman"/>
                <w:color w:val="000000"/>
                <w:sz w:val="20"/>
                <w:szCs w:val="20"/>
                <w:lang w:eastAsia="ru-RU"/>
              </w:rPr>
            </w:pPr>
          </w:p>
        </w:tc>
        <w:tc>
          <w:tcPr>
            <w:tcW w:w="912" w:type="dxa"/>
            <w:shd w:val="clear" w:color="auto" w:fill="auto"/>
            <w:noWrap/>
            <w:vAlign w:val="center"/>
          </w:tcPr>
          <w:p w:rsidR="00BD104C"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250</w:t>
            </w:r>
          </w:p>
        </w:tc>
        <w:tc>
          <w:tcPr>
            <w:tcW w:w="958" w:type="dxa"/>
            <w:shd w:val="clear" w:color="auto" w:fill="auto"/>
            <w:vAlign w:val="center"/>
          </w:tcPr>
          <w:p w:rsidR="00BD104C"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1350</w:t>
            </w:r>
          </w:p>
        </w:tc>
        <w:tc>
          <w:tcPr>
            <w:tcW w:w="965" w:type="dxa"/>
            <w:vMerge/>
            <w:shd w:val="clear" w:color="auto" w:fill="auto"/>
            <w:noWrap/>
            <w:vAlign w:val="center"/>
          </w:tcPr>
          <w:p w:rsidR="00BD104C" w:rsidRPr="00BC7449" w:rsidRDefault="00BD104C"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BD104C"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4608</w:t>
            </w:r>
          </w:p>
        </w:tc>
        <w:tc>
          <w:tcPr>
            <w:tcW w:w="863" w:type="dxa"/>
            <w:shd w:val="clear" w:color="auto" w:fill="auto"/>
            <w:noWrap/>
            <w:vAlign w:val="center"/>
          </w:tcPr>
          <w:p w:rsidR="00BD104C"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2304</w:t>
            </w:r>
          </w:p>
        </w:tc>
        <w:tc>
          <w:tcPr>
            <w:tcW w:w="978" w:type="dxa"/>
            <w:shd w:val="clear" w:color="auto" w:fill="auto"/>
            <w:noWrap/>
            <w:vAlign w:val="center"/>
          </w:tcPr>
          <w:p w:rsidR="00BD104C"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2304</w:t>
            </w:r>
          </w:p>
        </w:tc>
      </w:tr>
      <w:tr w:rsidR="001F688A" w:rsidRPr="00BC7449" w:rsidTr="00C620F9">
        <w:trPr>
          <w:trHeight w:val="20"/>
        </w:trPr>
        <w:tc>
          <w:tcPr>
            <w:tcW w:w="441" w:type="dxa"/>
            <w:vMerge w:val="restart"/>
            <w:shd w:val="clear" w:color="auto" w:fill="auto"/>
            <w:noWrap/>
            <w:vAlign w:val="center"/>
            <w:hideMark/>
          </w:tcPr>
          <w:p w:rsidR="001F688A" w:rsidRPr="00BC7449" w:rsidRDefault="001F688A"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5</w:t>
            </w:r>
          </w:p>
        </w:tc>
        <w:tc>
          <w:tcPr>
            <w:tcW w:w="3260" w:type="dxa"/>
            <w:vMerge w:val="restart"/>
            <w:shd w:val="clear" w:color="auto" w:fill="auto"/>
            <w:vAlign w:val="center"/>
          </w:tcPr>
          <w:p w:rsidR="001F688A" w:rsidRPr="00BC7449" w:rsidRDefault="001F688A" w:rsidP="00610D53">
            <w:pPr>
              <w:spacing w:after="0" w:line="240" w:lineRule="auto"/>
              <w:rPr>
                <w:rFonts w:eastAsia="Times New Roman"/>
                <w:color w:val="000000"/>
                <w:sz w:val="20"/>
                <w:szCs w:val="20"/>
                <w:lang w:eastAsia="ru-RU"/>
              </w:rPr>
            </w:pPr>
            <w:r w:rsidRPr="00BC7449">
              <w:rPr>
                <w:rFonts w:eastAsia="Times New Roman"/>
                <w:color w:val="000000"/>
                <w:sz w:val="20"/>
                <w:szCs w:val="20"/>
                <w:lang w:eastAsia="ru-RU"/>
              </w:rPr>
              <w:t>Строительство трубопровода ХВС</w:t>
            </w:r>
            <w:r>
              <w:rPr>
                <w:rFonts w:eastAsia="Times New Roman"/>
                <w:color w:val="000000"/>
                <w:sz w:val="20"/>
                <w:szCs w:val="20"/>
                <w:lang w:eastAsia="ru-RU"/>
              </w:rPr>
              <w:t xml:space="preserve"> в </w:t>
            </w:r>
            <w:proofErr w:type="spellStart"/>
            <w:r w:rsidRPr="00F84191">
              <w:rPr>
                <w:rFonts w:eastAsia="Times New Roman"/>
                <w:color w:val="000000"/>
                <w:sz w:val="20"/>
                <w:szCs w:val="20"/>
                <w:lang w:eastAsia="ru-RU"/>
              </w:rPr>
              <w:t>Агалатово</w:t>
            </w:r>
            <w:proofErr w:type="spellEnd"/>
            <w:r w:rsidRPr="00F84191">
              <w:rPr>
                <w:rFonts w:eastAsia="Times New Roman"/>
                <w:color w:val="000000"/>
                <w:sz w:val="20"/>
                <w:szCs w:val="20"/>
                <w:lang w:eastAsia="ru-RU"/>
              </w:rPr>
              <w:t xml:space="preserve"> (жил</w:t>
            </w:r>
            <w:proofErr w:type="gramStart"/>
            <w:r w:rsidRPr="00F84191">
              <w:rPr>
                <w:rFonts w:eastAsia="Times New Roman"/>
                <w:color w:val="000000"/>
                <w:sz w:val="20"/>
                <w:szCs w:val="20"/>
                <w:lang w:eastAsia="ru-RU"/>
              </w:rPr>
              <w:t>.</w:t>
            </w:r>
            <w:proofErr w:type="gramEnd"/>
            <w:r w:rsidRPr="00F84191">
              <w:rPr>
                <w:rFonts w:eastAsia="Times New Roman"/>
                <w:color w:val="000000"/>
                <w:sz w:val="20"/>
                <w:szCs w:val="20"/>
                <w:lang w:eastAsia="ru-RU"/>
              </w:rPr>
              <w:t xml:space="preserve"> </w:t>
            </w:r>
            <w:proofErr w:type="gramStart"/>
            <w:r w:rsidRPr="00F84191">
              <w:rPr>
                <w:rFonts w:eastAsia="Times New Roman"/>
                <w:color w:val="000000"/>
                <w:sz w:val="20"/>
                <w:szCs w:val="20"/>
                <w:lang w:eastAsia="ru-RU"/>
              </w:rPr>
              <w:t>г</w:t>
            </w:r>
            <w:proofErr w:type="gramEnd"/>
            <w:r w:rsidRPr="00F84191">
              <w:rPr>
                <w:rFonts w:eastAsia="Times New Roman"/>
                <w:color w:val="000000"/>
                <w:sz w:val="20"/>
                <w:szCs w:val="20"/>
                <w:lang w:eastAsia="ru-RU"/>
              </w:rPr>
              <w:t>ородок)</w:t>
            </w:r>
          </w:p>
        </w:tc>
        <w:tc>
          <w:tcPr>
            <w:tcW w:w="912" w:type="dxa"/>
            <w:shd w:val="clear" w:color="auto" w:fill="auto"/>
            <w:noWrap/>
            <w:vAlign w:val="center"/>
          </w:tcPr>
          <w:p w:rsidR="001F688A" w:rsidRPr="00BC7449"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958" w:type="dxa"/>
            <w:shd w:val="clear" w:color="auto" w:fill="auto"/>
            <w:noWrap/>
            <w:vAlign w:val="center"/>
          </w:tcPr>
          <w:p w:rsidR="001F688A" w:rsidRPr="00BC7449" w:rsidRDefault="00376BD4" w:rsidP="00EF0647">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1067</w:t>
            </w:r>
          </w:p>
        </w:tc>
        <w:tc>
          <w:tcPr>
            <w:tcW w:w="965" w:type="dxa"/>
            <w:vMerge w:val="restart"/>
            <w:shd w:val="clear" w:color="auto" w:fill="auto"/>
            <w:noWrap/>
            <w:vAlign w:val="center"/>
            <w:hideMark/>
          </w:tcPr>
          <w:p w:rsidR="001F688A" w:rsidRPr="00BC7449" w:rsidRDefault="001F688A"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1F688A" w:rsidRPr="00BC7449" w:rsidRDefault="00376BD4"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2168</w:t>
            </w:r>
          </w:p>
        </w:tc>
        <w:tc>
          <w:tcPr>
            <w:tcW w:w="863" w:type="dxa"/>
            <w:shd w:val="clear" w:color="auto" w:fill="auto"/>
            <w:noWrap/>
            <w:vAlign w:val="center"/>
          </w:tcPr>
          <w:p w:rsidR="001F688A" w:rsidRPr="00BC7449" w:rsidRDefault="00376BD4"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2168</w:t>
            </w:r>
          </w:p>
        </w:tc>
        <w:tc>
          <w:tcPr>
            <w:tcW w:w="978" w:type="dxa"/>
            <w:shd w:val="clear" w:color="auto" w:fill="auto"/>
            <w:noWrap/>
            <w:vAlign w:val="center"/>
          </w:tcPr>
          <w:p w:rsidR="001F688A" w:rsidRPr="00BC7449" w:rsidRDefault="001F688A" w:rsidP="00610D53">
            <w:pPr>
              <w:spacing w:after="0" w:line="240" w:lineRule="auto"/>
              <w:jc w:val="center"/>
              <w:rPr>
                <w:rFonts w:eastAsia="Times New Roman"/>
                <w:color w:val="000000"/>
                <w:sz w:val="20"/>
                <w:szCs w:val="20"/>
                <w:lang w:eastAsia="ru-RU"/>
              </w:rPr>
            </w:pPr>
          </w:p>
        </w:tc>
      </w:tr>
      <w:tr w:rsidR="001F688A" w:rsidRPr="00BC7449" w:rsidTr="00C620F9">
        <w:trPr>
          <w:trHeight w:val="20"/>
        </w:trPr>
        <w:tc>
          <w:tcPr>
            <w:tcW w:w="441" w:type="dxa"/>
            <w:vMerge/>
            <w:shd w:val="clear" w:color="auto" w:fill="auto"/>
            <w:noWrap/>
            <w:vAlign w:val="center"/>
          </w:tcPr>
          <w:p w:rsidR="001F688A" w:rsidRPr="00BC7449" w:rsidRDefault="001F688A" w:rsidP="00610D53">
            <w:pPr>
              <w:spacing w:after="0" w:line="240" w:lineRule="auto"/>
              <w:jc w:val="center"/>
              <w:rPr>
                <w:rFonts w:eastAsia="Times New Roman"/>
                <w:color w:val="000000"/>
                <w:sz w:val="20"/>
                <w:szCs w:val="20"/>
                <w:lang w:eastAsia="ru-RU"/>
              </w:rPr>
            </w:pPr>
          </w:p>
        </w:tc>
        <w:tc>
          <w:tcPr>
            <w:tcW w:w="3260" w:type="dxa"/>
            <w:vMerge/>
            <w:shd w:val="clear" w:color="auto" w:fill="auto"/>
            <w:vAlign w:val="center"/>
          </w:tcPr>
          <w:p w:rsidR="001F688A" w:rsidRPr="00BC7449" w:rsidRDefault="001F688A" w:rsidP="00610D53">
            <w:pPr>
              <w:spacing w:after="0" w:line="240" w:lineRule="auto"/>
              <w:rPr>
                <w:rFonts w:eastAsia="Times New Roman"/>
                <w:color w:val="000000"/>
                <w:sz w:val="20"/>
                <w:szCs w:val="20"/>
                <w:lang w:eastAsia="ru-RU"/>
              </w:rPr>
            </w:pPr>
          </w:p>
        </w:tc>
        <w:tc>
          <w:tcPr>
            <w:tcW w:w="912" w:type="dxa"/>
            <w:shd w:val="clear" w:color="auto" w:fill="auto"/>
            <w:noWrap/>
            <w:vAlign w:val="center"/>
          </w:tcPr>
          <w:p w:rsidR="001F688A"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50</w:t>
            </w:r>
          </w:p>
        </w:tc>
        <w:tc>
          <w:tcPr>
            <w:tcW w:w="958" w:type="dxa"/>
            <w:shd w:val="clear" w:color="auto" w:fill="auto"/>
            <w:noWrap/>
            <w:vAlign w:val="center"/>
          </w:tcPr>
          <w:p w:rsidR="001F688A" w:rsidRDefault="001F688A" w:rsidP="00EF0647">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40</w:t>
            </w:r>
          </w:p>
        </w:tc>
        <w:tc>
          <w:tcPr>
            <w:tcW w:w="965" w:type="dxa"/>
            <w:vMerge/>
            <w:shd w:val="clear" w:color="auto" w:fill="auto"/>
            <w:noWrap/>
            <w:vAlign w:val="center"/>
          </w:tcPr>
          <w:p w:rsidR="001F688A" w:rsidRPr="00BC7449" w:rsidRDefault="001F688A"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1F688A"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85</w:t>
            </w:r>
          </w:p>
        </w:tc>
        <w:tc>
          <w:tcPr>
            <w:tcW w:w="863" w:type="dxa"/>
            <w:shd w:val="clear" w:color="auto" w:fill="auto"/>
            <w:noWrap/>
            <w:vAlign w:val="center"/>
          </w:tcPr>
          <w:p w:rsidR="001F688A" w:rsidRDefault="001F688A" w:rsidP="00610D53">
            <w:pPr>
              <w:spacing w:after="0" w:line="240" w:lineRule="auto"/>
              <w:jc w:val="center"/>
              <w:rPr>
                <w:rFonts w:eastAsia="Times New Roman"/>
                <w:color w:val="000000"/>
                <w:sz w:val="20"/>
                <w:szCs w:val="20"/>
                <w:lang w:eastAsia="ru-RU"/>
              </w:rPr>
            </w:pPr>
          </w:p>
        </w:tc>
        <w:tc>
          <w:tcPr>
            <w:tcW w:w="978" w:type="dxa"/>
            <w:shd w:val="clear" w:color="auto" w:fill="auto"/>
            <w:noWrap/>
            <w:vAlign w:val="center"/>
          </w:tcPr>
          <w:p w:rsidR="001F688A" w:rsidRPr="00BC7449"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85</w:t>
            </w:r>
          </w:p>
        </w:tc>
      </w:tr>
      <w:tr w:rsidR="004D60D0" w:rsidRPr="00BC7449" w:rsidTr="00C620F9">
        <w:trPr>
          <w:trHeight w:val="20"/>
        </w:trPr>
        <w:tc>
          <w:tcPr>
            <w:tcW w:w="441" w:type="dxa"/>
            <w:shd w:val="clear" w:color="auto" w:fill="auto"/>
            <w:noWrap/>
            <w:vAlign w:val="center"/>
            <w:hideMark/>
          </w:tcPr>
          <w:p w:rsidR="004D60D0" w:rsidRPr="00BC7449" w:rsidRDefault="004D60D0"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6</w:t>
            </w:r>
          </w:p>
        </w:tc>
        <w:tc>
          <w:tcPr>
            <w:tcW w:w="3260" w:type="dxa"/>
            <w:shd w:val="clear" w:color="auto" w:fill="auto"/>
            <w:vAlign w:val="center"/>
          </w:tcPr>
          <w:p w:rsidR="004D60D0" w:rsidRPr="00BC7449" w:rsidRDefault="004D60D0" w:rsidP="00610D53">
            <w:pPr>
              <w:spacing w:after="0" w:line="240" w:lineRule="auto"/>
              <w:rPr>
                <w:rFonts w:eastAsia="Times New Roman"/>
                <w:color w:val="000000"/>
                <w:sz w:val="20"/>
                <w:szCs w:val="20"/>
                <w:lang w:eastAsia="ru-RU"/>
              </w:rPr>
            </w:pPr>
            <w:r w:rsidRPr="00BC7449">
              <w:rPr>
                <w:rFonts w:eastAsia="Times New Roman"/>
                <w:color w:val="000000"/>
                <w:sz w:val="20"/>
                <w:szCs w:val="20"/>
                <w:lang w:eastAsia="ru-RU"/>
              </w:rPr>
              <w:t>Строительство трубопровода ХВС</w:t>
            </w:r>
            <w:r>
              <w:rPr>
                <w:rFonts w:eastAsia="Times New Roman"/>
                <w:color w:val="000000"/>
                <w:sz w:val="20"/>
                <w:szCs w:val="20"/>
                <w:lang w:eastAsia="ru-RU"/>
              </w:rPr>
              <w:t xml:space="preserve"> в </w:t>
            </w:r>
            <w:r w:rsidRPr="00F84191">
              <w:rPr>
                <w:rFonts w:eastAsia="Times New Roman"/>
                <w:color w:val="000000"/>
                <w:sz w:val="20"/>
                <w:szCs w:val="20"/>
                <w:lang w:eastAsia="ru-RU"/>
              </w:rPr>
              <w:t xml:space="preserve">д. </w:t>
            </w:r>
            <w:proofErr w:type="spellStart"/>
            <w:r w:rsidRPr="00F84191">
              <w:rPr>
                <w:rFonts w:eastAsia="Times New Roman"/>
                <w:color w:val="000000"/>
                <w:sz w:val="20"/>
                <w:szCs w:val="20"/>
                <w:lang w:eastAsia="ru-RU"/>
              </w:rPr>
              <w:t>Вартемяги</w:t>
            </w:r>
            <w:proofErr w:type="spellEnd"/>
          </w:p>
        </w:tc>
        <w:tc>
          <w:tcPr>
            <w:tcW w:w="912" w:type="dxa"/>
            <w:shd w:val="clear" w:color="auto" w:fill="auto"/>
            <w:noWrap/>
            <w:vAlign w:val="center"/>
          </w:tcPr>
          <w:p w:rsidR="004D60D0"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958" w:type="dxa"/>
            <w:shd w:val="clear" w:color="auto" w:fill="auto"/>
            <w:noWrap/>
            <w:vAlign w:val="center"/>
          </w:tcPr>
          <w:p w:rsidR="004D60D0"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2100</w:t>
            </w:r>
          </w:p>
        </w:tc>
        <w:tc>
          <w:tcPr>
            <w:tcW w:w="965" w:type="dxa"/>
            <w:shd w:val="clear" w:color="auto" w:fill="auto"/>
            <w:noWrap/>
            <w:vAlign w:val="center"/>
            <w:hideMark/>
          </w:tcPr>
          <w:p w:rsidR="004D60D0" w:rsidRPr="00BC7449" w:rsidRDefault="004D60D0"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4D60D0"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4267</w:t>
            </w:r>
          </w:p>
        </w:tc>
        <w:tc>
          <w:tcPr>
            <w:tcW w:w="863" w:type="dxa"/>
            <w:shd w:val="clear" w:color="auto" w:fill="auto"/>
            <w:noWrap/>
            <w:vAlign w:val="center"/>
          </w:tcPr>
          <w:p w:rsidR="004D60D0"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3000</w:t>
            </w:r>
          </w:p>
        </w:tc>
        <w:tc>
          <w:tcPr>
            <w:tcW w:w="978" w:type="dxa"/>
            <w:shd w:val="clear" w:color="auto" w:fill="auto"/>
            <w:noWrap/>
            <w:vAlign w:val="center"/>
          </w:tcPr>
          <w:p w:rsidR="004D60D0"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1267</w:t>
            </w:r>
          </w:p>
        </w:tc>
      </w:tr>
      <w:tr w:rsidR="004D60D0" w:rsidRPr="00BC7449" w:rsidTr="00C620F9">
        <w:trPr>
          <w:trHeight w:val="20"/>
        </w:trPr>
        <w:tc>
          <w:tcPr>
            <w:tcW w:w="441" w:type="dxa"/>
            <w:vMerge w:val="restart"/>
            <w:shd w:val="clear" w:color="auto" w:fill="auto"/>
            <w:noWrap/>
            <w:vAlign w:val="center"/>
            <w:hideMark/>
          </w:tcPr>
          <w:p w:rsidR="004D60D0" w:rsidRPr="00BC7449" w:rsidRDefault="004D60D0"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7</w:t>
            </w:r>
          </w:p>
        </w:tc>
        <w:tc>
          <w:tcPr>
            <w:tcW w:w="3260" w:type="dxa"/>
            <w:vMerge w:val="restart"/>
            <w:shd w:val="clear" w:color="auto" w:fill="auto"/>
            <w:vAlign w:val="center"/>
          </w:tcPr>
          <w:p w:rsidR="004D60D0" w:rsidRPr="00BC7449" w:rsidRDefault="004D60D0" w:rsidP="00610D53">
            <w:pPr>
              <w:spacing w:after="0" w:line="240" w:lineRule="auto"/>
              <w:rPr>
                <w:rFonts w:eastAsia="Times New Roman"/>
                <w:color w:val="000000"/>
                <w:sz w:val="20"/>
                <w:szCs w:val="20"/>
                <w:lang w:eastAsia="ru-RU"/>
              </w:rPr>
            </w:pPr>
            <w:r w:rsidRPr="00BC7449">
              <w:rPr>
                <w:rFonts w:eastAsia="Times New Roman"/>
                <w:color w:val="000000"/>
                <w:sz w:val="20"/>
                <w:szCs w:val="20"/>
                <w:lang w:eastAsia="ru-RU"/>
              </w:rPr>
              <w:t>Строительство трубопровода ХВС</w:t>
            </w:r>
            <w:r>
              <w:rPr>
                <w:rFonts w:eastAsia="Times New Roman"/>
                <w:color w:val="000000"/>
                <w:sz w:val="20"/>
                <w:szCs w:val="20"/>
                <w:lang w:eastAsia="ru-RU"/>
              </w:rPr>
              <w:t xml:space="preserve"> в </w:t>
            </w:r>
            <w:r w:rsidRPr="00F84191">
              <w:rPr>
                <w:rFonts w:eastAsia="Times New Roman"/>
                <w:color w:val="000000"/>
                <w:sz w:val="20"/>
                <w:szCs w:val="20"/>
                <w:lang w:eastAsia="ru-RU"/>
              </w:rPr>
              <w:t xml:space="preserve">д. </w:t>
            </w:r>
            <w:proofErr w:type="spellStart"/>
            <w:r w:rsidRPr="00F84191">
              <w:rPr>
                <w:rFonts w:eastAsia="Times New Roman"/>
                <w:color w:val="000000"/>
                <w:sz w:val="20"/>
                <w:szCs w:val="20"/>
                <w:lang w:eastAsia="ru-RU"/>
              </w:rPr>
              <w:t>Касимово</w:t>
            </w:r>
            <w:proofErr w:type="spellEnd"/>
            <w:r w:rsidR="00BE382A">
              <w:rPr>
                <w:rFonts w:eastAsia="Times New Roman"/>
                <w:color w:val="000000"/>
                <w:sz w:val="20"/>
                <w:szCs w:val="20"/>
                <w:lang w:eastAsia="ru-RU"/>
              </w:rPr>
              <w:t>*</w:t>
            </w:r>
          </w:p>
        </w:tc>
        <w:tc>
          <w:tcPr>
            <w:tcW w:w="912" w:type="dxa"/>
            <w:shd w:val="clear" w:color="auto" w:fill="auto"/>
            <w:noWrap/>
            <w:vAlign w:val="center"/>
          </w:tcPr>
          <w:p w:rsidR="004D60D0"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w:t>
            </w:r>
          </w:p>
        </w:tc>
        <w:tc>
          <w:tcPr>
            <w:tcW w:w="958" w:type="dxa"/>
            <w:shd w:val="clear" w:color="auto" w:fill="auto"/>
            <w:noWrap/>
            <w:vAlign w:val="center"/>
          </w:tcPr>
          <w:p w:rsidR="004D60D0"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1500</w:t>
            </w:r>
          </w:p>
        </w:tc>
        <w:tc>
          <w:tcPr>
            <w:tcW w:w="965" w:type="dxa"/>
            <w:vMerge w:val="restart"/>
            <w:shd w:val="clear" w:color="auto" w:fill="auto"/>
            <w:noWrap/>
            <w:vAlign w:val="center"/>
            <w:hideMark/>
          </w:tcPr>
          <w:p w:rsidR="004D60D0" w:rsidRPr="00BC7449" w:rsidRDefault="004D60D0" w:rsidP="00610D53">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4D60D0"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2289</w:t>
            </w:r>
          </w:p>
        </w:tc>
        <w:tc>
          <w:tcPr>
            <w:tcW w:w="863" w:type="dxa"/>
            <w:shd w:val="clear" w:color="auto" w:fill="auto"/>
            <w:noWrap/>
            <w:vAlign w:val="center"/>
          </w:tcPr>
          <w:p w:rsidR="004D60D0"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500</w:t>
            </w:r>
          </w:p>
        </w:tc>
        <w:tc>
          <w:tcPr>
            <w:tcW w:w="978" w:type="dxa"/>
            <w:shd w:val="clear" w:color="auto" w:fill="auto"/>
            <w:noWrap/>
            <w:vAlign w:val="center"/>
          </w:tcPr>
          <w:p w:rsidR="004D60D0"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1789</w:t>
            </w:r>
          </w:p>
        </w:tc>
      </w:tr>
      <w:tr w:rsidR="00BE382A" w:rsidRPr="00BC7449" w:rsidTr="00C620F9">
        <w:trPr>
          <w:trHeight w:val="20"/>
        </w:trPr>
        <w:tc>
          <w:tcPr>
            <w:tcW w:w="441" w:type="dxa"/>
            <w:vMerge/>
            <w:vAlign w:val="center"/>
            <w:hideMark/>
          </w:tcPr>
          <w:p w:rsidR="00BE382A" w:rsidRPr="00BC7449" w:rsidRDefault="00BE382A" w:rsidP="00610D53">
            <w:pPr>
              <w:spacing w:after="0" w:line="240" w:lineRule="auto"/>
              <w:jc w:val="center"/>
              <w:rPr>
                <w:rFonts w:eastAsia="Times New Roman"/>
                <w:color w:val="000000"/>
                <w:sz w:val="20"/>
                <w:szCs w:val="20"/>
                <w:lang w:eastAsia="ru-RU"/>
              </w:rPr>
            </w:pPr>
          </w:p>
        </w:tc>
        <w:tc>
          <w:tcPr>
            <w:tcW w:w="3260" w:type="dxa"/>
            <w:vMerge/>
            <w:vAlign w:val="center"/>
            <w:hideMark/>
          </w:tcPr>
          <w:p w:rsidR="00BE382A" w:rsidRPr="00BC7449" w:rsidRDefault="00BE382A" w:rsidP="00610D53">
            <w:pPr>
              <w:spacing w:after="0" w:line="240" w:lineRule="auto"/>
              <w:rPr>
                <w:rFonts w:eastAsia="Times New Roman"/>
                <w:color w:val="000000"/>
                <w:sz w:val="20"/>
                <w:szCs w:val="20"/>
                <w:lang w:eastAsia="ru-RU"/>
              </w:rPr>
            </w:pPr>
          </w:p>
        </w:tc>
        <w:tc>
          <w:tcPr>
            <w:tcW w:w="912"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95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2400</w:t>
            </w:r>
          </w:p>
        </w:tc>
        <w:tc>
          <w:tcPr>
            <w:tcW w:w="965" w:type="dxa"/>
            <w:vMerge/>
            <w:shd w:val="clear" w:color="auto" w:fill="auto"/>
            <w:noWrap/>
            <w:vAlign w:val="center"/>
            <w:hideMark/>
          </w:tcPr>
          <w:p w:rsidR="00BE382A" w:rsidRPr="00BC7449" w:rsidRDefault="00BE382A" w:rsidP="00610D53">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4876</w:t>
            </w:r>
          </w:p>
        </w:tc>
        <w:tc>
          <w:tcPr>
            <w:tcW w:w="86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1500</w:t>
            </w:r>
          </w:p>
        </w:tc>
        <w:tc>
          <w:tcPr>
            <w:tcW w:w="978" w:type="dxa"/>
            <w:shd w:val="clear" w:color="auto" w:fill="auto"/>
            <w:noWrap/>
            <w:vAlign w:val="center"/>
          </w:tcPr>
          <w:p w:rsidR="00BE382A" w:rsidRPr="00BC7449" w:rsidRDefault="00BE382A" w:rsidP="00B43189">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3376</w:t>
            </w:r>
          </w:p>
        </w:tc>
      </w:tr>
      <w:tr w:rsidR="00BE382A" w:rsidRPr="00BC7449" w:rsidTr="00610D53">
        <w:trPr>
          <w:trHeight w:val="20"/>
        </w:trPr>
        <w:tc>
          <w:tcPr>
            <w:tcW w:w="441" w:type="dxa"/>
            <w:vMerge w:val="restart"/>
            <w:vAlign w:val="center"/>
          </w:tcPr>
          <w:p w:rsidR="00BE382A" w:rsidRPr="00BC7449"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8</w:t>
            </w:r>
          </w:p>
        </w:tc>
        <w:tc>
          <w:tcPr>
            <w:tcW w:w="3260" w:type="dxa"/>
            <w:vMerge w:val="restart"/>
            <w:vAlign w:val="center"/>
          </w:tcPr>
          <w:p w:rsidR="00BE382A" w:rsidRPr="00BC7449" w:rsidRDefault="00BE382A" w:rsidP="00610D53">
            <w:pPr>
              <w:spacing w:after="0" w:line="240" w:lineRule="auto"/>
              <w:rPr>
                <w:rFonts w:eastAsia="Times New Roman"/>
                <w:color w:val="000000"/>
                <w:sz w:val="20"/>
                <w:szCs w:val="20"/>
                <w:lang w:eastAsia="ru-RU"/>
              </w:rPr>
            </w:pPr>
            <w:r w:rsidRPr="00BC7449">
              <w:rPr>
                <w:rFonts w:eastAsia="Times New Roman"/>
                <w:color w:val="000000"/>
                <w:sz w:val="20"/>
                <w:szCs w:val="20"/>
                <w:lang w:eastAsia="ru-RU"/>
              </w:rPr>
              <w:t>Строительство трубопровода ХВС</w:t>
            </w:r>
            <w:r>
              <w:rPr>
                <w:rFonts w:eastAsia="Times New Roman"/>
                <w:color w:val="000000"/>
                <w:sz w:val="20"/>
                <w:szCs w:val="20"/>
                <w:lang w:eastAsia="ru-RU"/>
              </w:rPr>
              <w:t xml:space="preserve"> в </w:t>
            </w:r>
            <w:r w:rsidRPr="00F84191">
              <w:rPr>
                <w:rFonts w:eastAsia="Times New Roman"/>
                <w:color w:val="000000"/>
                <w:sz w:val="20"/>
                <w:szCs w:val="20"/>
                <w:lang w:eastAsia="ru-RU"/>
              </w:rPr>
              <w:t>д. Скотное</w:t>
            </w:r>
            <w:r>
              <w:rPr>
                <w:rFonts w:eastAsia="Times New Roman"/>
                <w:color w:val="000000"/>
                <w:sz w:val="20"/>
                <w:szCs w:val="20"/>
                <w:lang w:eastAsia="ru-RU"/>
              </w:rPr>
              <w:t>*</w:t>
            </w:r>
          </w:p>
        </w:tc>
        <w:tc>
          <w:tcPr>
            <w:tcW w:w="912"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w:t>
            </w:r>
          </w:p>
        </w:tc>
        <w:tc>
          <w:tcPr>
            <w:tcW w:w="95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1800</w:t>
            </w:r>
          </w:p>
        </w:tc>
        <w:tc>
          <w:tcPr>
            <w:tcW w:w="965" w:type="dxa"/>
            <w:vMerge w:val="restart"/>
            <w:shd w:val="clear" w:color="auto" w:fill="auto"/>
            <w:noWrap/>
            <w:vAlign w:val="center"/>
          </w:tcPr>
          <w:p w:rsidR="00BE382A" w:rsidRPr="00BC7449" w:rsidRDefault="00BE382A" w:rsidP="00D5574F">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BE382A" w:rsidRPr="00BC7449" w:rsidRDefault="00BE382A" w:rsidP="00BE382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2746</w:t>
            </w:r>
          </w:p>
        </w:tc>
        <w:tc>
          <w:tcPr>
            <w:tcW w:w="86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1000</w:t>
            </w:r>
          </w:p>
        </w:tc>
        <w:tc>
          <w:tcPr>
            <w:tcW w:w="978" w:type="dxa"/>
            <w:shd w:val="clear" w:color="auto" w:fill="auto"/>
            <w:noWrap/>
            <w:vAlign w:val="center"/>
          </w:tcPr>
          <w:p w:rsidR="00BE382A" w:rsidRPr="00BC7449" w:rsidRDefault="00BE382A" w:rsidP="00B43189">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1746</w:t>
            </w:r>
          </w:p>
        </w:tc>
      </w:tr>
      <w:tr w:rsidR="00BE382A" w:rsidRPr="00BC7449" w:rsidTr="00610D53">
        <w:trPr>
          <w:trHeight w:val="20"/>
        </w:trPr>
        <w:tc>
          <w:tcPr>
            <w:tcW w:w="441" w:type="dxa"/>
            <w:vMerge/>
            <w:vAlign w:val="center"/>
          </w:tcPr>
          <w:p w:rsidR="00BE382A" w:rsidRPr="00BC7449" w:rsidRDefault="00BE382A" w:rsidP="00610D53">
            <w:pPr>
              <w:spacing w:after="0" w:line="240" w:lineRule="auto"/>
              <w:jc w:val="center"/>
              <w:rPr>
                <w:rFonts w:eastAsia="Times New Roman"/>
                <w:color w:val="000000"/>
                <w:sz w:val="20"/>
                <w:szCs w:val="20"/>
                <w:lang w:eastAsia="ru-RU"/>
              </w:rPr>
            </w:pPr>
          </w:p>
        </w:tc>
        <w:tc>
          <w:tcPr>
            <w:tcW w:w="3260" w:type="dxa"/>
            <w:vMerge/>
            <w:vAlign w:val="center"/>
          </w:tcPr>
          <w:p w:rsidR="00BE382A" w:rsidRPr="00BC7449" w:rsidRDefault="00BE382A" w:rsidP="00610D53">
            <w:pPr>
              <w:spacing w:after="0" w:line="240" w:lineRule="auto"/>
              <w:rPr>
                <w:rFonts w:eastAsia="Times New Roman"/>
                <w:color w:val="000000"/>
                <w:sz w:val="20"/>
                <w:szCs w:val="20"/>
                <w:lang w:eastAsia="ru-RU"/>
              </w:rPr>
            </w:pPr>
          </w:p>
        </w:tc>
        <w:tc>
          <w:tcPr>
            <w:tcW w:w="912" w:type="dxa"/>
            <w:shd w:val="clear" w:color="auto" w:fill="auto"/>
            <w:noWrap/>
            <w:vAlign w:val="center"/>
          </w:tcPr>
          <w:p w:rsidR="00BE382A"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95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3700</w:t>
            </w:r>
          </w:p>
        </w:tc>
        <w:tc>
          <w:tcPr>
            <w:tcW w:w="965" w:type="dxa"/>
            <w:vMerge/>
            <w:shd w:val="clear" w:color="auto" w:fill="auto"/>
            <w:noWrap/>
            <w:vAlign w:val="center"/>
          </w:tcPr>
          <w:p w:rsidR="00BE382A" w:rsidRPr="00BC7449" w:rsidRDefault="00BE382A" w:rsidP="00D5574F">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7517</w:t>
            </w:r>
          </w:p>
        </w:tc>
        <w:tc>
          <w:tcPr>
            <w:tcW w:w="86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3000</w:t>
            </w:r>
          </w:p>
        </w:tc>
        <w:tc>
          <w:tcPr>
            <w:tcW w:w="978" w:type="dxa"/>
            <w:shd w:val="clear" w:color="auto" w:fill="auto"/>
            <w:noWrap/>
            <w:vAlign w:val="center"/>
          </w:tcPr>
          <w:p w:rsidR="00BE382A" w:rsidRPr="00BC7449" w:rsidRDefault="00BE382A" w:rsidP="00B43189">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4517</w:t>
            </w:r>
          </w:p>
        </w:tc>
      </w:tr>
      <w:tr w:rsidR="00BE382A" w:rsidRPr="00BC7449" w:rsidTr="00610D53">
        <w:trPr>
          <w:trHeight w:val="20"/>
        </w:trPr>
        <w:tc>
          <w:tcPr>
            <w:tcW w:w="441" w:type="dxa"/>
            <w:vAlign w:val="center"/>
          </w:tcPr>
          <w:p w:rsidR="00BE382A" w:rsidRPr="00BC7449"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9</w:t>
            </w:r>
          </w:p>
        </w:tc>
        <w:tc>
          <w:tcPr>
            <w:tcW w:w="3260" w:type="dxa"/>
            <w:vAlign w:val="center"/>
          </w:tcPr>
          <w:p w:rsidR="00BE382A" w:rsidRPr="00BC7449" w:rsidRDefault="00BE382A" w:rsidP="00610D53">
            <w:pPr>
              <w:spacing w:after="0" w:line="240" w:lineRule="auto"/>
              <w:rPr>
                <w:rFonts w:eastAsia="Times New Roman"/>
                <w:color w:val="000000"/>
                <w:sz w:val="20"/>
                <w:szCs w:val="20"/>
                <w:lang w:eastAsia="ru-RU"/>
              </w:rPr>
            </w:pPr>
            <w:r>
              <w:rPr>
                <w:rFonts w:eastAsia="Times New Roman"/>
                <w:color w:val="000000"/>
                <w:sz w:val="20"/>
                <w:szCs w:val="20"/>
                <w:lang w:eastAsia="ru-RU"/>
              </w:rPr>
              <w:t>В</w:t>
            </w:r>
            <w:r w:rsidRPr="00C620F9">
              <w:rPr>
                <w:rFonts w:eastAsia="Times New Roman"/>
                <w:color w:val="000000"/>
                <w:sz w:val="20"/>
                <w:szCs w:val="20"/>
                <w:lang w:eastAsia="ru-RU"/>
              </w:rPr>
              <w:t>осстановление автоматики с видеонаблюдением скважин с выводом на пульт диспетчеризации и с системой охраны от проникновения</w:t>
            </w:r>
            <w:r>
              <w:rPr>
                <w:rFonts w:eastAsia="Times New Roman"/>
                <w:color w:val="000000"/>
                <w:sz w:val="20"/>
                <w:szCs w:val="20"/>
                <w:lang w:eastAsia="ru-RU"/>
              </w:rPr>
              <w:t xml:space="preserve"> в </w:t>
            </w:r>
            <w:r w:rsidRPr="00F84191">
              <w:rPr>
                <w:rFonts w:eastAsia="Times New Roman"/>
                <w:color w:val="000000"/>
                <w:sz w:val="20"/>
                <w:szCs w:val="20"/>
                <w:lang w:eastAsia="ru-RU"/>
              </w:rPr>
              <w:t xml:space="preserve">д. </w:t>
            </w:r>
            <w:proofErr w:type="spellStart"/>
            <w:r w:rsidRPr="00F84191">
              <w:rPr>
                <w:rFonts w:eastAsia="Times New Roman"/>
                <w:color w:val="000000"/>
                <w:sz w:val="20"/>
                <w:szCs w:val="20"/>
                <w:lang w:eastAsia="ru-RU"/>
              </w:rPr>
              <w:t>Агалатово</w:t>
            </w:r>
            <w:proofErr w:type="spellEnd"/>
            <w:r w:rsidRPr="00F84191">
              <w:rPr>
                <w:rFonts w:eastAsia="Times New Roman"/>
                <w:color w:val="000000"/>
                <w:sz w:val="20"/>
                <w:szCs w:val="20"/>
                <w:lang w:eastAsia="ru-RU"/>
              </w:rPr>
              <w:t xml:space="preserve"> (военный городок)</w:t>
            </w:r>
          </w:p>
        </w:tc>
        <w:tc>
          <w:tcPr>
            <w:tcW w:w="912"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965" w:type="dxa"/>
            <w:shd w:val="clear" w:color="auto" w:fill="auto"/>
            <w:noWrap/>
            <w:vAlign w:val="center"/>
          </w:tcPr>
          <w:p w:rsidR="00BE382A" w:rsidRPr="00BC7449" w:rsidRDefault="00BE382A" w:rsidP="00D5574F">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2600</w:t>
            </w:r>
          </w:p>
        </w:tc>
        <w:tc>
          <w:tcPr>
            <w:tcW w:w="86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2600</w:t>
            </w:r>
          </w:p>
        </w:tc>
        <w:tc>
          <w:tcPr>
            <w:tcW w:w="97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r>
      <w:tr w:rsidR="00BE382A" w:rsidRPr="00BC7449" w:rsidTr="00610D53">
        <w:trPr>
          <w:trHeight w:val="20"/>
        </w:trPr>
        <w:tc>
          <w:tcPr>
            <w:tcW w:w="441" w:type="dxa"/>
            <w:vAlign w:val="center"/>
          </w:tcPr>
          <w:p w:rsidR="00BE382A" w:rsidRPr="00BC7449"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w:t>
            </w:r>
          </w:p>
        </w:tc>
        <w:tc>
          <w:tcPr>
            <w:tcW w:w="3260" w:type="dxa"/>
            <w:vAlign w:val="center"/>
          </w:tcPr>
          <w:p w:rsidR="00BE382A" w:rsidRPr="00BC7449" w:rsidRDefault="00BE382A" w:rsidP="00610D53">
            <w:pPr>
              <w:spacing w:after="0" w:line="240" w:lineRule="auto"/>
              <w:rPr>
                <w:rFonts w:eastAsia="Times New Roman"/>
                <w:color w:val="000000"/>
                <w:sz w:val="20"/>
                <w:szCs w:val="20"/>
                <w:lang w:eastAsia="ru-RU"/>
              </w:rPr>
            </w:pPr>
            <w:r>
              <w:rPr>
                <w:rFonts w:eastAsia="Times New Roman"/>
                <w:color w:val="000000"/>
                <w:sz w:val="20"/>
                <w:szCs w:val="20"/>
                <w:lang w:eastAsia="ru-RU"/>
              </w:rPr>
              <w:t>К</w:t>
            </w:r>
            <w:r w:rsidRPr="00C620F9">
              <w:rPr>
                <w:rFonts w:eastAsia="Times New Roman"/>
                <w:color w:val="000000"/>
                <w:sz w:val="20"/>
                <w:szCs w:val="20"/>
                <w:lang w:eastAsia="ru-RU"/>
              </w:rPr>
              <w:t>апитальный ремонт ВОС</w:t>
            </w:r>
            <w:r>
              <w:rPr>
                <w:rFonts w:eastAsia="Times New Roman"/>
                <w:color w:val="000000"/>
                <w:sz w:val="20"/>
                <w:szCs w:val="20"/>
                <w:lang w:eastAsia="ru-RU"/>
              </w:rPr>
              <w:t xml:space="preserve"> в </w:t>
            </w:r>
            <w:r w:rsidRPr="00F84191">
              <w:rPr>
                <w:rFonts w:eastAsia="Times New Roman"/>
                <w:color w:val="000000"/>
                <w:sz w:val="20"/>
                <w:szCs w:val="20"/>
                <w:lang w:eastAsia="ru-RU"/>
              </w:rPr>
              <w:t xml:space="preserve">д. </w:t>
            </w:r>
            <w:proofErr w:type="spellStart"/>
            <w:r w:rsidRPr="00F84191">
              <w:rPr>
                <w:rFonts w:eastAsia="Times New Roman"/>
                <w:color w:val="000000"/>
                <w:sz w:val="20"/>
                <w:szCs w:val="20"/>
                <w:lang w:eastAsia="ru-RU"/>
              </w:rPr>
              <w:t>Агалатово</w:t>
            </w:r>
            <w:proofErr w:type="spellEnd"/>
            <w:r w:rsidRPr="00F84191">
              <w:rPr>
                <w:rFonts w:eastAsia="Times New Roman"/>
                <w:color w:val="000000"/>
                <w:sz w:val="20"/>
                <w:szCs w:val="20"/>
                <w:lang w:eastAsia="ru-RU"/>
              </w:rPr>
              <w:t xml:space="preserve"> (военный городок)</w:t>
            </w:r>
          </w:p>
        </w:tc>
        <w:tc>
          <w:tcPr>
            <w:tcW w:w="912"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965" w:type="dxa"/>
            <w:shd w:val="clear" w:color="auto" w:fill="auto"/>
            <w:noWrap/>
            <w:vAlign w:val="center"/>
          </w:tcPr>
          <w:p w:rsidR="00BE382A" w:rsidRPr="00BC7449" w:rsidRDefault="00BE382A" w:rsidP="00D5574F">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8000</w:t>
            </w:r>
          </w:p>
        </w:tc>
        <w:tc>
          <w:tcPr>
            <w:tcW w:w="86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8000</w:t>
            </w:r>
          </w:p>
        </w:tc>
        <w:tc>
          <w:tcPr>
            <w:tcW w:w="97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r>
      <w:tr w:rsidR="00BE382A" w:rsidRPr="00BC7449" w:rsidTr="00610D53">
        <w:trPr>
          <w:trHeight w:val="20"/>
        </w:trPr>
        <w:tc>
          <w:tcPr>
            <w:tcW w:w="441" w:type="dxa"/>
            <w:vAlign w:val="center"/>
          </w:tcPr>
          <w:p w:rsidR="00BE382A" w:rsidRPr="00BC7449"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11</w:t>
            </w:r>
          </w:p>
        </w:tc>
        <w:tc>
          <w:tcPr>
            <w:tcW w:w="3260" w:type="dxa"/>
            <w:vAlign w:val="center"/>
          </w:tcPr>
          <w:p w:rsidR="00BE382A" w:rsidRPr="00BC7449" w:rsidRDefault="00BE382A" w:rsidP="00610D53">
            <w:pPr>
              <w:spacing w:after="0" w:line="240" w:lineRule="auto"/>
              <w:rPr>
                <w:rFonts w:eastAsia="Times New Roman"/>
                <w:color w:val="000000"/>
                <w:sz w:val="20"/>
                <w:szCs w:val="20"/>
                <w:lang w:eastAsia="ru-RU"/>
              </w:rPr>
            </w:pPr>
            <w:r>
              <w:rPr>
                <w:rFonts w:eastAsia="Times New Roman"/>
                <w:color w:val="000000"/>
                <w:sz w:val="20"/>
                <w:szCs w:val="20"/>
                <w:lang w:eastAsia="ru-RU"/>
              </w:rPr>
              <w:t>В</w:t>
            </w:r>
            <w:r w:rsidRPr="00C620F9">
              <w:rPr>
                <w:rFonts w:eastAsia="Times New Roman"/>
                <w:color w:val="000000"/>
                <w:sz w:val="20"/>
                <w:szCs w:val="20"/>
                <w:lang w:eastAsia="ru-RU"/>
              </w:rPr>
              <w:t>осстановление скважин № 4 и №8</w:t>
            </w:r>
          </w:p>
        </w:tc>
        <w:tc>
          <w:tcPr>
            <w:tcW w:w="912"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965" w:type="dxa"/>
            <w:shd w:val="clear" w:color="auto" w:fill="auto"/>
            <w:noWrap/>
            <w:vAlign w:val="center"/>
          </w:tcPr>
          <w:p w:rsidR="00BE382A" w:rsidRPr="00BC7449" w:rsidRDefault="00BE382A" w:rsidP="00D5574F">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2000</w:t>
            </w:r>
          </w:p>
        </w:tc>
        <w:tc>
          <w:tcPr>
            <w:tcW w:w="86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2000</w:t>
            </w:r>
          </w:p>
        </w:tc>
        <w:tc>
          <w:tcPr>
            <w:tcW w:w="97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r>
      <w:tr w:rsidR="00BE382A" w:rsidRPr="00BC7449" w:rsidTr="00610D53">
        <w:trPr>
          <w:trHeight w:val="20"/>
        </w:trPr>
        <w:tc>
          <w:tcPr>
            <w:tcW w:w="441" w:type="dxa"/>
            <w:vAlign w:val="center"/>
          </w:tcPr>
          <w:p w:rsidR="00BE382A" w:rsidRPr="00BC7449"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w:t>
            </w:r>
          </w:p>
        </w:tc>
        <w:tc>
          <w:tcPr>
            <w:tcW w:w="3260" w:type="dxa"/>
            <w:vAlign w:val="center"/>
          </w:tcPr>
          <w:p w:rsidR="00BE382A" w:rsidRPr="00BC7449" w:rsidRDefault="00BE382A" w:rsidP="00610D53">
            <w:pPr>
              <w:spacing w:after="0" w:line="240" w:lineRule="auto"/>
              <w:rPr>
                <w:rFonts w:eastAsia="Times New Roman"/>
                <w:color w:val="000000"/>
                <w:sz w:val="20"/>
                <w:szCs w:val="20"/>
                <w:lang w:eastAsia="ru-RU"/>
              </w:rPr>
            </w:pPr>
            <w:r>
              <w:rPr>
                <w:rFonts w:eastAsia="Times New Roman"/>
                <w:color w:val="000000"/>
                <w:sz w:val="20"/>
                <w:szCs w:val="20"/>
                <w:lang w:eastAsia="ru-RU"/>
              </w:rPr>
              <w:t>У</w:t>
            </w:r>
            <w:r w:rsidRPr="00C620F9">
              <w:rPr>
                <w:rFonts w:eastAsia="Times New Roman"/>
                <w:color w:val="000000"/>
                <w:sz w:val="20"/>
                <w:szCs w:val="20"/>
                <w:lang w:eastAsia="ru-RU"/>
              </w:rPr>
              <w:t>становка приборов учета поднятой воды на артезианских скважинах</w:t>
            </w:r>
          </w:p>
        </w:tc>
        <w:tc>
          <w:tcPr>
            <w:tcW w:w="912"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17</w:t>
            </w:r>
          </w:p>
        </w:tc>
        <w:tc>
          <w:tcPr>
            <w:tcW w:w="965" w:type="dxa"/>
            <w:shd w:val="clear" w:color="auto" w:fill="auto"/>
            <w:noWrap/>
            <w:vAlign w:val="center"/>
          </w:tcPr>
          <w:p w:rsidR="00BE382A" w:rsidRPr="00BC7449" w:rsidRDefault="00BE382A" w:rsidP="00D5574F">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1300</w:t>
            </w:r>
          </w:p>
        </w:tc>
        <w:tc>
          <w:tcPr>
            <w:tcW w:w="86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1300</w:t>
            </w:r>
          </w:p>
        </w:tc>
        <w:tc>
          <w:tcPr>
            <w:tcW w:w="97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r>
      <w:tr w:rsidR="00BE382A" w:rsidRPr="00BC7449" w:rsidTr="00610D53">
        <w:trPr>
          <w:trHeight w:val="20"/>
        </w:trPr>
        <w:tc>
          <w:tcPr>
            <w:tcW w:w="441" w:type="dxa"/>
            <w:vAlign w:val="center"/>
          </w:tcPr>
          <w:p w:rsidR="00BE382A" w:rsidRPr="00BC7449"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13</w:t>
            </w:r>
          </w:p>
        </w:tc>
        <w:tc>
          <w:tcPr>
            <w:tcW w:w="3260" w:type="dxa"/>
            <w:vAlign w:val="center"/>
          </w:tcPr>
          <w:p w:rsidR="00BE382A" w:rsidRPr="00BC7449" w:rsidRDefault="00BE382A" w:rsidP="00BD104C">
            <w:pPr>
              <w:spacing w:after="0" w:line="240" w:lineRule="auto"/>
              <w:rPr>
                <w:rFonts w:eastAsia="Times New Roman"/>
                <w:color w:val="000000"/>
                <w:sz w:val="20"/>
                <w:szCs w:val="20"/>
                <w:lang w:eastAsia="ru-RU"/>
              </w:rPr>
            </w:pPr>
            <w:r>
              <w:rPr>
                <w:rFonts w:eastAsia="Times New Roman"/>
                <w:color w:val="000000"/>
                <w:sz w:val="20"/>
                <w:szCs w:val="20"/>
                <w:lang w:eastAsia="ru-RU"/>
              </w:rPr>
              <w:t>В</w:t>
            </w:r>
            <w:r w:rsidRPr="00C620F9">
              <w:rPr>
                <w:rFonts w:eastAsia="Times New Roman"/>
                <w:color w:val="000000"/>
                <w:sz w:val="20"/>
                <w:szCs w:val="20"/>
                <w:lang w:eastAsia="ru-RU"/>
              </w:rPr>
              <w:t>осстано</w:t>
            </w:r>
            <w:r w:rsidR="00BD104C">
              <w:rPr>
                <w:rFonts w:eastAsia="Times New Roman"/>
                <w:color w:val="000000"/>
                <w:sz w:val="20"/>
                <w:szCs w:val="20"/>
                <w:lang w:eastAsia="ru-RU"/>
              </w:rPr>
              <w:t>вление</w:t>
            </w:r>
            <w:r w:rsidRPr="00C620F9">
              <w:rPr>
                <w:rFonts w:eastAsia="Times New Roman"/>
                <w:color w:val="000000"/>
                <w:sz w:val="20"/>
                <w:szCs w:val="20"/>
                <w:lang w:eastAsia="ru-RU"/>
              </w:rPr>
              <w:t xml:space="preserve"> отстойник</w:t>
            </w:r>
            <w:r w:rsidR="00BD104C">
              <w:rPr>
                <w:rFonts w:eastAsia="Times New Roman"/>
                <w:color w:val="000000"/>
                <w:sz w:val="20"/>
                <w:szCs w:val="20"/>
                <w:lang w:eastAsia="ru-RU"/>
              </w:rPr>
              <w:t>а</w:t>
            </w:r>
            <w:r w:rsidRPr="00C620F9">
              <w:rPr>
                <w:rFonts w:eastAsia="Times New Roman"/>
                <w:color w:val="000000"/>
                <w:sz w:val="20"/>
                <w:szCs w:val="20"/>
                <w:lang w:eastAsia="ru-RU"/>
              </w:rPr>
              <w:t xml:space="preserve"> грязных промывных вод</w:t>
            </w:r>
            <w:r>
              <w:rPr>
                <w:rFonts w:eastAsia="Times New Roman"/>
                <w:color w:val="000000"/>
                <w:sz w:val="20"/>
                <w:szCs w:val="20"/>
                <w:lang w:eastAsia="ru-RU"/>
              </w:rPr>
              <w:t xml:space="preserve"> и </w:t>
            </w:r>
            <w:r w:rsidRPr="00C620F9">
              <w:rPr>
                <w:rFonts w:eastAsia="Times New Roman"/>
                <w:color w:val="000000"/>
                <w:sz w:val="20"/>
                <w:szCs w:val="20"/>
                <w:lang w:eastAsia="ru-RU"/>
              </w:rPr>
              <w:t>ремонт фильтра №1 (песчаный)</w:t>
            </w:r>
            <w:r>
              <w:rPr>
                <w:rFonts w:eastAsia="Times New Roman"/>
                <w:color w:val="000000"/>
                <w:sz w:val="20"/>
                <w:szCs w:val="20"/>
                <w:lang w:eastAsia="ru-RU"/>
              </w:rPr>
              <w:t xml:space="preserve"> </w:t>
            </w:r>
            <w:r w:rsidRPr="00F84191">
              <w:rPr>
                <w:rFonts w:eastAsia="Times New Roman"/>
                <w:color w:val="000000"/>
                <w:sz w:val="20"/>
                <w:szCs w:val="20"/>
                <w:lang w:eastAsia="ru-RU"/>
              </w:rPr>
              <w:t xml:space="preserve">д. </w:t>
            </w:r>
            <w:proofErr w:type="spellStart"/>
            <w:r w:rsidRPr="00F84191">
              <w:rPr>
                <w:rFonts w:eastAsia="Times New Roman"/>
                <w:color w:val="000000"/>
                <w:sz w:val="20"/>
                <w:szCs w:val="20"/>
                <w:lang w:eastAsia="ru-RU"/>
              </w:rPr>
              <w:t>Агалатово</w:t>
            </w:r>
            <w:proofErr w:type="spellEnd"/>
            <w:r w:rsidRPr="00F84191">
              <w:rPr>
                <w:rFonts w:eastAsia="Times New Roman"/>
                <w:color w:val="000000"/>
                <w:sz w:val="20"/>
                <w:szCs w:val="20"/>
                <w:lang w:eastAsia="ru-RU"/>
              </w:rPr>
              <w:t xml:space="preserve"> (военный городок)</w:t>
            </w:r>
          </w:p>
        </w:tc>
        <w:tc>
          <w:tcPr>
            <w:tcW w:w="912"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965" w:type="dxa"/>
            <w:shd w:val="clear" w:color="auto" w:fill="auto"/>
            <w:noWrap/>
            <w:vAlign w:val="center"/>
          </w:tcPr>
          <w:p w:rsidR="00BE382A" w:rsidRPr="00BC7449" w:rsidRDefault="00BE382A" w:rsidP="00D5574F">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2000</w:t>
            </w:r>
          </w:p>
        </w:tc>
        <w:tc>
          <w:tcPr>
            <w:tcW w:w="86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2000</w:t>
            </w:r>
          </w:p>
        </w:tc>
        <w:tc>
          <w:tcPr>
            <w:tcW w:w="97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r>
      <w:tr w:rsidR="00BE382A" w:rsidRPr="00BC7449" w:rsidTr="00610D53">
        <w:trPr>
          <w:trHeight w:val="20"/>
        </w:trPr>
        <w:tc>
          <w:tcPr>
            <w:tcW w:w="441" w:type="dxa"/>
            <w:vAlign w:val="center"/>
          </w:tcPr>
          <w:p w:rsidR="00BE382A" w:rsidRPr="00BC7449"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14</w:t>
            </w:r>
          </w:p>
        </w:tc>
        <w:tc>
          <w:tcPr>
            <w:tcW w:w="3260" w:type="dxa"/>
            <w:vAlign w:val="center"/>
          </w:tcPr>
          <w:p w:rsidR="00BE382A" w:rsidRPr="00BC7449" w:rsidRDefault="00BE382A" w:rsidP="00C620F9">
            <w:pPr>
              <w:spacing w:after="0" w:line="240" w:lineRule="auto"/>
              <w:rPr>
                <w:rFonts w:eastAsia="Times New Roman"/>
                <w:color w:val="000000"/>
                <w:sz w:val="20"/>
                <w:szCs w:val="20"/>
                <w:lang w:eastAsia="ru-RU"/>
              </w:rPr>
            </w:pPr>
            <w:r>
              <w:rPr>
                <w:rFonts w:eastAsia="Times New Roman"/>
                <w:color w:val="000000"/>
                <w:sz w:val="20"/>
                <w:szCs w:val="20"/>
                <w:lang w:eastAsia="ru-RU"/>
              </w:rPr>
              <w:t>Установку пожарных</w:t>
            </w:r>
            <w:r w:rsidRPr="00C620F9">
              <w:rPr>
                <w:rFonts w:eastAsia="Times New Roman"/>
                <w:color w:val="000000"/>
                <w:sz w:val="20"/>
                <w:szCs w:val="20"/>
                <w:lang w:eastAsia="ru-RU"/>
              </w:rPr>
              <w:t xml:space="preserve"> гидрант</w:t>
            </w:r>
            <w:r>
              <w:rPr>
                <w:rFonts w:eastAsia="Times New Roman"/>
                <w:color w:val="000000"/>
                <w:sz w:val="20"/>
                <w:szCs w:val="20"/>
                <w:lang w:eastAsia="ru-RU"/>
              </w:rPr>
              <w:t>ов</w:t>
            </w:r>
          </w:p>
        </w:tc>
        <w:tc>
          <w:tcPr>
            <w:tcW w:w="912"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16</w:t>
            </w:r>
          </w:p>
        </w:tc>
        <w:tc>
          <w:tcPr>
            <w:tcW w:w="965" w:type="dxa"/>
            <w:shd w:val="clear" w:color="auto" w:fill="auto"/>
            <w:noWrap/>
            <w:vAlign w:val="center"/>
          </w:tcPr>
          <w:p w:rsidR="00BE382A" w:rsidRPr="00BC7449" w:rsidRDefault="00BE382A" w:rsidP="00D5574F">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500</w:t>
            </w:r>
          </w:p>
        </w:tc>
        <w:tc>
          <w:tcPr>
            <w:tcW w:w="86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500</w:t>
            </w:r>
          </w:p>
        </w:tc>
        <w:tc>
          <w:tcPr>
            <w:tcW w:w="97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r>
      <w:tr w:rsidR="00BE382A" w:rsidRPr="00BC7449" w:rsidTr="00610D53">
        <w:trPr>
          <w:trHeight w:val="20"/>
        </w:trPr>
        <w:tc>
          <w:tcPr>
            <w:tcW w:w="441" w:type="dxa"/>
            <w:vAlign w:val="center"/>
          </w:tcPr>
          <w:p w:rsidR="00BE382A" w:rsidRPr="00BC7449"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w:t>
            </w:r>
          </w:p>
        </w:tc>
        <w:tc>
          <w:tcPr>
            <w:tcW w:w="3260" w:type="dxa"/>
            <w:vAlign w:val="center"/>
          </w:tcPr>
          <w:p w:rsidR="00BE382A" w:rsidRPr="00FD1BAF" w:rsidRDefault="00BE382A" w:rsidP="00610D53">
            <w:pPr>
              <w:spacing w:after="0" w:line="240" w:lineRule="auto"/>
              <w:rPr>
                <w:rFonts w:eastAsia="Times New Roman"/>
                <w:color w:val="000000"/>
                <w:sz w:val="20"/>
                <w:szCs w:val="20"/>
                <w:highlight w:val="yellow"/>
                <w:lang w:eastAsia="ru-RU"/>
              </w:rPr>
            </w:pPr>
            <w:r w:rsidRPr="00BE382A">
              <w:rPr>
                <w:rFonts w:eastAsia="Times New Roman"/>
                <w:color w:val="000000"/>
                <w:sz w:val="20"/>
                <w:szCs w:val="20"/>
                <w:lang w:eastAsia="ru-RU"/>
              </w:rPr>
              <w:t>Установка водоразборных колонок</w:t>
            </w:r>
          </w:p>
        </w:tc>
        <w:tc>
          <w:tcPr>
            <w:tcW w:w="912"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35</w:t>
            </w:r>
          </w:p>
        </w:tc>
        <w:tc>
          <w:tcPr>
            <w:tcW w:w="965" w:type="dxa"/>
            <w:shd w:val="clear" w:color="auto" w:fill="auto"/>
            <w:noWrap/>
            <w:vAlign w:val="center"/>
          </w:tcPr>
          <w:p w:rsidR="00BE382A" w:rsidRPr="00BC7449" w:rsidRDefault="00BE382A" w:rsidP="00D5574F">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BE382A" w:rsidRPr="00BC7449" w:rsidRDefault="00AC532E"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1500</w:t>
            </w:r>
          </w:p>
        </w:tc>
        <w:tc>
          <w:tcPr>
            <w:tcW w:w="863" w:type="dxa"/>
            <w:shd w:val="clear" w:color="auto" w:fill="auto"/>
            <w:noWrap/>
            <w:vAlign w:val="center"/>
          </w:tcPr>
          <w:p w:rsidR="00BE382A" w:rsidRPr="00BC7449" w:rsidRDefault="00AC532E"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400</w:t>
            </w:r>
          </w:p>
        </w:tc>
        <w:tc>
          <w:tcPr>
            <w:tcW w:w="978" w:type="dxa"/>
            <w:shd w:val="clear" w:color="auto" w:fill="auto"/>
            <w:noWrap/>
            <w:vAlign w:val="center"/>
          </w:tcPr>
          <w:p w:rsidR="00BE382A" w:rsidRPr="00BC7449" w:rsidRDefault="00AC532E"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1100</w:t>
            </w:r>
          </w:p>
        </w:tc>
      </w:tr>
      <w:tr w:rsidR="00BE382A" w:rsidRPr="00BC7449" w:rsidTr="00610D53">
        <w:trPr>
          <w:trHeight w:val="20"/>
        </w:trPr>
        <w:tc>
          <w:tcPr>
            <w:tcW w:w="441" w:type="dxa"/>
            <w:vAlign w:val="center"/>
          </w:tcPr>
          <w:p w:rsidR="00BE382A" w:rsidRPr="00BC7449"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lastRenderedPageBreak/>
              <w:t>16</w:t>
            </w:r>
          </w:p>
        </w:tc>
        <w:tc>
          <w:tcPr>
            <w:tcW w:w="3260" w:type="dxa"/>
            <w:vAlign w:val="center"/>
          </w:tcPr>
          <w:p w:rsidR="00BE382A" w:rsidRPr="00BC7449" w:rsidRDefault="00BE382A" w:rsidP="00C620F9">
            <w:pPr>
              <w:spacing w:after="0" w:line="240" w:lineRule="auto"/>
              <w:rPr>
                <w:rFonts w:eastAsia="Times New Roman"/>
                <w:color w:val="000000"/>
                <w:sz w:val="20"/>
                <w:szCs w:val="20"/>
                <w:lang w:eastAsia="ru-RU"/>
              </w:rPr>
            </w:pPr>
            <w:r>
              <w:rPr>
                <w:rFonts w:eastAsia="Times New Roman"/>
                <w:color w:val="000000"/>
                <w:sz w:val="20"/>
                <w:szCs w:val="20"/>
                <w:lang w:eastAsia="ru-RU"/>
              </w:rPr>
              <w:t>Б</w:t>
            </w:r>
            <w:r w:rsidRPr="00C620F9">
              <w:rPr>
                <w:rFonts w:eastAsia="Times New Roman"/>
                <w:color w:val="000000"/>
                <w:sz w:val="20"/>
                <w:szCs w:val="20"/>
                <w:lang w:eastAsia="ru-RU"/>
              </w:rPr>
              <w:t xml:space="preserve">урение и ввод в эксплуатацию </w:t>
            </w:r>
            <w:proofErr w:type="gramStart"/>
            <w:r>
              <w:rPr>
                <w:rFonts w:eastAsia="Times New Roman"/>
                <w:color w:val="000000"/>
                <w:sz w:val="20"/>
                <w:szCs w:val="20"/>
                <w:lang w:eastAsia="ru-RU"/>
              </w:rPr>
              <w:t>-а</w:t>
            </w:r>
            <w:proofErr w:type="gramEnd"/>
            <w:r w:rsidRPr="00C620F9">
              <w:rPr>
                <w:rFonts w:eastAsia="Times New Roman"/>
                <w:color w:val="000000"/>
                <w:sz w:val="20"/>
                <w:szCs w:val="20"/>
                <w:lang w:eastAsia="ru-RU"/>
              </w:rPr>
              <w:t xml:space="preserve">ртезианских скважин </w:t>
            </w:r>
            <w:r>
              <w:rPr>
                <w:rFonts w:eastAsia="Times New Roman"/>
                <w:color w:val="000000"/>
                <w:sz w:val="20"/>
                <w:szCs w:val="20"/>
                <w:lang w:eastAsia="ru-RU"/>
              </w:rPr>
              <w:t xml:space="preserve">в </w:t>
            </w:r>
            <w:r w:rsidRPr="00C620F9">
              <w:rPr>
                <w:rFonts w:eastAsia="Times New Roman"/>
                <w:color w:val="000000"/>
                <w:sz w:val="20"/>
                <w:szCs w:val="20"/>
                <w:lang w:eastAsia="ru-RU"/>
              </w:rPr>
              <w:t xml:space="preserve">д. </w:t>
            </w:r>
            <w:proofErr w:type="spellStart"/>
            <w:r w:rsidRPr="00C620F9">
              <w:rPr>
                <w:rFonts w:eastAsia="Times New Roman"/>
                <w:color w:val="000000"/>
                <w:sz w:val="20"/>
                <w:szCs w:val="20"/>
                <w:lang w:eastAsia="ru-RU"/>
              </w:rPr>
              <w:t>Агалатово</w:t>
            </w:r>
            <w:proofErr w:type="spellEnd"/>
            <w:r w:rsidRPr="00C620F9">
              <w:rPr>
                <w:rFonts w:eastAsia="Times New Roman"/>
                <w:color w:val="000000"/>
                <w:sz w:val="20"/>
                <w:szCs w:val="20"/>
                <w:lang w:eastAsia="ru-RU"/>
              </w:rPr>
              <w:t xml:space="preserve"> (жил. городок)</w:t>
            </w:r>
          </w:p>
        </w:tc>
        <w:tc>
          <w:tcPr>
            <w:tcW w:w="912"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BE382A" w:rsidRPr="00BC7449"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965" w:type="dxa"/>
            <w:shd w:val="clear" w:color="auto" w:fill="auto"/>
            <w:noWrap/>
            <w:vAlign w:val="center"/>
          </w:tcPr>
          <w:p w:rsidR="00BE382A" w:rsidRPr="00BC7449" w:rsidRDefault="00BE382A" w:rsidP="00D5574F">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BE382A" w:rsidRPr="00BC7449"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5800</w:t>
            </w:r>
          </w:p>
        </w:tc>
        <w:tc>
          <w:tcPr>
            <w:tcW w:w="863" w:type="dxa"/>
            <w:shd w:val="clear" w:color="auto" w:fill="auto"/>
            <w:noWrap/>
            <w:vAlign w:val="center"/>
          </w:tcPr>
          <w:p w:rsidR="00BE382A" w:rsidRPr="00BC7449"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5800</w:t>
            </w:r>
          </w:p>
        </w:tc>
        <w:tc>
          <w:tcPr>
            <w:tcW w:w="97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r>
      <w:tr w:rsidR="00BE382A" w:rsidRPr="00BC7449" w:rsidTr="00610D53">
        <w:trPr>
          <w:trHeight w:val="20"/>
        </w:trPr>
        <w:tc>
          <w:tcPr>
            <w:tcW w:w="441" w:type="dxa"/>
            <w:vAlign w:val="center"/>
          </w:tcPr>
          <w:p w:rsidR="00BE382A" w:rsidRPr="00BC7449"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17</w:t>
            </w:r>
          </w:p>
        </w:tc>
        <w:tc>
          <w:tcPr>
            <w:tcW w:w="3260" w:type="dxa"/>
            <w:vAlign w:val="center"/>
          </w:tcPr>
          <w:p w:rsidR="00BE382A" w:rsidRPr="00BC7449" w:rsidRDefault="00BE382A" w:rsidP="00610D53">
            <w:pPr>
              <w:spacing w:after="0" w:line="240" w:lineRule="auto"/>
              <w:rPr>
                <w:rFonts w:eastAsia="Times New Roman"/>
                <w:color w:val="000000"/>
                <w:sz w:val="20"/>
                <w:szCs w:val="20"/>
                <w:lang w:eastAsia="ru-RU"/>
              </w:rPr>
            </w:pPr>
            <w:r>
              <w:rPr>
                <w:rFonts w:eastAsia="Times New Roman"/>
                <w:color w:val="000000"/>
                <w:sz w:val="20"/>
                <w:szCs w:val="20"/>
                <w:lang w:eastAsia="ru-RU"/>
              </w:rPr>
              <w:t>К</w:t>
            </w:r>
            <w:r w:rsidRPr="00C620F9">
              <w:rPr>
                <w:rFonts w:eastAsia="Times New Roman"/>
                <w:color w:val="000000"/>
                <w:sz w:val="20"/>
                <w:szCs w:val="20"/>
                <w:lang w:eastAsia="ru-RU"/>
              </w:rPr>
              <w:t>апитальный ремонт водонапорной башни</w:t>
            </w:r>
            <w:r>
              <w:rPr>
                <w:rFonts w:eastAsia="Times New Roman"/>
                <w:color w:val="000000"/>
                <w:sz w:val="20"/>
                <w:szCs w:val="20"/>
                <w:lang w:eastAsia="ru-RU"/>
              </w:rPr>
              <w:t xml:space="preserve"> в </w:t>
            </w:r>
            <w:r w:rsidRPr="00C620F9">
              <w:rPr>
                <w:rFonts w:eastAsia="Times New Roman"/>
                <w:color w:val="000000"/>
                <w:sz w:val="20"/>
                <w:szCs w:val="20"/>
                <w:lang w:eastAsia="ru-RU"/>
              </w:rPr>
              <w:t xml:space="preserve">д. </w:t>
            </w:r>
            <w:proofErr w:type="spellStart"/>
            <w:r w:rsidRPr="00C620F9">
              <w:rPr>
                <w:rFonts w:eastAsia="Times New Roman"/>
                <w:color w:val="000000"/>
                <w:sz w:val="20"/>
                <w:szCs w:val="20"/>
                <w:lang w:eastAsia="ru-RU"/>
              </w:rPr>
              <w:t>Агалатово</w:t>
            </w:r>
            <w:proofErr w:type="spellEnd"/>
            <w:r w:rsidRPr="00C620F9">
              <w:rPr>
                <w:rFonts w:eastAsia="Times New Roman"/>
                <w:color w:val="000000"/>
                <w:sz w:val="20"/>
                <w:szCs w:val="20"/>
                <w:lang w:eastAsia="ru-RU"/>
              </w:rPr>
              <w:t xml:space="preserve"> (жил</w:t>
            </w:r>
            <w:proofErr w:type="gramStart"/>
            <w:r w:rsidRPr="00C620F9">
              <w:rPr>
                <w:rFonts w:eastAsia="Times New Roman"/>
                <w:color w:val="000000"/>
                <w:sz w:val="20"/>
                <w:szCs w:val="20"/>
                <w:lang w:eastAsia="ru-RU"/>
              </w:rPr>
              <w:t>.</w:t>
            </w:r>
            <w:proofErr w:type="gramEnd"/>
            <w:r w:rsidRPr="00C620F9">
              <w:rPr>
                <w:rFonts w:eastAsia="Times New Roman"/>
                <w:color w:val="000000"/>
                <w:sz w:val="20"/>
                <w:szCs w:val="20"/>
                <w:lang w:eastAsia="ru-RU"/>
              </w:rPr>
              <w:t xml:space="preserve"> </w:t>
            </w:r>
            <w:proofErr w:type="gramStart"/>
            <w:r w:rsidRPr="00C620F9">
              <w:rPr>
                <w:rFonts w:eastAsia="Times New Roman"/>
                <w:color w:val="000000"/>
                <w:sz w:val="20"/>
                <w:szCs w:val="20"/>
                <w:lang w:eastAsia="ru-RU"/>
              </w:rPr>
              <w:t>г</w:t>
            </w:r>
            <w:proofErr w:type="gramEnd"/>
            <w:r w:rsidRPr="00C620F9">
              <w:rPr>
                <w:rFonts w:eastAsia="Times New Roman"/>
                <w:color w:val="000000"/>
                <w:sz w:val="20"/>
                <w:szCs w:val="20"/>
                <w:lang w:eastAsia="ru-RU"/>
              </w:rPr>
              <w:t>ородок)</w:t>
            </w:r>
          </w:p>
        </w:tc>
        <w:tc>
          <w:tcPr>
            <w:tcW w:w="912"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965" w:type="dxa"/>
            <w:shd w:val="clear" w:color="auto" w:fill="auto"/>
            <w:noWrap/>
            <w:vAlign w:val="center"/>
          </w:tcPr>
          <w:p w:rsidR="00BE382A" w:rsidRPr="00BC7449" w:rsidRDefault="00BE382A" w:rsidP="00D5574F">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1000</w:t>
            </w:r>
          </w:p>
        </w:tc>
        <w:tc>
          <w:tcPr>
            <w:tcW w:w="86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1000</w:t>
            </w:r>
          </w:p>
        </w:tc>
        <w:tc>
          <w:tcPr>
            <w:tcW w:w="97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r>
      <w:tr w:rsidR="00BE382A" w:rsidRPr="00BC7449" w:rsidTr="00610D53">
        <w:trPr>
          <w:trHeight w:val="20"/>
        </w:trPr>
        <w:tc>
          <w:tcPr>
            <w:tcW w:w="441" w:type="dxa"/>
            <w:vAlign w:val="center"/>
          </w:tcPr>
          <w:p w:rsidR="00BE382A" w:rsidRPr="00BC7449"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18</w:t>
            </w:r>
          </w:p>
        </w:tc>
        <w:tc>
          <w:tcPr>
            <w:tcW w:w="3260" w:type="dxa"/>
            <w:vAlign w:val="center"/>
          </w:tcPr>
          <w:p w:rsidR="00BE382A" w:rsidRPr="00BC7449" w:rsidRDefault="00BE382A" w:rsidP="00610D53">
            <w:pPr>
              <w:spacing w:after="0" w:line="240" w:lineRule="auto"/>
              <w:rPr>
                <w:rFonts w:eastAsia="Times New Roman"/>
                <w:color w:val="000000"/>
                <w:sz w:val="20"/>
                <w:szCs w:val="20"/>
                <w:lang w:eastAsia="ru-RU"/>
              </w:rPr>
            </w:pPr>
            <w:r>
              <w:rPr>
                <w:rFonts w:eastAsia="Times New Roman"/>
                <w:color w:val="000000"/>
                <w:sz w:val="20"/>
                <w:szCs w:val="20"/>
                <w:lang w:eastAsia="ru-RU"/>
              </w:rPr>
              <w:t>У</w:t>
            </w:r>
            <w:r w:rsidRPr="00C620F9">
              <w:rPr>
                <w:rFonts w:eastAsia="Times New Roman"/>
                <w:color w:val="000000"/>
                <w:sz w:val="20"/>
                <w:szCs w:val="20"/>
                <w:lang w:eastAsia="ru-RU"/>
              </w:rPr>
              <w:t>становка, на артезианских скважинах, станций очистки воды</w:t>
            </w:r>
            <w:r>
              <w:rPr>
                <w:rFonts w:eastAsia="Times New Roman"/>
                <w:color w:val="000000"/>
                <w:sz w:val="20"/>
                <w:szCs w:val="20"/>
                <w:lang w:eastAsia="ru-RU"/>
              </w:rPr>
              <w:t xml:space="preserve"> в </w:t>
            </w:r>
            <w:r w:rsidRPr="00C620F9">
              <w:rPr>
                <w:rFonts w:eastAsia="Times New Roman"/>
                <w:color w:val="000000"/>
                <w:sz w:val="20"/>
                <w:szCs w:val="20"/>
                <w:lang w:eastAsia="ru-RU"/>
              </w:rPr>
              <w:t xml:space="preserve">д. </w:t>
            </w:r>
            <w:proofErr w:type="spellStart"/>
            <w:r w:rsidRPr="00C620F9">
              <w:rPr>
                <w:rFonts w:eastAsia="Times New Roman"/>
                <w:color w:val="000000"/>
                <w:sz w:val="20"/>
                <w:szCs w:val="20"/>
                <w:lang w:eastAsia="ru-RU"/>
              </w:rPr>
              <w:t>Агалатово</w:t>
            </w:r>
            <w:proofErr w:type="spellEnd"/>
            <w:r w:rsidRPr="00C620F9">
              <w:rPr>
                <w:rFonts w:eastAsia="Times New Roman"/>
                <w:color w:val="000000"/>
                <w:sz w:val="20"/>
                <w:szCs w:val="20"/>
                <w:lang w:eastAsia="ru-RU"/>
              </w:rPr>
              <w:t xml:space="preserve"> (жил</w:t>
            </w:r>
            <w:proofErr w:type="gramStart"/>
            <w:r w:rsidRPr="00C620F9">
              <w:rPr>
                <w:rFonts w:eastAsia="Times New Roman"/>
                <w:color w:val="000000"/>
                <w:sz w:val="20"/>
                <w:szCs w:val="20"/>
                <w:lang w:eastAsia="ru-RU"/>
              </w:rPr>
              <w:t>.</w:t>
            </w:r>
            <w:proofErr w:type="gramEnd"/>
            <w:r w:rsidRPr="00C620F9">
              <w:rPr>
                <w:rFonts w:eastAsia="Times New Roman"/>
                <w:color w:val="000000"/>
                <w:sz w:val="20"/>
                <w:szCs w:val="20"/>
                <w:lang w:eastAsia="ru-RU"/>
              </w:rPr>
              <w:t xml:space="preserve"> </w:t>
            </w:r>
            <w:proofErr w:type="gramStart"/>
            <w:r w:rsidRPr="00C620F9">
              <w:rPr>
                <w:rFonts w:eastAsia="Times New Roman"/>
                <w:color w:val="000000"/>
                <w:sz w:val="20"/>
                <w:szCs w:val="20"/>
                <w:lang w:eastAsia="ru-RU"/>
              </w:rPr>
              <w:t>г</w:t>
            </w:r>
            <w:proofErr w:type="gramEnd"/>
            <w:r w:rsidRPr="00C620F9">
              <w:rPr>
                <w:rFonts w:eastAsia="Times New Roman"/>
                <w:color w:val="000000"/>
                <w:sz w:val="20"/>
                <w:szCs w:val="20"/>
                <w:lang w:eastAsia="ru-RU"/>
              </w:rPr>
              <w:t>ородок)</w:t>
            </w:r>
          </w:p>
        </w:tc>
        <w:tc>
          <w:tcPr>
            <w:tcW w:w="912"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BE382A" w:rsidRPr="00BC7449"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14</w:t>
            </w:r>
          </w:p>
        </w:tc>
        <w:tc>
          <w:tcPr>
            <w:tcW w:w="965" w:type="dxa"/>
            <w:shd w:val="clear" w:color="auto" w:fill="auto"/>
            <w:noWrap/>
            <w:vAlign w:val="center"/>
          </w:tcPr>
          <w:p w:rsidR="00BE382A" w:rsidRPr="00BC7449" w:rsidRDefault="00BE382A" w:rsidP="00D5574F">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BE382A" w:rsidRPr="00BC7449"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5000</w:t>
            </w:r>
          </w:p>
        </w:tc>
        <w:tc>
          <w:tcPr>
            <w:tcW w:w="863" w:type="dxa"/>
            <w:shd w:val="clear" w:color="auto" w:fill="auto"/>
            <w:noWrap/>
            <w:vAlign w:val="center"/>
          </w:tcPr>
          <w:p w:rsidR="00BE382A" w:rsidRPr="00BC7449"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5000</w:t>
            </w:r>
          </w:p>
        </w:tc>
        <w:tc>
          <w:tcPr>
            <w:tcW w:w="97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r>
      <w:tr w:rsidR="00BE382A" w:rsidRPr="00BC7449" w:rsidTr="00610D53">
        <w:trPr>
          <w:trHeight w:val="20"/>
        </w:trPr>
        <w:tc>
          <w:tcPr>
            <w:tcW w:w="441" w:type="dxa"/>
            <w:vAlign w:val="center"/>
          </w:tcPr>
          <w:p w:rsidR="00BE382A" w:rsidRPr="00BC7449"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19</w:t>
            </w:r>
          </w:p>
        </w:tc>
        <w:tc>
          <w:tcPr>
            <w:tcW w:w="3260" w:type="dxa"/>
            <w:vAlign w:val="center"/>
          </w:tcPr>
          <w:p w:rsidR="00BE382A" w:rsidRDefault="00BD104C" w:rsidP="00BD104C">
            <w:pPr>
              <w:spacing w:after="0" w:line="240" w:lineRule="auto"/>
              <w:rPr>
                <w:rFonts w:eastAsia="Times New Roman"/>
                <w:color w:val="000000"/>
                <w:sz w:val="20"/>
                <w:szCs w:val="20"/>
                <w:lang w:eastAsia="ru-RU"/>
              </w:rPr>
            </w:pPr>
            <w:r>
              <w:rPr>
                <w:rFonts w:eastAsia="Times New Roman"/>
                <w:color w:val="000000"/>
                <w:sz w:val="20"/>
                <w:szCs w:val="20"/>
                <w:lang w:eastAsia="ru-RU"/>
              </w:rPr>
              <w:t>Строительство</w:t>
            </w:r>
            <w:r w:rsidR="00BE382A" w:rsidRPr="00C620F9">
              <w:rPr>
                <w:rFonts w:eastAsia="Times New Roman"/>
                <w:color w:val="000000"/>
                <w:sz w:val="20"/>
                <w:szCs w:val="20"/>
                <w:lang w:eastAsia="ru-RU"/>
              </w:rPr>
              <w:t xml:space="preserve"> </w:t>
            </w:r>
            <w:proofErr w:type="gramStart"/>
            <w:r w:rsidR="00BE382A" w:rsidRPr="00C620F9">
              <w:rPr>
                <w:rFonts w:eastAsia="Times New Roman"/>
                <w:color w:val="000000"/>
                <w:sz w:val="20"/>
                <w:szCs w:val="20"/>
                <w:lang w:eastAsia="ru-RU"/>
              </w:rPr>
              <w:t>водопроводн</w:t>
            </w:r>
            <w:r>
              <w:rPr>
                <w:rFonts w:eastAsia="Times New Roman"/>
                <w:color w:val="000000"/>
                <w:sz w:val="20"/>
                <w:szCs w:val="20"/>
                <w:lang w:eastAsia="ru-RU"/>
              </w:rPr>
              <w:t>ых</w:t>
            </w:r>
            <w:proofErr w:type="gramEnd"/>
            <w:r w:rsidR="00BE382A" w:rsidRPr="00C620F9">
              <w:rPr>
                <w:rFonts w:eastAsia="Times New Roman"/>
                <w:color w:val="000000"/>
                <w:sz w:val="20"/>
                <w:szCs w:val="20"/>
                <w:lang w:eastAsia="ru-RU"/>
              </w:rPr>
              <w:t xml:space="preserve"> </w:t>
            </w:r>
            <w:proofErr w:type="spellStart"/>
            <w:r w:rsidR="00BE382A" w:rsidRPr="00C620F9">
              <w:rPr>
                <w:rFonts w:eastAsia="Times New Roman"/>
                <w:color w:val="000000"/>
                <w:sz w:val="20"/>
                <w:szCs w:val="20"/>
                <w:lang w:eastAsia="ru-RU"/>
              </w:rPr>
              <w:t>повысительн</w:t>
            </w:r>
            <w:r>
              <w:rPr>
                <w:rFonts w:eastAsia="Times New Roman"/>
                <w:color w:val="000000"/>
                <w:sz w:val="20"/>
                <w:szCs w:val="20"/>
                <w:lang w:eastAsia="ru-RU"/>
              </w:rPr>
              <w:t>ых</w:t>
            </w:r>
            <w:proofErr w:type="spellEnd"/>
            <w:r w:rsidR="00BE382A" w:rsidRPr="00C620F9">
              <w:rPr>
                <w:rFonts w:eastAsia="Times New Roman"/>
                <w:color w:val="000000"/>
                <w:sz w:val="20"/>
                <w:szCs w:val="20"/>
                <w:lang w:eastAsia="ru-RU"/>
              </w:rPr>
              <w:t xml:space="preserve"> станции</w:t>
            </w:r>
            <w:r w:rsidR="00BE382A">
              <w:rPr>
                <w:rFonts w:eastAsia="Times New Roman"/>
                <w:color w:val="000000"/>
                <w:sz w:val="20"/>
                <w:szCs w:val="20"/>
                <w:lang w:eastAsia="ru-RU"/>
              </w:rPr>
              <w:t xml:space="preserve">, </w:t>
            </w:r>
            <w:proofErr w:type="spellStart"/>
            <w:r w:rsidR="00BE382A" w:rsidRPr="00C620F9">
              <w:rPr>
                <w:rFonts w:eastAsia="Times New Roman"/>
                <w:color w:val="000000"/>
                <w:sz w:val="20"/>
                <w:szCs w:val="20"/>
                <w:lang w:eastAsia="ru-RU"/>
              </w:rPr>
              <w:t>Агалатово</w:t>
            </w:r>
            <w:proofErr w:type="spellEnd"/>
            <w:r w:rsidR="00BE382A" w:rsidRPr="00C620F9">
              <w:rPr>
                <w:rFonts w:eastAsia="Times New Roman"/>
                <w:color w:val="000000"/>
                <w:sz w:val="20"/>
                <w:szCs w:val="20"/>
                <w:lang w:eastAsia="ru-RU"/>
              </w:rPr>
              <w:t xml:space="preserve"> (</w:t>
            </w:r>
            <w:r>
              <w:rPr>
                <w:rFonts w:eastAsia="Times New Roman"/>
                <w:color w:val="000000"/>
                <w:sz w:val="20"/>
                <w:szCs w:val="20"/>
                <w:lang w:eastAsia="ru-RU"/>
              </w:rPr>
              <w:t>воен</w:t>
            </w:r>
            <w:r w:rsidR="00BE382A" w:rsidRPr="00C620F9">
              <w:rPr>
                <w:rFonts w:eastAsia="Times New Roman"/>
                <w:color w:val="000000"/>
                <w:sz w:val="20"/>
                <w:szCs w:val="20"/>
                <w:lang w:eastAsia="ru-RU"/>
              </w:rPr>
              <w:t>. городок)</w:t>
            </w:r>
          </w:p>
        </w:tc>
        <w:tc>
          <w:tcPr>
            <w:tcW w:w="912"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965" w:type="dxa"/>
            <w:shd w:val="clear" w:color="auto" w:fill="auto"/>
            <w:noWrap/>
            <w:vAlign w:val="center"/>
          </w:tcPr>
          <w:p w:rsidR="00BE382A" w:rsidRPr="00BC7449" w:rsidRDefault="00BE382A" w:rsidP="00D5574F">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r w:rsidR="00BD104C">
              <w:rPr>
                <w:rFonts w:eastAsia="Times New Roman"/>
                <w:color w:val="000000"/>
                <w:sz w:val="20"/>
                <w:szCs w:val="20"/>
                <w:lang w:eastAsia="ru-RU"/>
              </w:rPr>
              <w:t>4</w:t>
            </w:r>
            <w:r>
              <w:rPr>
                <w:rFonts w:eastAsia="Times New Roman"/>
                <w:color w:val="000000"/>
                <w:sz w:val="20"/>
                <w:szCs w:val="20"/>
                <w:lang w:eastAsia="ru-RU"/>
              </w:rPr>
              <w:t>000</w:t>
            </w:r>
          </w:p>
        </w:tc>
        <w:tc>
          <w:tcPr>
            <w:tcW w:w="86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r w:rsidR="00BD104C">
              <w:rPr>
                <w:rFonts w:eastAsia="Times New Roman"/>
                <w:color w:val="000000"/>
                <w:sz w:val="20"/>
                <w:szCs w:val="20"/>
                <w:lang w:eastAsia="ru-RU"/>
              </w:rPr>
              <w:t>4</w:t>
            </w:r>
            <w:r>
              <w:rPr>
                <w:rFonts w:eastAsia="Times New Roman"/>
                <w:color w:val="000000"/>
                <w:sz w:val="20"/>
                <w:szCs w:val="20"/>
                <w:lang w:eastAsia="ru-RU"/>
              </w:rPr>
              <w:t>000</w:t>
            </w:r>
          </w:p>
        </w:tc>
        <w:tc>
          <w:tcPr>
            <w:tcW w:w="97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r>
      <w:tr w:rsidR="00BE382A" w:rsidRPr="00BC7449" w:rsidTr="00610D53">
        <w:trPr>
          <w:trHeight w:val="20"/>
        </w:trPr>
        <w:tc>
          <w:tcPr>
            <w:tcW w:w="441" w:type="dxa"/>
            <w:vAlign w:val="center"/>
          </w:tcPr>
          <w:p w:rsidR="00BE382A" w:rsidRPr="00BC7449"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w:t>
            </w:r>
          </w:p>
        </w:tc>
        <w:tc>
          <w:tcPr>
            <w:tcW w:w="3260" w:type="dxa"/>
            <w:vAlign w:val="center"/>
          </w:tcPr>
          <w:p w:rsidR="00BE382A" w:rsidRDefault="00BE382A" w:rsidP="00610D53">
            <w:pPr>
              <w:spacing w:after="0" w:line="240" w:lineRule="auto"/>
              <w:rPr>
                <w:rFonts w:eastAsia="Times New Roman"/>
                <w:color w:val="000000"/>
                <w:sz w:val="20"/>
                <w:szCs w:val="20"/>
                <w:lang w:eastAsia="ru-RU"/>
              </w:rPr>
            </w:pPr>
            <w:r w:rsidRPr="00C620F9">
              <w:rPr>
                <w:rFonts w:eastAsia="Times New Roman"/>
                <w:color w:val="000000"/>
                <w:sz w:val="20"/>
                <w:szCs w:val="20"/>
                <w:lang w:eastAsia="ru-RU"/>
              </w:rPr>
              <w:t xml:space="preserve">Бурение и ввод в эксплуатацию </w:t>
            </w:r>
            <w:proofErr w:type="gramStart"/>
            <w:r w:rsidRPr="00C620F9">
              <w:rPr>
                <w:rFonts w:eastAsia="Times New Roman"/>
                <w:color w:val="000000"/>
                <w:sz w:val="20"/>
                <w:szCs w:val="20"/>
                <w:lang w:eastAsia="ru-RU"/>
              </w:rPr>
              <w:t>-а</w:t>
            </w:r>
            <w:proofErr w:type="gramEnd"/>
            <w:r w:rsidRPr="00C620F9">
              <w:rPr>
                <w:rFonts w:eastAsia="Times New Roman"/>
                <w:color w:val="000000"/>
                <w:sz w:val="20"/>
                <w:szCs w:val="20"/>
                <w:lang w:eastAsia="ru-RU"/>
              </w:rPr>
              <w:t>ртезианских скважин</w:t>
            </w:r>
            <w:r>
              <w:rPr>
                <w:rFonts w:eastAsia="Times New Roman"/>
                <w:color w:val="000000"/>
                <w:sz w:val="20"/>
                <w:szCs w:val="20"/>
                <w:lang w:eastAsia="ru-RU"/>
              </w:rPr>
              <w:t xml:space="preserve"> </w:t>
            </w:r>
            <w:r w:rsidRPr="00C620F9">
              <w:rPr>
                <w:rFonts w:eastAsia="Times New Roman"/>
                <w:color w:val="000000"/>
                <w:sz w:val="20"/>
                <w:szCs w:val="20"/>
                <w:lang w:eastAsia="ru-RU"/>
              </w:rPr>
              <w:t xml:space="preserve">в д. </w:t>
            </w:r>
            <w:proofErr w:type="spellStart"/>
            <w:r w:rsidRPr="00C620F9">
              <w:rPr>
                <w:rFonts w:eastAsia="Times New Roman"/>
                <w:color w:val="000000"/>
                <w:sz w:val="20"/>
                <w:szCs w:val="20"/>
                <w:lang w:eastAsia="ru-RU"/>
              </w:rPr>
              <w:t>Вартемяги</w:t>
            </w:r>
            <w:proofErr w:type="spellEnd"/>
          </w:p>
        </w:tc>
        <w:tc>
          <w:tcPr>
            <w:tcW w:w="912"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965" w:type="dxa"/>
            <w:shd w:val="clear" w:color="auto" w:fill="auto"/>
            <w:noWrap/>
            <w:vAlign w:val="center"/>
          </w:tcPr>
          <w:p w:rsidR="00BE382A" w:rsidRPr="00BC7449" w:rsidRDefault="00BE382A" w:rsidP="00D5574F">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15750</w:t>
            </w:r>
          </w:p>
        </w:tc>
        <w:tc>
          <w:tcPr>
            <w:tcW w:w="86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15750</w:t>
            </w:r>
          </w:p>
        </w:tc>
        <w:tc>
          <w:tcPr>
            <w:tcW w:w="97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r>
      <w:tr w:rsidR="00BE382A" w:rsidRPr="00BC7449" w:rsidTr="00610D53">
        <w:trPr>
          <w:trHeight w:val="20"/>
        </w:trPr>
        <w:tc>
          <w:tcPr>
            <w:tcW w:w="441" w:type="dxa"/>
            <w:vAlign w:val="center"/>
          </w:tcPr>
          <w:p w:rsidR="00BE382A" w:rsidRPr="00BC7449"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21</w:t>
            </w:r>
          </w:p>
        </w:tc>
        <w:tc>
          <w:tcPr>
            <w:tcW w:w="3260" w:type="dxa"/>
            <w:vAlign w:val="center"/>
          </w:tcPr>
          <w:p w:rsidR="00BE382A" w:rsidRDefault="00BE382A" w:rsidP="00BD104C">
            <w:pPr>
              <w:spacing w:after="0" w:line="240" w:lineRule="auto"/>
              <w:rPr>
                <w:rFonts w:eastAsia="Times New Roman"/>
                <w:color w:val="000000"/>
                <w:sz w:val="20"/>
                <w:szCs w:val="20"/>
                <w:lang w:eastAsia="ru-RU"/>
              </w:rPr>
            </w:pPr>
            <w:r w:rsidRPr="00C620F9">
              <w:rPr>
                <w:rFonts w:eastAsia="Times New Roman"/>
                <w:color w:val="000000"/>
                <w:sz w:val="20"/>
                <w:szCs w:val="20"/>
                <w:lang w:eastAsia="ru-RU"/>
              </w:rPr>
              <w:t>Реконструкция ВОС</w:t>
            </w:r>
            <w:r>
              <w:rPr>
                <w:rFonts w:eastAsia="Times New Roman"/>
                <w:color w:val="000000"/>
                <w:sz w:val="20"/>
                <w:szCs w:val="20"/>
                <w:lang w:eastAsia="ru-RU"/>
              </w:rPr>
              <w:t xml:space="preserve">, </w:t>
            </w:r>
            <w:r w:rsidRPr="00C620F9">
              <w:rPr>
                <w:rFonts w:eastAsia="Times New Roman"/>
                <w:color w:val="000000"/>
                <w:sz w:val="20"/>
                <w:szCs w:val="20"/>
                <w:lang w:eastAsia="ru-RU"/>
              </w:rPr>
              <w:t xml:space="preserve">д. </w:t>
            </w:r>
            <w:proofErr w:type="spellStart"/>
            <w:r w:rsidRPr="00C620F9">
              <w:rPr>
                <w:rFonts w:eastAsia="Times New Roman"/>
                <w:color w:val="000000"/>
                <w:sz w:val="20"/>
                <w:szCs w:val="20"/>
                <w:lang w:eastAsia="ru-RU"/>
              </w:rPr>
              <w:t>Вартемяги</w:t>
            </w:r>
            <w:proofErr w:type="spellEnd"/>
          </w:p>
        </w:tc>
        <w:tc>
          <w:tcPr>
            <w:tcW w:w="912"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965" w:type="dxa"/>
            <w:shd w:val="clear" w:color="auto" w:fill="auto"/>
            <w:noWrap/>
            <w:vAlign w:val="center"/>
          </w:tcPr>
          <w:p w:rsidR="00BE382A" w:rsidRPr="00BC7449" w:rsidRDefault="00BE382A" w:rsidP="00D5574F">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9000</w:t>
            </w:r>
          </w:p>
        </w:tc>
        <w:tc>
          <w:tcPr>
            <w:tcW w:w="86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9000</w:t>
            </w:r>
          </w:p>
        </w:tc>
        <w:tc>
          <w:tcPr>
            <w:tcW w:w="97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r>
      <w:tr w:rsidR="00BE382A" w:rsidRPr="00BC7449" w:rsidTr="00610D53">
        <w:trPr>
          <w:trHeight w:val="20"/>
        </w:trPr>
        <w:tc>
          <w:tcPr>
            <w:tcW w:w="441" w:type="dxa"/>
            <w:vAlign w:val="center"/>
          </w:tcPr>
          <w:p w:rsidR="00BE382A" w:rsidRPr="00BC7449"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22</w:t>
            </w:r>
          </w:p>
        </w:tc>
        <w:tc>
          <w:tcPr>
            <w:tcW w:w="3260" w:type="dxa"/>
            <w:vAlign w:val="center"/>
          </w:tcPr>
          <w:p w:rsidR="00BE382A" w:rsidRDefault="00BE382A" w:rsidP="00610D53">
            <w:pPr>
              <w:spacing w:after="0" w:line="240" w:lineRule="auto"/>
              <w:rPr>
                <w:rFonts w:eastAsia="Times New Roman"/>
                <w:color w:val="000000"/>
                <w:sz w:val="20"/>
                <w:szCs w:val="20"/>
                <w:lang w:eastAsia="ru-RU"/>
              </w:rPr>
            </w:pPr>
            <w:r w:rsidRPr="00C620F9">
              <w:rPr>
                <w:rFonts w:eastAsia="Times New Roman"/>
                <w:color w:val="000000"/>
                <w:sz w:val="20"/>
                <w:szCs w:val="20"/>
                <w:lang w:eastAsia="ru-RU"/>
              </w:rPr>
              <w:t xml:space="preserve">Бурение и ввод в эксплуатацию </w:t>
            </w:r>
            <w:proofErr w:type="gramStart"/>
            <w:r w:rsidRPr="00C620F9">
              <w:rPr>
                <w:rFonts w:eastAsia="Times New Roman"/>
                <w:color w:val="000000"/>
                <w:sz w:val="20"/>
                <w:szCs w:val="20"/>
                <w:lang w:eastAsia="ru-RU"/>
              </w:rPr>
              <w:t>-а</w:t>
            </w:r>
            <w:proofErr w:type="gramEnd"/>
            <w:r w:rsidRPr="00C620F9">
              <w:rPr>
                <w:rFonts w:eastAsia="Times New Roman"/>
                <w:color w:val="000000"/>
                <w:sz w:val="20"/>
                <w:szCs w:val="20"/>
                <w:lang w:eastAsia="ru-RU"/>
              </w:rPr>
              <w:t>ртезианских скважин</w:t>
            </w:r>
            <w:r>
              <w:rPr>
                <w:rFonts w:eastAsia="Times New Roman"/>
                <w:color w:val="000000"/>
                <w:sz w:val="20"/>
                <w:szCs w:val="20"/>
                <w:lang w:eastAsia="ru-RU"/>
              </w:rPr>
              <w:t xml:space="preserve"> </w:t>
            </w:r>
            <w:r w:rsidRPr="00C620F9">
              <w:rPr>
                <w:rFonts w:eastAsia="Times New Roman"/>
                <w:color w:val="000000"/>
                <w:sz w:val="20"/>
                <w:szCs w:val="20"/>
                <w:lang w:eastAsia="ru-RU"/>
              </w:rPr>
              <w:t xml:space="preserve">д. </w:t>
            </w:r>
            <w:proofErr w:type="spellStart"/>
            <w:r w:rsidRPr="00C620F9">
              <w:rPr>
                <w:rFonts w:eastAsia="Times New Roman"/>
                <w:color w:val="000000"/>
                <w:sz w:val="20"/>
                <w:szCs w:val="20"/>
                <w:lang w:eastAsia="ru-RU"/>
              </w:rPr>
              <w:t>Касимово</w:t>
            </w:r>
            <w:proofErr w:type="spellEnd"/>
          </w:p>
        </w:tc>
        <w:tc>
          <w:tcPr>
            <w:tcW w:w="912"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BE382A" w:rsidRPr="00BC7449"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w:t>
            </w:r>
          </w:p>
        </w:tc>
        <w:tc>
          <w:tcPr>
            <w:tcW w:w="965" w:type="dxa"/>
            <w:shd w:val="clear" w:color="auto" w:fill="auto"/>
            <w:noWrap/>
            <w:vAlign w:val="center"/>
          </w:tcPr>
          <w:p w:rsidR="00BE382A" w:rsidRPr="00BC7449" w:rsidRDefault="00BE382A" w:rsidP="00D5574F">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BE382A" w:rsidRPr="00BC7449"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14</w:t>
            </w:r>
            <w:r w:rsidR="00BE382A">
              <w:rPr>
                <w:rFonts w:eastAsia="Times New Roman"/>
                <w:color w:val="000000"/>
                <w:sz w:val="20"/>
                <w:szCs w:val="20"/>
                <w:lang w:eastAsia="ru-RU"/>
              </w:rPr>
              <w:t>000</w:t>
            </w:r>
          </w:p>
        </w:tc>
        <w:tc>
          <w:tcPr>
            <w:tcW w:w="863" w:type="dxa"/>
            <w:shd w:val="clear" w:color="auto" w:fill="auto"/>
            <w:noWrap/>
            <w:vAlign w:val="center"/>
          </w:tcPr>
          <w:p w:rsidR="00BE382A" w:rsidRPr="00BC7449"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14</w:t>
            </w:r>
            <w:r w:rsidR="00BE382A">
              <w:rPr>
                <w:rFonts w:eastAsia="Times New Roman"/>
                <w:color w:val="000000"/>
                <w:sz w:val="20"/>
                <w:szCs w:val="20"/>
                <w:lang w:eastAsia="ru-RU"/>
              </w:rPr>
              <w:t>000</w:t>
            </w:r>
          </w:p>
        </w:tc>
        <w:tc>
          <w:tcPr>
            <w:tcW w:w="97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r>
      <w:tr w:rsidR="00BE382A" w:rsidRPr="00BC7449" w:rsidTr="00610D53">
        <w:trPr>
          <w:trHeight w:val="20"/>
        </w:trPr>
        <w:tc>
          <w:tcPr>
            <w:tcW w:w="441" w:type="dxa"/>
            <w:vAlign w:val="center"/>
          </w:tcPr>
          <w:p w:rsidR="00BE382A" w:rsidRPr="00BC7449"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23</w:t>
            </w:r>
          </w:p>
        </w:tc>
        <w:tc>
          <w:tcPr>
            <w:tcW w:w="3260" w:type="dxa"/>
            <w:vAlign w:val="center"/>
          </w:tcPr>
          <w:p w:rsidR="00BE382A" w:rsidRDefault="00BE382A" w:rsidP="00BD104C">
            <w:pPr>
              <w:spacing w:after="0" w:line="240" w:lineRule="auto"/>
              <w:rPr>
                <w:rFonts w:eastAsia="Times New Roman"/>
                <w:color w:val="000000"/>
                <w:sz w:val="20"/>
                <w:szCs w:val="20"/>
                <w:lang w:eastAsia="ru-RU"/>
              </w:rPr>
            </w:pPr>
            <w:r>
              <w:rPr>
                <w:rFonts w:eastAsia="Times New Roman"/>
                <w:color w:val="000000"/>
                <w:sz w:val="20"/>
                <w:szCs w:val="20"/>
                <w:lang w:eastAsia="ru-RU"/>
              </w:rPr>
              <w:t>У</w:t>
            </w:r>
            <w:r w:rsidRPr="00FD1BAF">
              <w:rPr>
                <w:rFonts w:eastAsia="Times New Roman"/>
                <w:color w:val="000000"/>
                <w:sz w:val="20"/>
                <w:szCs w:val="20"/>
                <w:lang w:eastAsia="ru-RU"/>
              </w:rPr>
              <w:t>становка, водонапорн</w:t>
            </w:r>
            <w:r w:rsidR="00BD104C">
              <w:rPr>
                <w:rFonts w:eastAsia="Times New Roman"/>
                <w:color w:val="000000"/>
                <w:sz w:val="20"/>
                <w:szCs w:val="20"/>
                <w:lang w:eastAsia="ru-RU"/>
              </w:rPr>
              <w:t>ой</w:t>
            </w:r>
            <w:r w:rsidRPr="00FD1BAF">
              <w:rPr>
                <w:rFonts w:eastAsia="Times New Roman"/>
                <w:color w:val="000000"/>
                <w:sz w:val="20"/>
                <w:szCs w:val="20"/>
                <w:lang w:eastAsia="ru-RU"/>
              </w:rPr>
              <w:t xml:space="preserve"> башн</w:t>
            </w:r>
            <w:r w:rsidR="00BD104C">
              <w:rPr>
                <w:rFonts w:eastAsia="Times New Roman"/>
                <w:color w:val="000000"/>
                <w:sz w:val="20"/>
                <w:szCs w:val="20"/>
                <w:lang w:eastAsia="ru-RU"/>
              </w:rPr>
              <w:t>и</w:t>
            </w:r>
            <w:r>
              <w:rPr>
                <w:rFonts w:eastAsia="Times New Roman"/>
                <w:color w:val="000000"/>
                <w:sz w:val="20"/>
                <w:szCs w:val="20"/>
                <w:lang w:eastAsia="ru-RU"/>
              </w:rPr>
              <w:t xml:space="preserve"> в д. </w:t>
            </w:r>
            <w:proofErr w:type="gramStart"/>
            <w:r>
              <w:rPr>
                <w:rFonts w:eastAsia="Times New Roman"/>
                <w:color w:val="000000"/>
                <w:sz w:val="20"/>
                <w:szCs w:val="20"/>
                <w:lang w:eastAsia="ru-RU"/>
              </w:rPr>
              <w:t>Скотное</w:t>
            </w:r>
            <w:proofErr w:type="gramEnd"/>
          </w:p>
        </w:tc>
        <w:tc>
          <w:tcPr>
            <w:tcW w:w="912"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965" w:type="dxa"/>
            <w:shd w:val="clear" w:color="auto" w:fill="auto"/>
            <w:noWrap/>
            <w:vAlign w:val="center"/>
          </w:tcPr>
          <w:p w:rsidR="00BE382A" w:rsidRPr="00BC7449" w:rsidRDefault="00BE382A" w:rsidP="00D5574F">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3000</w:t>
            </w:r>
          </w:p>
        </w:tc>
        <w:tc>
          <w:tcPr>
            <w:tcW w:w="86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3000</w:t>
            </w:r>
          </w:p>
        </w:tc>
        <w:tc>
          <w:tcPr>
            <w:tcW w:w="97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r>
      <w:tr w:rsidR="00BE382A" w:rsidRPr="00BC7449" w:rsidTr="00610D53">
        <w:trPr>
          <w:trHeight w:val="20"/>
        </w:trPr>
        <w:tc>
          <w:tcPr>
            <w:tcW w:w="441" w:type="dxa"/>
            <w:vAlign w:val="center"/>
          </w:tcPr>
          <w:p w:rsidR="00BE382A" w:rsidRPr="00BC7449" w:rsidRDefault="001F688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24</w:t>
            </w:r>
          </w:p>
        </w:tc>
        <w:tc>
          <w:tcPr>
            <w:tcW w:w="3260" w:type="dxa"/>
            <w:vAlign w:val="center"/>
          </w:tcPr>
          <w:p w:rsidR="00BE382A" w:rsidRDefault="00BE382A" w:rsidP="00610D53">
            <w:pPr>
              <w:spacing w:after="0" w:line="240" w:lineRule="auto"/>
              <w:rPr>
                <w:rFonts w:eastAsia="Times New Roman"/>
                <w:color w:val="000000"/>
                <w:sz w:val="20"/>
                <w:szCs w:val="20"/>
                <w:lang w:eastAsia="ru-RU"/>
              </w:rPr>
            </w:pPr>
            <w:r w:rsidRPr="00C620F9">
              <w:rPr>
                <w:rFonts w:eastAsia="Times New Roman"/>
                <w:color w:val="000000"/>
                <w:sz w:val="20"/>
                <w:szCs w:val="20"/>
                <w:lang w:eastAsia="ru-RU"/>
              </w:rPr>
              <w:t xml:space="preserve">Бурение и ввод в эксплуатацию </w:t>
            </w:r>
            <w:proofErr w:type="gramStart"/>
            <w:r w:rsidRPr="00C620F9">
              <w:rPr>
                <w:rFonts w:eastAsia="Times New Roman"/>
                <w:color w:val="000000"/>
                <w:sz w:val="20"/>
                <w:szCs w:val="20"/>
                <w:lang w:eastAsia="ru-RU"/>
              </w:rPr>
              <w:t>-а</w:t>
            </w:r>
            <w:proofErr w:type="gramEnd"/>
            <w:r w:rsidRPr="00C620F9">
              <w:rPr>
                <w:rFonts w:eastAsia="Times New Roman"/>
                <w:color w:val="000000"/>
                <w:sz w:val="20"/>
                <w:szCs w:val="20"/>
                <w:lang w:eastAsia="ru-RU"/>
              </w:rPr>
              <w:t>ртезианских скважин</w:t>
            </w:r>
            <w:r>
              <w:rPr>
                <w:rFonts w:eastAsia="Times New Roman"/>
                <w:color w:val="000000"/>
                <w:sz w:val="20"/>
                <w:szCs w:val="20"/>
                <w:lang w:eastAsia="ru-RU"/>
              </w:rPr>
              <w:t xml:space="preserve">, </w:t>
            </w:r>
            <w:r w:rsidRPr="00FD1BAF">
              <w:rPr>
                <w:rFonts w:eastAsia="Times New Roman"/>
                <w:color w:val="000000"/>
                <w:sz w:val="20"/>
                <w:szCs w:val="20"/>
                <w:lang w:eastAsia="ru-RU"/>
              </w:rPr>
              <w:t>д. Скотное</w:t>
            </w:r>
          </w:p>
        </w:tc>
        <w:tc>
          <w:tcPr>
            <w:tcW w:w="912"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965" w:type="dxa"/>
            <w:shd w:val="clear" w:color="auto" w:fill="auto"/>
            <w:noWrap/>
            <w:vAlign w:val="center"/>
          </w:tcPr>
          <w:p w:rsidR="00BE382A" w:rsidRPr="00BC7449" w:rsidRDefault="00BE382A" w:rsidP="00D5574F">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13000</w:t>
            </w:r>
          </w:p>
        </w:tc>
        <w:tc>
          <w:tcPr>
            <w:tcW w:w="863"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13000</w:t>
            </w:r>
          </w:p>
        </w:tc>
        <w:tc>
          <w:tcPr>
            <w:tcW w:w="978" w:type="dxa"/>
            <w:shd w:val="clear" w:color="auto" w:fill="auto"/>
            <w:noWrap/>
            <w:vAlign w:val="center"/>
          </w:tcPr>
          <w:p w:rsidR="00BE382A" w:rsidRPr="00BC7449" w:rsidRDefault="00BE382A" w:rsidP="00610D53">
            <w:pPr>
              <w:spacing w:after="0" w:line="240" w:lineRule="auto"/>
              <w:jc w:val="center"/>
              <w:rPr>
                <w:rFonts w:eastAsia="Times New Roman"/>
                <w:color w:val="000000"/>
                <w:sz w:val="20"/>
                <w:szCs w:val="20"/>
                <w:lang w:eastAsia="ru-RU"/>
              </w:rPr>
            </w:pPr>
          </w:p>
        </w:tc>
      </w:tr>
      <w:tr w:rsidR="00BD104C" w:rsidRPr="00BC7449" w:rsidTr="00610D53">
        <w:trPr>
          <w:trHeight w:val="20"/>
        </w:trPr>
        <w:tc>
          <w:tcPr>
            <w:tcW w:w="441" w:type="dxa"/>
            <w:vAlign w:val="center"/>
          </w:tcPr>
          <w:p w:rsidR="00BD104C" w:rsidRDefault="00BD104C" w:rsidP="00610D53">
            <w:pPr>
              <w:spacing w:after="0" w:line="240" w:lineRule="auto"/>
              <w:jc w:val="center"/>
              <w:rPr>
                <w:rFonts w:eastAsia="Times New Roman"/>
                <w:color w:val="000000"/>
                <w:sz w:val="20"/>
                <w:szCs w:val="20"/>
                <w:lang w:eastAsia="ru-RU"/>
              </w:rPr>
            </w:pPr>
          </w:p>
        </w:tc>
        <w:tc>
          <w:tcPr>
            <w:tcW w:w="3260" w:type="dxa"/>
            <w:vAlign w:val="center"/>
          </w:tcPr>
          <w:p w:rsidR="00BD104C" w:rsidRPr="00C620F9" w:rsidRDefault="00BD104C" w:rsidP="00610D53">
            <w:pPr>
              <w:spacing w:after="0" w:line="240" w:lineRule="auto"/>
              <w:rPr>
                <w:rFonts w:eastAsia="Times New Roman"/>
                <w:color w:val="000000"/>
                <w:sz w:val="20"/>
                <w:szCs w:val="20"/>
                <w:lang w:eastAsia="ru-RU"/>
              </w:rPr>
            </w:pPr>
            <w:r>
              <w:rPr>
                <w:rFonts w:eastAsia="Times New Roman"/>
                <w:color w:val="000000"/>
                <w:sz w:val="20"/>
                <w:szCs w:val="20"/>
                <w:lang w:eastAsia="ru-RU"/>
              </w:rPr>
              <w:t xml:space="preserve">Строительство ВОС в д. </w:t>
            </w:r>
            <w:proofErr w:type="spellStart"/>
            <w:r>
              <w:rPr>
                <w:rFonts w:eastAsia="Times New Roman"/>
                <w:color w:val="000000"/>
                <w:sz w:val="20"/>
                <w:szCs w:val="20"/>
                <w:lang w:eastAsia="ru-RU"/>
              </w:rPr>
              <w:t>Агалатово</w:t>
            </w:r>
            <w:proofErr w:type="spellEnd"/>
            <w:r>
              <w:rPr>
                <w:rFonts w:eastAsia="Times New Roman"/>
                <w:color w:val="000000"/>
                <w:sz w:val="20"/>
                <w:szCs w:val="20"/>
                <w:lang w:eastAsia="ru-RU"/>
              </w:rPr>
              <w:t xml:space="preserve"> (жил</w:t>
            </w:r>
            <w:proofErr w:type="gramStart"/>
            <w:r>
              <w:rPr>
                <w:rFonts w:eastAsia="Times New Roman"/>
                <w:color w:val="000000"/>
                <w:sz w:val="20"/>
                <w:szCs w:val="20"/>
                <w:lang w:eastAsia="ru-RU"/>
              </w:rPr>
              <w:t>.</w:t>
            </w:r>
            <w:proofErr w:type="gramEnd"/>
            <w:r>
              <w:rPr>
                <w:rFonts w:eastAsia="Times New Roman"/>
                <w:color w:val="000000"/>
                <w:sz w:val="20"/>
                <w:szCs w:val="20"/>
                <w:lang w:eastAsia="ru-RU"/>
              </w:rPr>
              <w:t xml:space="preserve"> </w:t>
            </w:r>
            <w:proofErr w:type="gramStart"/>
            <w:r>
              <w:rPr>
                <w:rFonts w:eastAsia="Times New Roman"/>
                <w:color w:val="000000"/>
                <w:sz w:val="20"/>
                <w:szCs w:val="20"/>
                <w:lang w:eastAsia="ru-RU"/>
              </w:rPr>
              <w:t>г</w:t>
            </w:r>
            <w:proofErr w:type="gramEnd"/>
            <w:r>
              <w:rPr>
                <w:rFonts w:eastAsia="Times New Roman"/>
                <w:color w:val="000000"/>
                <w:sz w:val="20"/>
                <w:szCs w:val="20"/>
                <w:lang w:eastAsia="ru-RU"/>
              </w:rPr>
              <w:t>ородок)</w:t>
            </w:r>
          </w:p>
        </w:tc>
        <w:tc>
          <w:tcPr>
            <w:tcW w:w="912" w:type="dxa"/>
            <w:shd w:val="clear" w:color="auto" w:fill="auto"/>
            <w:noWrap/>
            <w:vAlign w:val="center"/>
          </w:tcPr>
          <w:p w:rsidR="00BD104C" w:rsidRPr="00BC7449" w:rsidRDefault="00BD104C" w:rsidP="00610D53">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BD104C"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965" w:type="dxa"/>
            <w:shd w:val="clear" w:color="auto" w:fill="auto"/>
            <w:noWrap/>
            <w:vAlign w:val="center"/>
          </w:tcPr>
          <w:p w:rsidR="00BD104C" w:rsidRPr="00BC7449" w:rsidRDefault="00BD104C" w:rsidP="002A59F6">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BD104C"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2000</w:t>
            </w:r>
          </w:p>
        </w:tc>
        <w:tc>
          <w:tcPr>
            <w:tcW w:w="863" w:type="dxa"/>
            <w:shd w:val="clear" w:color="auto" w:fill="auto"/>
            <w:noWrap/>
            <w:vAlign w:val="center"/>
          </w:tcPr>
          <w:p w:rsidR="00BD104C" w:rsidRDefault="00BD104C" w:rsidP="00610D5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2000</w:t>
            </w:r>
          </w:p>
        </w:tc>
        <w:tc>
          <w:tcPr>
            <w:tcW w:w="978" w:type="dxa"/>
            <w:shd w:val="clear" w:color="auto" w:fill="auto"/>
            <w:noWrap/>
            <w:vAlign w:val="center"/>
          </w:tcPr>
          <w:p w:rsidR="00BD104C" w:rsidRPr="00BC7449" w:rsidRDefault="00BD104C" w:rsidP="00610D53">
            <w:pPr>
              <w:spacing w:after="0" w:line="240" w:lineRule="auto"/>
              <w:jc w:val="center"/>
              <w:rPr>
                <w:rFonts w:eastAsia="Times New Roman"/>
                <w:color w:val="000000"/>
                <w:sz w:val="20"/>
                <w:szCs w:val="20"/>
                <w:lang w:eastAsia="ru-RU"/>
              </w:rPr>
            </w:pPr>
          </w:p>
        </w:tc>
      </w:tr>
      <w:tr w:rsidR="00BE382A" w:rsidRPr="00BC7449" w:rsidTr="00610D53">
        <w:trPr>
          <w:trHeight w:val="399"/>
        </w:trPr>
        <w:tc>
          <w:tcPr>
            <w:tcW w:w="6536" w:type="dxa"/>
            <w:gridSpan w:val="5"/>
            <w:shd w:val="clear" w:color="auto" w:fill="auto"/>
            <w:vAlign w:val="center"/>
            <w:hideMark/>
          </w:tcPr>
          <w:p w:rsidR="00BE382A" w:rsidRPr="00BC7449" w:rsidRDefault="00BE382A" w:rsidP="00610D53">
            <w:pPr>
              <w:spacing w:after="0" w:line="240" w:lineRule="auto"/>
              <w:jc w:val="center"/>
              <w:rPr>
                <w:rFonts w:eastAsia="Times New Roman"/>
                <w:b/>
                <w:bCs/>
                <w:color w:val="000000"/>
                <w:sz w:val="20"/>
                <w:szCs w:val="20"/>
                <w:lang w:eastAsia="ru-RU"/>
              </w:rPr>
            </w:pPr>
            <w:r w:rsidRPr="00BC7449">
              <w:rPr>
                <w:rFonts w:eastAsia="Times New Roman"/>
                <w:b/>
                <w:bCs/>
                <w:color w:val="000000"/>
                <w:sz w:val="20"/>
                <w:szCs w:val="20"/>
                <w:lang w:eastAsia="ru-RU"/>
              </w:rPr>
              <w:t>Итого:</w:t>
            </w:r>
          </w:p>
        </w:tc>
        <w:tc>
          <w:tcPr>
            <w:tcW w:w="1253" w:type="dxa"/>
            <w:shd w:val="clear" w:color="auto" w:fill="auto"/>
            <w:noWrap/>
            <w:vAlign w:val="center"/>
          </w:tcPr>
          <w:p w:rsidR="00BE382A" w:rsidRPr="00BC7449" w:rsidRDefault="00BD104C" w:rsidP="00610D53">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218181</w:t>
            </w:r>
          </w:p>
        </w:tc>
        <w:tc>
          <w:tcPr>
            <w:tcW w:w="863" w:type="dxa"/>
            <w:shd w:val="clear" w:color="auto" w:fill="auto"/>
            <w:noWrap/>
            <w:vAlign w:val="center"/>
          </w:tcPr>
          <w:p w:rsidR="00BE382A" w:rsidRPr="00BC7449" w:rsidRDefault="00BD104C" w:rsidP="00610D53">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157720</w:t>
            </w:r>
          </w:p>
        </w:tc>
        <w:tc>
          <w:tcPr>
            <w:tcW w:w="978" w:type="dxa"/>
            <w:shd w:val="clear" w:color="auto" w:fill="auto"/>
            <w:noWrap/>
            <w:vAlign w:val="center"/>
          </w:tcPr>
          <w:p w:rsidR="00BE382A" w:rsidRPr="00BC7449" w:rsidRDefault="00BD104C" w:rsidP="00610D53">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60461</w:t>
            </w:r>
          </w:p>
        </w:tc>
      </w:tr>
    </w:tbl>
    <w:p w:rsidR="00671A06" w:rsidRDefault="00610D53" w:rsidP="00B43189">
      <w:pPr>
        <w:pStyle w:val="Default"/>
        <w:spacing w:before="200"/>
        <w:ind w:firstLine="708"/>
        <w:jc w:val="both"/>
        <w:rPr>
          <w:color w:val="auto"/>
        </w:rPr>
      </w:pPr>
      <w:r w:rsidRPr="00610D53">
        <w:rPr>
          <w:color w:val="auto"/>
        </w:rPr>
        <w:t>НЦС 14-2012</w:t>
      </w:r>
      <w:r>
        <w:rPr>
          <w:color w:val="auto"/>
        </w:rPr>
        <w:t xml:space="preserve">- </w:t>
      </w:r>
      <w:r w:rsidRPr="00DB75B0">
        <w:rPr>
          <w:color w:val="auto"/>
        </w:rPr>
        <w:t>Государственные укрупненные сметные нормативы.</w:t>
      </w:r>
    </w:p>
    <w:p w:rsidR="00AC532E" w:rsidRDefault="00AC532E" w:rsidP="00B43189">
      <w:pPr>
        <w:pStyle w:val="Default"/>
        <w:spacing w:before="200"/>
        <w:ind w:firstLine="708"/>
        <w:jc w:val="both"/>
        <w:rPr>
          <w:color w:val="auto"/>
        </w:rPr>
      </w:pPr>
      <w:r w:rsidRPr="00AC532E">
        <w:rPr>
          <w:color w:val="auto"/>
        </w:rPr>
        <w:t>Строительство трубопровод</w:t>
      </w:r>
      <w:r>
        <w:rPr>
          <w:color w:val="auto"/>
        </w:rPr>
        <w:t>ов</w:t>
      </w:r>
      <w:r w:rsidRPr="00AC532E">
        <w:rPr>
          <w:color w:val="auto"/>
        </w:rPr>
        <w:t xml:space="preserve"> ХВС</w:t>
      </w:r>
      <w:r>
        <w:rPr>
          <w:color w:val="auto"/>
        </w:rPr>
        <w:t xml:space="preserve">*- в деревнях </w:t>
      </w:r>
      <w:proofErr w:type="spellStart"/>
      <w:r>
        <w:rPr>
          <w:color w:val="auto"/>
        </w:rPr>
        <w:t>Касимово</w:t>
      </w:r>
      <w:proofErr w:type="spellEnd"/>
      <w:r>
        <w:rPr>
          <w:color w:val="auto"/>
        </w:rPr>
        <w:t xml:space="preserve"> и Скотное не определены места бурения артезианских скважин в связи с чем, невозможно произвести проектирование сетей. Длины и диаметры сетей выбраны приблизительные, основываясь на данных по аналогичным объектам.</w:t>
      </w:r>
    </w:p>
    <w:p w:rsidR="00E90157" w:rsidRPr="00AC532E" w:rsidRDefault="00AC532E" w:rsidP="00B43189">
      <w:pPr>
        <w:pStyle w:val="Default"/>
        <w:spacing w:before="200"/>
        <w:ind w:firstLine="708"/>
        <w:jc w:val="both"/>
        <w:rPr>
          <w:color w:val="auto"/>
        </w:rPr>
        <w:sectPr w:rsidR="00E90157" w:rsidRPr="00AC532E" w:rsidSect="00EC6874">
          <w:pgSz w:w="11906" w:h="16838"/>
          <w:pgMar w:top="1560" w:right="851" w:bottom="1134" w:left="1418" w:header="709" w:footer="709" w:gutter="0"/>
          <w:cols w:space="708"/>
          <w:docGrid w:linePitch="360"/>
        </w:sectPr>
      </w:pPr>
      <w:r w:rsidRPr="00AC532E">
        <w:rPr>
          <w:color w:val="auto"/>
        </w:rPr>
        <w:t>Строительство трубопровод</w:t>
      </w:r>
      <w:r>
        <w:rPr>
          <w:color w:val="auto"/>
        </w:rPr>
        <w:t>ов</w:t>
      </w:r>
      <w:r w:rsidRPr="00AC532E">
        <w:rPr>
          <w:color w:val="auto"/>
        </w:rPr>
        <w:t xml:space="preserve"> ХВС </w:t>
      </w:r>
      <w:r>
        <w:rPr>
          <w:color w:val="auto"/>
        </w:rPr>
        <w:t xml:space="preserve">в деревне </w:t>
      </w:r>
      <w:proofErr w:type="spellStart"/>
      <w:r>
        <w:rPr>
          <w:color w:val="auto"/>
        </w:rPr>
        <w:t>Вартемяги</w:t>
      </w:r>
      <w:proofErr w:type="spellEnd"/>
      <w:r>
        <w:rPr>
          <w:color w:val="auto"/>
        </w:rPr>
        <w:t xml:space="preserve"> *- в данном случае не учитывались размеры и длины трубопроводов прокладываемых от запланированных к постройке трех артезианских скважин т.к. </w:t>
      </w:r>
      <w:r>
        <w:rPr>
          <w:color w:val="auto"/>
        </w:rPr>
        <w:tab/>
        <w:t>место строительства скважин не определено.</w:t>
      </w:r>
      <w:r>
        <w:rPr>
          <w:color w:val="auto"/>
        </w:rPr>
        <w:tab/>
      </w:r>
    </w:p>
    <w:p w:rsidR="00DB4A8C" w:rsidRPr="00DB75B0" w:rsidRDefault="00CE177C" w:rsidP="00B43189">
      <w:pPr>
        <w:pStyle w:val="ab"/>
        <w:numPr>
          <w:ilvl w:val="0"/>
          <w:numId w:val="2"/>
        </w:numPr>
        <w:ind w:left="0" w:firstLine="0"/>
        <w:jc w:val="center"/>
        <w:outlineLvl w:val="1"/>
        <w:rPr>
          <w:b/>
        </w:rPr>
      </w:pPr>
      <w:bookmarkStart w:id="89" w:name="_Toc392482334"/>
      <w:r w:rsidRPr="00DB75B0">
        <w:rPr>
          <w:b/>
        </w:rPr>
        <w:lastRenderedPageBreak/>
        <w:t>Целевые показатели развития централизованных систем водоснабжения.</w:t>
      </w:r>
      <w:bookmarkEnd w:id="89"/>
    </w:p>
    <w:p w:rsidR="00CE177C" w:rsidRPr="00DB75B0" w:rsidRDefault="00CE177C" w:rsidP="00B43189">
      <w:pPr>
        <w:spacing w:before="240" w:after="0"/>
        <w:ind w:firstLine="708"/>
      </w:pPr>
      <w:r w:rsidRPr="00DB75B0">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w:t>
      </w:r>
    </w:p>
    <w:p w:rsidR="00CE177C" w:rsidRPr="00DB75B0" w:rsidRDefault="00CE177C" w:rsidP="00B43189">
      <w:pPr>
        <w:spacing w:after="0"/>
        <w:ind w:firstLine="708"/>
      </w:pPr>
      <w:r w:rsidRPr="00DB75B0">
        <w:t>- показатели качества питьевой воды;</w:t>
      </w:r>
    </w:p>
    <w:p w:rsidR="00CE177C" w:rsidRPr="00DB75B0" w:rsidRDefault="00CE177C" w:rsidP="00B43189">
      <w:pPr>
        <w:spacing w:after="0"/>
        <w:ind w:firstLine="708"/>
      </w:pPr>
      <w:r w:rsidRPr="00DB75B0">
        <w:t>- показатели надежности и бесперебойности водоснабжения;</w:t>
      </w:r>
    </w:p>
    <w:p w:rsidR="00CE177C" w:rsidRPr="00DB75B0" w:rsidRDefault="00CE177C" w:rsidP="00B43189">
      <w:pPr>
        <w:spacing w:after="0"/>
        <w:ind w:firstLine="708"/>
      </w:pPr>
      <w:r w:rsidRPr="00DB75B0">
        <w:t>- показатели качества обслуживания абонентов;</w:t>
      </w:r>
    </w:p>
    <w:p w:rsidR="00CE177C" w:rsidRPr="00DB75B0" w:rsidRDefault="00CE177C" w:rsidP="00B43189">
      <w:pPr>
        <w:spacing w:after="0"/>
        <w:ind w:firstLine="708"/>
      </w:pPr>
      <w:r w:rsidRPr="00DB75B0">
        <w:t>- показатели эффективности использования ресурсов, в том числе сокращения потерь воды при транспортировке;</w:t>
      </w:r>
    </w:p>
    <w:p w:rsidR="00CE177C" w:rsidRPr="00DB75B0" w:rsidRDefault="00CE177C" w:rsidP="00B43189">
      <w:pPr>
        <w:spacing w:after="0"/>
        <w:ind w:firstLine="708"/>
      </w:pPr>
      <w:r w:rsidRPr="00DB75B0">
        <w:t>- соотношение цены реализации мероприятий инвестиционной программы и их эффективности - улучшение качества воды;</w:t>
      </w:r>
    </w:p>
    <w:p w:rsidR="00CE177C" w:rsidRPr="00DB75B0" w:rsidRDefault="00CE177C" w:rsidP="00B43189">
      <w:pPr>
        <w:spacing w:after="0"/>
        <w:ind w:firstLine="576"/>
      </w:pPr>
      <w:r w:rsidRPr="00DB75B0">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0216C1" w:rsidRPr="000216C1" w:rsidRDefault="007D7038" w:rsidP="00B43189">
      <w:pPr>
        <w:pStyle w:val="ab"/>
        <w:numPr>
          <w:ilvl w:val="1"/>
          <w:numId w:val="1"/>
        </w:numPr>
        <w:spacing w:before="200"/>
        <w:ind w:left="0" w:firstLine="709"/>
      </w:pPr>
      <w:r w:rsidRPr="007D7038">
        <w:t>Табл</w:t>
      </w:r>
      <w:r>
        <w:t>ица 49</w:t>
      </w:r>
      <w:r w:rsidR="000C0D43" w:rsidRPr="00DB75B0">
        <w:rPr>
          <w:i/>
        </w:rPr>
        <w:t xml:space="preserve">. </w:t>
      </w:r>
      <w:r w:rsidR="000C0D43" w:rsidRPr="007A65DB">
        <w:t xml:space="preserve">Целевые показатели развития централизованной системы водоснабжения </w:t>
      </w:r>
      <w:r w:rsidR="000216C1" w:rsidRPr="007A65DB">
        <w:t>МО «</w:t>
      </w:r>
      <w:proofErr w:type="spellStart"/>
      <w:r w:rsidR="000216C1" w:rsidRPr="007A65DB">
        <w:t>Агалатовское</w:t>
      </w:r>
      <w:proofErr w:type="spellEnd"/>
      <w:r w:rsidR="000216C1" w:rsidRPr="007A65DB">
        <w:t xml:space="preserve"> сельское поселение»</w:t>
      </w: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4111"/>
        <w:gridCol w:w="1276"/>
        <w:gridCol w:w="1282"/>
        <w:gridCol w:w="702"/>
        <w:gridCol w:w="709"/>
        <w:gridCol w:w="709"/>
      </w:tblGrid>
      <w:tr w:rsidR="000216C1" w:rsidRPr="00B474E7" w:rsidTr="00FE131D">
        <w:trPr>
          <w:trHeight w:val="20"/>
        </w:trPr>
        <w:tc>
          <w:tcPr>
            <w:tcW w:w="582" w:type="dxa"/>
            <w:vMerge w:val="restart"/>
            <w:shd w:val="clear" w:color="000000" w:fill="BFBFBF"/>
            <w:vAlign w:val="center"/>
            <w:hideMark/>
          </w:tcPr>
          <w:p w:rsidR="000216C1" w:rsidRPr="00B474E7" w:rsidRDefault="000216C1" w:rsidP="00FE131D">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 xml:space="preserve">№ </w:t>
            </w:r>
            <w:proofErr w:type="gramStart"/>
            <w:r w:rsidRPr="00B474E7">
              <w:rPr>
                <w:rFonts w:eastAsia="Times New Roman"/>
                <w:b/>
                <w:bCs/>
                <w:color w:val="000000"/>
                <w:sz w:val="20"/>
                <w:szCs w:val="20"/>
                <w:lang w:eastAsia="ru-RU"/>
              </w:rPr>
              <w:t>п</w:t>
            </w:r>
            <w:proofErr w:type="gramEnd"/>
            <w:r w:rsidRPr="00B474E7">
              <w:rPr>
                <w:rFonts w:eastAsia="Times New Roman"/>
                <w:b/>
                <w:bCs/>
                <w:color w:val="000000"/>
                <w:sz w:val="20"/>
                <w:szCs w:val="20"/>
                <w:lang w:eastAsia="ru-RU"/>
              </w:rPr>
              <w:t>/п</w:t>
            </w:r>
          </w:p>
        </w:tc>
        <w:tc>
          <w:tcPr>
            <w:tcW w:w="4111" w:type="dxa"/>
            <w:vMerge w:val="restart"/>
            <w:shd w:val="clear" w:color="000000" w:fill="BFBFBF"/>
            <w:vAlign w:val="center"/>
            <w:hideMark/>
          </w:tcPr>
          <w:p w:rsidR="000216C1" w:rsidRPr="00B474E7" w:rsidRDefault="000216C1" w:rsidP="00FE131D">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Показатель</w:t>
            </w:r>
          </w:p>
        </w:tc>
        <w:tc>
          <w:tcPr>
            <w:tcW w:w="1276" w:type="dxa"/>
            <w:vMerge w:val="restart"/>
            <w:shd w:val="clear" w:color="000000" w:fill="BFBFBF"/>
            <w:vAlign w:val="center"/>
            <w:hideMark/>
          </w:tcPr>
          <w:p w:rsidR="000216C1" w:rsidRPr="00B474E7" w:rsidRDefault="000216C1" w:rsidP="00FE131D">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Единица измерения</w:t>
            </w:r>
          </w:p>
        </w:tc>
        <w:tc>
          <w:tcPr>
            <w:tcW w:w="3402" w:type="dxa"/>
            <w:gridSpan w:val="4"/>
            <w:shd w:val="clear" w:color="000000" w:fill="BFBFBF"/>
            <w:vAlign w:val="center"/>
            <w:hideMark/>
          </w:tcPr>
          <w:p w:rsidR="000216C1" w:rsidRPr="00B474E7" w:rsidRDefault="000216C1" w:rsidP="00FE131D">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Целевые показатели</w:t>
            </w:r>
          </w:p>
        </w:tc>
      </w:tr>
      <w:tr w:rsidR="000216C1" w:rsidRPr="00B474E7" w:rsidTr="00FE131D">
        <w:trPr>
          <w:trHeight w:val="20"/>
        </w:trPr>
        <w:tc>
          <w:tcPr>
            <w:tcW w:w="582" w:type="dxa"/>
            <w:vMerge/>
            <w:vAlign w:val="center"/>
            <w:hideMark/>
          </w:tcPr>
          <w:p w:rsidR="000216C1" w:rsidRPr="00B474E7" w:rsidRDefault="000216C1" w:rsidP="00FE131D">
            <w:pPr>
              <w:spacing w:after="0" w:line="240" w:lineRule="auto"/>
              <w:rPr>
                <w:rFonts w:eastAsia="Times New Roman"/>
                <w:b/>
                <w:bCs/>
                <w:color w:val="000000"/>
                <w:sz w:val="20"/>
                <w:szCs w:val="20"/>
                <w:lang w:eastAsia="ru-RU"/>
              </w:rPr>
            </w:pPr>
          </w:p>
        </w:tc>
        <w:tc>
          <w:tcPr>
            <w:tcW w:w="4111" w:type="dxa"/>
            <w:vMerge/>
            <w:vAlign w:val="center"/>
            <w:hideMark/>
          </w:tcPr>
          <w:p w:rsidR="000216C1" w:rsidRPr="00B474E7" w:rsidRDefault="000216C1" w:rsidP="00FE131D">
            <w:pPr>
              <w:spacing w:after="0" w:line="240" w:lineRule="auto"/>
              <w:rPr>
                <w:rFonts w:eastAsia="Times New Roman"/>
                <w:b/>
                <w:bCs/>
                <w:color w:val="000000"/>
                <w:sz w:val="20"/>
                <w:szCs w:val="20"/>
                <w:lang w:eastAsia="ru-RU"/>
              </w:rPr>
            </w:pPr>
          </w:p>
        </w:tc>
        <w:tc>
          <w:tcPr>
            <w:tcW w:w="1276" w:type="dxa"/>
            <w:vMerge/>
            <w:vAlign w:val="center"/>
            <w:hideMark/>
          </w:tcPr>
          <w:p w:rsidR="000216C1" w:rsidRPr="00B474E7" w:rsidRDefault="000216C1" w:rsidP="00FE131D">
            <w:pPr>
              <w:spacing w:after="0" w:line="240" w:lineRule="auto"/>
              <w:rPr>
                <w:rFonts w:eastAsia="Times New Roman"/>
                <w:b/>
                <w:bCs/>
                <w:color w:val="000000"/>
                <w:sz w:val="20"/>
                <w:szCs w:val="20"/>
                <w:lang w:eastAsia="ru-RU"/>
              </w:rPr>
            </w:pPr>
          </w:p>
        </w:tc>
        <w:tc>
          <w:tcPr>
            <w:tcW w:w="1282" w:type="dxa"/>
            <w:shd w:val="clear" w:color="000000" w:fill="BFBFBF"/>
            <w:vAlign w:val="center"/>
            <w:hideMark/>
          </w:tcPr>
          <w:p w:rsidR="000216C1" w:rsidRPr="00B474E7" w:rsidRDefault="000216C1" w:rsidP="00FE131D">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Базовый показатель, 2013 год</w:t>
            </w:r>
          </w:p>
        </w:tc>
        <w:tc>
          <w:tcPr>
            <w:tcW w:w="702" w:type="dxa"/>
            <w:shd w:val="clear" w:color="000000" w:fill="BFBFBF"/>
            <w:vAlign w:val="center"/>
            <w:hideMark/>
          </w:tcPr>
          <w:p w:rsidR="000216C1" w:rsidRPr="00B474E7" w:rsidRDefault="000216C1" w:rsidP="00D53122">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201</w:t>
            </w:r>
            <w:r w:rsidR="00D53122">
              <w:rPr>
                <w:rFonts w:eastAsia="Times New Roman"/>
                <w:b/>
                <w:bCs/>
                <w:color w:val="000000"/>
                <w:sz w:val="20"/>
                <w:szCs w:val="20"/>
                <w:lang w:eastAsia="ru-RU"/>
              </w:rPr>
              <w:t>6</w:t>
            </w:r>
          </w:p>
        </w:tc>
        <w:tc>
          <w:tcPr>
            <w:tcW w:w="709" w:type="dxa"/>
            <w:shd w:val="clear" w:color="000000" w:fill="BFBFBF"/>
            <w:vAlign w:val="center"/>
            <w:hideMark/>
          </w:tcPr>
          <w:p w:rsidR="000216C1" w:rsidRPr="00B474E7" w:rsidRDefault="00D53122" w:rsidP="00D53122">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2019</w:t>
            </w:r>
          </w:p>
        </w:tc>
        <w:tc>
          <w:tcPr>
            <w:tcW w:w="709" w:type="dxa"/>
            <w:shd w:val="clear" w:color="000000" w:fill="BFBFBF"/>
            <w:vAlign w:val="center"/>
            <w:hideMark/>
          </w:tcPr>
          <w:p w:rsidR="000216C1" w:rsidRPr="00B474E7" w:rsidRDefault="000216C1" w:rsidP="00D53122">
            <w:pPr>
              <w:spacing w:after="0" w:line="240" w:lineRule="auto"/>
              <w:jc w:val="center"/>
              <w:rPr>
                <w:rFonts w:eastAsia="Times New Roman"/>
                <w:b/>
                <w:bCs/>
                <w:color w:val="000000"/>
                <w:sz w:val="20"/>
                <w:szCs w:val="20"/>
                <w:lang w:eastAsia="ru-RU"/>
              </w:rPr>
            </w:pPr>
            <w:r w:rsidRPr="00B474E7">
              <w:rPr>
                <w:rFonts w:eastAsia="Times New Roman"/>
                <w:b/>
                <w:bCs/>
                <w:color w:val="000000"/>
                <w:sz w:val="20"/>
                <w:szCs w:val="20"/>
                <w:lang w:eastAsia="ru-RU"/>
              </w:rPr>
              <w:t>202</w:t>
            </w:r>
            <w:r w:rsidR="00D53122">
              <w:rPr>
                <w:rFonts w:eastAsia="Times New Roman"/>
                <w:b/>
                <w:bCs/>
                <w:color w:val="000000"/>
                <w:sz w:val="20"/>
                <w:szCs w:val="20"/>
                <w:lang w:eastAsia="ru-RU"/>
              </w:rPr>
              <w:t>3</w:t>
            </w:r>
          </w:p>
        </w:tc>
      </w:tr>
      <w:tr w:rsidR="000216C1" w:rsidRPr="00B474E7" w:rsidTr="00FE131D">
        <w:trPr>
          <w:trHeight w:val="20"/>
        </w:trPr>
        <w:tc>
          <w:tcPr>
            <w:tcW w:w="582" w:type="dxa"/>
            <w:shd w:val="clear" w:color="auto" w:fill="auto"/>
            <w:vAlign w:val="center"/>
            <w:hideMark/>
          </w:tcPr>
          <w:p w:rsidR="000216C1" w:rsidRPr="00B474E7" w:rsidRDefault="000216C1" w:rsidP="00FE131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w:t>
            </w:r>
          </w:p>
        </w:tc>
        <w:tc>
          <w:tcPr>
            <w:tcW w:w="8789" w:type="dxa"/>
            <w:gridSpan w:val="6"/>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Показатели качества воды</w:t>
            </w:r>
          </w:p>
        </w:tc>
      </w:tr>
      <w:tr w:rsidR="000216C1" w:rsidRPr="00B474E7" w:rsidTr="00FE131D">
        <w:trPr>
          <w:trHeight w:val="20"/>
        </w:trPr>
        <w:tc>
          <w:tcPr>
            <w:tcW w:w="582" w:type="dxa"/>
            <w:shd w:val="clear" w:color="auto" w:fill="auto"/>
            <w:vAlign w:val="center"/>
            <w:hideMark/>
          </w:tcPr>
          <w:p w:rsidR="000216C1" w:rsidRPr="00B474E7" w:rsidRDefault="000216C1" w:rsidP="00FE131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1.1.</w:t>
            </w:r>
          </w:p>
        </w:tc>
        <w:tc>
          <w:tcPr>
            <w:tcW w:w="4111" w:type="dxa"/>
            <w:shd w:val="clear" w:color="auto" w:fill="auto"/>
            <w:vAlign w:val="center"/>
            <w:hideMark/>
          </w:tcPr>
          <w:p w:rsidR="000216C1" w:rsidRPr="00B474E7" w:rsidRDefault="000216C1" w:rsidP="00FE131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проб питьевой воды после водоподготовки, не соответствующих санитарным нормам и правилам</w:t>
            </w:r>
          </w:p>
        </w:tc>
        <w:tc>
          <w:tcPr>
            <w:tcW w:w="1276" w:type="dxa"/>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r>
      <w:tr w:rsidR="000216C1" w:rsidRPr="00B474E7" w:rsidTr="00FE131D">
        <w:trPr>
          <w:trHeight w:val="20"/>
        </w:trPr>
        <w:tc>
          <w:tcPr>
            <w:tcW w:w="582" w:type="dxa"/>
            <w:shd w:val="clear" w:color="auto" w:fill="auto"/>
            <w:vAlign w:val="center"/>
            <w:hideMark/>
          </w:tcPr>
          <w:p w:rsidR="000216C1" w:rsidRPr="00B474E7" w:rsidRDefault="000216C1" w:rsidP="00FE131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1.2.</w:t>
            </w:r>
          </w:p>
        </w:tc>
        <w:tc>
          <w:tcPr>
            <w:tcW w:w="4111" w:type="dxa"/>
            <w:shd w:val="clear" w:color="auto" w:fill="auto"/>
            <w:vAlign w:val="center"/>
            <w:hideMark/>
          </w:tcPr>
          <w:p w:rsidR="000216C1" w:rsidRPr="00B474E7" w:rsidRDefault="000216C1" w:rsidP="00FE131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проб питьевой воды в распределительной сети, не соответствующих санитарным нормам и правилам</w:t>
            </w:r>
          </w:p>
        </w:tc>
        <w:tc>
          <w:tcPr>
            <w:tcW w:w="1276" w:type="dxa"/>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2" w:type="dxa"/>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c>
          <w:tcPr>
            <w:tcW w:w="709" w:type="dxa"/>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0</w:t>
            </w:r>
          </w:p>
        </w:tc>
      </w:tr>
      <w:tr w:rsidR="000216C1" w:rsidRPr="00B474E7" w:rsidTr="00FE131D">
        <w:trPr>
          <w:trHeight w:val="20"/>
        </w:trPr>
        <w:tc>
          <w:tcPr>
            <w:tcW w:w="582" w:type="dxa"/>
            <w:shd w:val="clear" w:color="auto" w:fill="auto"/>
            <w:vAlign w:val="center"/>
            <w:hideMark/>
          </w:tcPr>
          <w:p w:rsidR="000216C1" w:rsidRPr="00B474E7" w:rsidRDefault="000216C1" w:rsidP="00FE131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w:t>
            </w:r>
          </w:p>
        </w:tc>
        <w:tc>
          <w:tcPr>
            <w:tcW w:w="8789" w:type="dxa"/>
            <w:gridSpan w:val="6"/>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Показатели надежности и бесперебойности водоснабжения</w:t>
            </w:r>
          </w:p>
        </w:tc>
      </w:tr>
      <w:tr w:rsidR="000216C1" w:rsidRPr="00B474E7" w:rsidTr="00FE131D">
        <w:trPr>
          <w:trHeight w:val="20"/>
        </w:trPr>
        <w:tc>
          <w:tcPr>
            <w:tcW w:w="582" w:type="dxa"/>
            <w:shd w:val="clear" w:color="auto" w:fill="auto"/>
            <w:vAlign w:val="center"/>
            <w:hideMark/>
          </w:tcPr>
          <w:p w:rsidR="000216C1" w:rsidRPr="00B474E7" w:rsidRDefault="000216C1" w:rsidP="00FE131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2.1.</w:t>
            </w:r>
          </w:p>
        </w:tc>
        <w:tc>
          <w:tcPr>
            <w:tcW w:w="4111" w:type="dxa"/>
            <w:shd w:val="clear" w:color="auto" w:fill="auto"/>
            <w:vAlign w:val="center"/>
            <w:hideMark/>
          </w:tcPr>
          <w:p w:rsidR="000216C1" w:rsidRPr="00B474E7" w:rsidRDefault="000216C1" w:rsidP="00FE131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Аварийность централизованных систем водоснабжения</w:t>
            </w:r>
          </w:p>
        </w:tc>
        <w:tc>
          <w:tcPr>
            <w:tcW w:w="1276" w:type="dxa"/>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ед./ 1км.</w:t>
            </w:r>
          </w:p>
        </w:tc>
        <w:tc>
          <w:tcPr>
            <w:tcW w:w="1282" w:type="dxa"/>
            <w:shd w:val="clear" w:color="auto" w:fill="auto"/>
            <w:vAlign w:val="center"/>
          </w:tcPr>
          <w:p w:rsidR="000216C1" w:rsidRDefault="000216C1" w:rsidP="00FE131D">
            <w:pPr>
              <w:spacing w:after="0"/>
              <w:jc w:val="center"/>
            </w:pPr>
            <w:r w:rsidRPr="00963CE5">
              <w:rPr>
                <w:rFonts w:eastAsia="Times New Roman"/>
                <w:color w:val="000000"/>
                <w:sz w:val="20"/>
                <w:szCs w:val="20"/>
                <w:lang w:eastAsia="ru-RU"/>
              </w:rPr>
              <w:t>н/д</w:t>
            </w:r>
          </w:p>
        </w:tc>
        <w:tc>
          <w:tcPr>
            <w:tcW w:w="702" w:type="dxa"/>
            <w:shd w:val="clear" w:color="auto" w:fill="auto"/>
            <w:vAlign w:val="center"/>
          </w:tcPr>
          <w:p w:rsidR="000216C1" w:rsidRDefault="000216C1" w:rsidP="00FE131D">
            <w:pPr>
              <w:spacing w:after="0"/>
              <w:jc w:val="center"/>
            </w:pPr>
            <w:r w:rsidRPr="00963CE5">
              <w:rPr>
                <w:rFonts w:eastAsia="Times New Roman"/>
                <w:color w:val="000000"/>
                <w:sz w:val="20"/>
                <w:szCs w:val="20"/>
                <w:lang w:eastAsia="ru-RU"/>
              </w:rPr>
              <w:t>н/д</w:t>
            </w:r>
          </w:p>
        </w:tc>
        <w:tc>
          <w:tcPr>
            <w:tcW w:w="709" w:type="dxa"/>
            <w:shd w:val="clear" w:color="auto" w:fill="auto"/>
            <w:vAlign w:val="center"/>
          </w:tcPr>
          <w:p w:rsidR="000216C1" w:rsidRDefault="000216C1" w:rsidP="00FE131D">
            <w:pPr>
              <w:spacing w:after="0"/>
              <w:jc w:val="center"/>
            </w:pPr>
            <w:r w:rsidRPr="00963CE5">
              <w:rPr>
                <w:rFonts w:eastAsia="Times New Roman"/>
                <w:color w:val="000000"/>
                <w:sz w:val="20"/>
                <w:szCs w:val="20"/>
                <w:lang w:eastAsia="ru-RU"/>
              </w:rPr>
              <w:t>н/д</w:t>
            </w:r>
          </w:p>
        </w:tc>
        <w:tc>
          <w:tcPr>
            <w:tcW w:w="709" w:type="dxa"/>
            <w:shd w:val="clear" w:color="auto" w:fill="auto"/>
            <w:vAlign w:val="center"/>
          </w:tcPr>
          <w:p w:rsidR="000216C1" w:rsidRDefault="000216C1" w:rsidP="00FE131D">
            <w:pPr>
              <w:spacing w:after="0"/>
              <w:jc w:val="center"/>
            </w:pPr>
            <w:r w:rsidRPr="00963CE5">
              <w:rPr>
                <w:rFonts w:eastAsia="Times New Roman"/>
                <w:color w:val="000000"/>
                <w:sz w:val="20"/>
                <w:szCs w:val="20"/>
                <w:lang w:eastAsia="ru-RU"/>
              </w:rPr>
              <w:t>н/д</w:t>
            </w:r>
          </w:p>
        </w:tc>
      </w:tr>
      <w:tr w:rsidR="000216C1" w:rsidRPr="00B474E7" w:rsidTr="00FE131D">
        <w:trPr>
          <w:trHeight w:val="20"/>
        </w:trPr>
        <w:tc>
          <w:tcPr>
            <w:tcW w:w="582" w:type="dxa"/>
            <w:shd w:val="clear" w:color="auto" w:fill="auto"/>
            <w:vAlign w:val="center"/>
            <w:hideMark/>
          </w:tcPr>
          <w:p w:rsidR="000216C1" w:rsidRPr="00B474E7" w:rsidRDefault="000216C1" w:rsidP="00FE131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2.2.</w:t>
            </w:r>
          </w:p>
        </w:tc>
        <w:tc>
          <w:tcPr>
            <w:tcW w:w="4111" w:type="dxa"/>
            <w:shd w:val="clear" w:color="auto" w:fill="auto"/>
            <w:vAlign w:val="center"/>
            <w:hideMark/>
          </w:tcPr>
          <w:p w:rsidR="000216C1" w:rsidRPr="00B474E7" w:rsidRDefault="000216C1" w:rsidP="00FE131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Удельный вес сетей водоснабжения, нуждающихся в замене</w:t>
            </w:r>
          </w:p>
        </w:tc>
        <w:tc>
          <w:tcPr>
            <w:tcW w:w="1276" w:type="dxa"/>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tcPr>
          <w:p w:rsidR="000216C1" w:rsidRDefault="000216C1" w:rsidP="00FE131D">
            <w:pPr>
              <w:spacing w:after="0"/>
              <w:jc w:val="center"/>
            </w:pPr>
            <w:r w:rsidRPr="00963CE5">
              <w:rPr>
                <w:rFonts w:eastAsia="Times New Roman"/>
                <w:color w:val="000000"/>
                <w:sz w:val="20"/>
                <w:szCs w:val="20"/>
                <w:lang w:eastAsia="ru-RU"/>
              </w:rPr>
              <w:t>н/д</w:t>
            </w:r>
          </w:p>
        </w:tc>
        <w:tc>
          <w:tcPr>
            <w:tcW w:w="702" w:type="dxa"/>
            <w:shd w:val="clear" w:color="auto" w:fill="auto"/>
            <w:vAlign w:val="center"/>
          </w:tcPr>
          <w:p w:rsidR="000216C1" w:rsidRDefault="000216C1" w:rsidP="00FE131D">
            <w:pPr>
              <w:spacing w:after="0"/>
              <w:jc w:val="center"/>
            </w:pPr>
            <w:r w:rsidRPr="00963CE5">
              <w:rPr>
                <w:rFonts w:eastAsia="Times New Roman"/>
                <w:color w:val="000000"/>
                <w:sz w:val="20"/>
                <w:szCs w:val="20"/>
                <w:lang w:eastAsia="ru-RU"/>
              </w:rPr>
              <w:t>н/д</w:t>
            </w:r>
          </w:p>
        </w:tc>
        <w:tc>
          <w:tcPr>
            <w:tcW w:w="709" w:type="dxa"/>
            <w:shd w:val="clear" w:color="auto" w:fill="auto"/>
            <w:vAlign w:val="center"/>
          </w:tcPr>
          <w:p w:rsidR="000216C1" w:rsidRDefault="000216C1" w:rsidP="00FE131D">
            <w:pPr>
              <w:spacing w:after="0"/>
              <w:jc w:val="center"/>
            </w:pPr>
            <w:r w:rsidRPr="00963CE5">
              <w:rPr>
                <w:rFonts w:eastAsia="Times New Roman"/>
                <w:color w:val="000000"/>
                <w:sz w:val="20"/>
                <w:szCs w:val="20"/>
                <w:lang w:eastAsia="ru-RU"/>
              </w:rPr>
              <w:t>н/д</w:t>
            </w:r>
          </w:p>
        </w:tc>
        <w:tc>
          <w:tcPr>
            <w:tcW w:w="709" w:type="dxa"/>
            <w:shd w:val="clear" w:color="auto" w:fill="auto"/>
            <w:vAlign w:val="center"/>
          </w:tcPr>
          <w:p w:rsidR="000216C1" w:rsidRDefault="000216C1" w:rsidP="00FE131D">
            <w:pPr>
              <w:spacing w:after="0"/>
              <w:jc w:val="center"/>
            </w:pPr>
            <w:r w:rsidRPr="00963CE5">
              <w:rPr>
                <w:rFonts w:eastAsia="Times New Roman"/>
                <w:color w:val="000000"/>
                <w:sz w:val="20"/>
                <w:szCs w:val="20"/>
                <w:lang w:eastAsia="ru-RU"/>
              </w:rPr>
              <w:t>н/д</w:t>
            </w:r>
          </w:p>
        </w:tc>
      </w:tr>
      <w:tr w:rsidR="000216C1" w:rsidRPr="00B474E7" w:rsidTr="00FE131D">
        <w:trPr>
          <w:trHeight w:val="20"/>
        </w:trPr>
        <w:tc>
          <w:tcPr>
            <w:tcW w:w="582" w:type="dxa"/>
            <w:shd w:val="clear" w:color="auto" w:fill="auto"/>
            <w:vAlign w:val="center"/>
            <w:hideMark/>
          </w:tcPr>
          <w:p w:rsidR="000216C1" w:rsidRPr="00B474E7" w:rsidRDefault="000216C1" w:rsidP="00FE131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3.</w:t>
            </w:r>
          </w:p>
        </w:tc>
        <w:tc>
          <w:tcPr>
            <w:tcW w:w="8789" w:type="dxa"/>
            <w:gridSpan w:val="6"/>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Показатель качества обслуживания абонентов</w:t>
            </w:r>
          </w:p>
        </w:tc>
      </w:tr>
      <w:tr w:rsidR="000216C1" w:rsidRPr="00B474E7" w:rsidTr="00FE131D">
        <w:trPr>
          <w:trHeight w:val="20"/>
        </w:trPr>
        <w:tc>
          <w:tcPr>
            <w:tcW w:w="582" w:type="dxa"/>
            <w:shd w:val="clear" w:color="auto" w:fill="auto"/>
            <w:vAlign w:val="center"/>
            <w:hideMark/>
          </w:tcPr>
          <w:p w:rsidR="000216C1" w:rsidRPr="00B474E7" w:rsidRDefault="000216C1" w:rsidP="00FE131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3.1.</w:t>
            </w:r>
          </w:p>
        </w:tc>
        <w:tc>
          <w:tcPr>
            <w:tcW w:w="4111" w:type="dxa"/>
            <w:shd w:val="clear" w:color="auto" w:fill="auto"/>
            <w:vAlign w:val="center"/>
            <w:hideMark/>
          </w:tcPr>
          <w:p w:rsidR="000216C1" w:rsidRPr="00B474E7" w:rsidRDefault="000216C1" w:rsidP="00FE131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заявок на подключение, исполненная по итогам года</w:t>
            </w:r>
          </w:p>
        </w:tc>
        <w:tc>
          <w:tcPr>
            <w:tcW w:w="1276" w:type="dxa"/>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702" w:type="dxa"/>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9" w:type="dxa"/>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c>
          <w:tcPr>
            <w:tcW w:w="709" w:type="dxa"/>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100</w:t>
            </w:r>
          </w:p>
        </w:tc>
      </w:tr>
      <w:tr w:rsidR="000216C1" w:rsidRPr="00B474E7" w:rsidTr="00FE131D">
        <w:trPr>
          <w:trHeight w:val="20"/>
        </w:trPr>
        <w:tc>
          <w:tcPr>
            <w:tcW w:w="582" w:type="dxa"/>
            <w:shd w:val="clear" w:color="auto" w:fill="auto"/>
            <w:vAlign w:val="center"/>
            <w:hideMark/>
          </w:tcPr>
          <w:p w:rsidR="000216C1" w:rsidRPr="00B474E7" w:rsidRDefault="000216C1" w:rsidP="00FE131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w:t>
            </w:r>
          </w:p>
        </w:tc>
        <w:tc>
          <w:tcPr>
            <w:tcW w:w="8789" w:type="dxa"/>
            <w:gridSpan w:val="6"/>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Показатель эффективности использования ресурсов</w:t>
            </w:r>
          </w:p>
        </w:tc>
      </w:tr>
      <w:tr w:rsidR="000216C1" w:rsidRPr="00B474E7" w:rsidTr="00FE131D">
        <w:trPr>
          <w:trHeight w:val="20"/>
        </w:trPr>
        <w:tc>
          <w:tcPr>
            <w:tcW w:w="582" w:type="dxa"/>
            <w:shd w:val="clear" w:color="auto" w:fill="auto"/>
            <w:vAlign w:val="center"/>
            <w:hideMark/>
          </w:tcPr>
          <w:p w:rsidR="000216C1" w:rsidRPr="00B474E7" w:rsidRDefault="000216C1" w:rsidP="00FE131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4.1.</w:t>
            </w:r>
          </w:p>
        </w:tc>
        <w:tc>
          <w:tcPr>
            <w:tcW w:w="4111" w:type="dxa"/>
            <w:shd w:val="clear" w:color="auto" w:fill="auto"/>
            <w:vAlign w:val="center"/>
            <w:hideMark/>
          </w:tcPr>
          <w:p w:rsidR="000216C1" w:rsidRPr="00B474E7" w:rsidRDefault="000216C1" w:rsidP="00FE131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Уровень потерь воды при транспортировке</w:t>
            </w:r>
          </w:p>
        </w:tc>
        <w:tc>
          <w:tcPr>
            <w:tcW w:w="1276" w:type="dxa"/>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tcPr>
          <w:p w:rsidR="000216C1" w:rsidRPr="00B474E7" w:rsidRDefault="000216C1" w:rsidP="00FE131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c>
          <w:tcPr>
            <w:tcW w:w="702" w:type="dxa"/>
            <w:shd w:val="clear" w:color="auto" w:fill="auto"/>
            <w:vAlign w:val="center"/>
          </w:tcPr>
          <w:p w:rsidR="000216C1" w:rsidRPr="00B474E7" w:rsidRDefault="000216C1" w:rsidP="00FE131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c>
          <w:tcPr>
            <w:tcW w:w="709" w:type="dxa"/>
            <w:shd w:val="clear" w:color="auto" w:fill="auto"/>
            <w:vAlign w:val="center"/>
          </w:tcPr>
          <w:p w:rsidR="000216C1" w:rsidRPr="00B474E7" w:rsidRDefault="000216C1" w:rsidP="00FE131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c>
          <w:tcPr>
            <w:tcW w:w="709" w:type="dxa"/>
            <w:shd w:val="clear" w:color="auto" w:fill="auto"/>
            <w:vAlign w:val="center"/>
          </w:tcPr>
          <w:p w:rsidR="000216C1" w:rsidRPr="00B474E7" w:rsidRDefault="000216C1" w:rsidP="00FE131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3,3</w:t>
            </w:r>
          </w:p>
        </w:tc>
      </w:tr>
      <w:tr w:rsidR="000216C1" w:rsidRPr="00B474E7" w:rsidTr="00FE131D">
        <w:trPr>
          <w:trHeight w:val="20"/>
        </w:trPr>
        <w:tc>
          <w:tcPr>
            <w:tcW w:w="582" w:type="dxa"/>
            <w:shd w:val="clear" w:color="auto" w:fill="auto"/>
            <w:vAlign w:val="center"/>
            <w:hideMark/>
          </w:tcPr>
          <w:p w:rsidR="000216C1" w:rsidRPr="00B474E7" w:rsidRDefault="000216C1" w:rsidP="00FE131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4.2.</w:t>
            </w:r>
          </w:p>
        </w:tc>
        <w:tc>
          <w:tcPr>
            <w:tcW w:w="4111" w:type="dxa"/>
            <w:shd w:val="clear" w:color="auto" w:fill="auto"/>
            <w:vAlign w:val="center"/>
            <w:hideMark/>
          </w:tcPr>
          <w:p w:rsidR="000216C1" w:rsidRPr="00B474E7" w:rsidRDefault="000216C1" w:rsidP="00FE131D">
            <w:pPr>
              <w:spacing w:after="0" w:line="240" w:lineRule="auto"/>
              <w:rPr>
                <w:rFonts w:eastAsia="Times New Roman"/>
                <w:color w:val="000000"/>
                <w:sz w:val="20"/>
                <w:szCs w:val="20"/>
                <w:lang w:eastAsia="ru-RU"/>
              </w:rPr>
            </w:pPr>
            <w:r w:rsidRPr="00B474E7">
              <w:rPr>
                <w:rFonts w:eastAsia="Times New Roman"/>
                <w:color w:val="000000"/>
                <w:sz w:val="20"/>
                <w:szCs w:val="20"/>
                <w:lang w:eastAsia="ru-RU"/>
              </w:rPr>
              <w:t>Доля абонентов, осуществляющих расчеты за полученную воду по приборам учета</w:t>
            </w:r>
          </w:p>
        </w:tc>
        <w:tc>
          <w:tcPr>
            <w:tcW w:w="1276" w:type="dxa"/>
            <w:shd w:val="clear" w:color="auto" w:fill="auto"/>
            <w:vAlign w:val="center"/>
            <w:hideMark/>
          </w:tcPr>
          <w:p w:rsidR="000216C1" w:rsidRPr="00B474E7" w:rsidRDefault="000216C1" w:rsidP="00FE131D">
            <w:pPr>
              <w:spacing w:after="0" w:line="240" w:lineRule="auto"/>
              <w:jc w:val="center"/>
              <w:rPr>
                <w:rFonts w:eastAsia="Times New Roman"/>
                <w:color w:val="000000"/>
                <w:sz w:val="20"/>
                <w:szCs w:val="20"/>
                <w:lang w:eastAsia="ru-RU"/>
              </w:rPr>
            </w:pPr>
            <w:r w:rsidRPr="00B474E7">
              <w:rPr>
                <w:rFonts w:eastAsia="Times New Roman"/>
                <w:color w:val="000000"/>
                <w:sz w:val="20"/>
                <w:szCs w:val="20"/>
                <w:lang w:eastAsia="ru-RU"/>
              </w:rPr>
              <w:t>%</w:t>
            </w:r>
          </w:p>
        </w:tc>
        <w:tc>
          <w:tcPr>
            <w:tcW w:w="1282" w:type="dxa"/>
            <w:shd w:val="clear" w:color="auto" w:fill="auto"/>
            <w:vAlign w:val="center"/>
          </w:tcPr>
          <w:p w:rsidR="000216C1" w:rsidRPr="00B474E7" w:rsidRDefault="000216C1" w:rsidP="00FE131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90</w:t>
            </w:r>
          </w:p>
        </w:tc>
        <w:tc>
          <w:tcPr>
            <w:tcW w:w="702" w:type="dxa"/>
            <w:shd w:val="clear" w:color="auto" w:fill="auto"/>
            <w:vAlign w:val="center"/>
          </w:tcPr>
          <w:p w:rsidR="000216C1" w:rsidRPr="00B474E7" w:rsidRDefault="000216C1" w:rsidP="00FE131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709" w:type="dxa"/>
            <w:shd w:val="clear" w:color="auto" w:fill="auto"/>
            <w:vAlign w:val="center"/>
          </w:tcPr>
          <w:p w:rsidR="000216C1" w:rsidRPr="00B474E7" w:rsidRDefault="000216C1" w:rsidP="00FE131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709" w:type="dxa"/>
            <w:shd w:val="clear" w:color="auto" w:fill="auto"/>
            <w:vAlign w:val="center"/>
          </w:tcPr>
          <w:p w:rsidR="000216C1" w:rsidRPr="00B474E7" w:rsidRDefault="000216C1" w:rsidP="00FE131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r>
    </w:tbl>
    <w:p w:rsidR="000C0D43" w:rsidRDefault="000216C1" w:rsidP="000216C1">
      <w:pPr>
        <w:pStyle w:val="ab"/>
        <w:numPr>
          <w:ilvl w:val="1"/>
          <w:numId w:val="1"/>
        </w:numPr>
        <w:spacing w:before="200"/>
        <w:ind w:left="0" w:firstLine="709"/>
      </w:pPr>
      <w:r>
        <w:t xml:space="preserve"> </w:t>
      </w:r>
    </w:p>
    <w:p w:rsidR="000C0D43" w:rsidRPr="00DB75B0" w:rsidRDefault="000C0D43" w:rsidP="004275BB">
      <w:pPr>
        <w:spacing w:line="360" w:lineRule="auto"/>
        <w:sectPr w:rsidR="000C0D43" w:rsidRPr="00DB75B0" w:rsidSect="00EC6874">
          <w:pgSz w:w="11906" w:h="16838"/>
          <w:pgMar w:top="1702" w:right="850" w:bottom="1134" w:left="1701" w:header="708" w:footer="708" w:gutter="0"/>
          <w:cols w:space="708"/>
          <w:docGrid w:linePitch="360"/>
        </w:sectPr>
      </w:pPr>
    </w:p>
    <w:p w:rsidR="00594E5C" w:rsidRPr="00DB75B0" w:rsidRDefault="00594E5C" w:rsidP="000216C1">
      <w:pPr>
        <w:pStyle w:val="ab"/>
        <w:numPr>
          <w:ilvl w:val="0"/>
          <w:numId w:val="2"/>
        </w:numPr>
        <w:ind w:left="0" w:firstLine="851"/>
        <w:outlineLvl w:val="1"/>
        <w:rPr>
          <w:b/>
        </w:rPr>
      </w:pPr>
      <w:bookmarkStart w:id="90" w:name="_Toc392482335"/>
      <w:r w:rsidRPr="00DB75B0">
        <w:rPr>
          <w:b/>
        </w:rPr>
        <w:lastRenderedPageBreak/>
        <w:t>Перечень выявленных бесхозяйных объектов централизованных систем водоснабжения и перечень организаций уполномоченных на их эксплуатацию</w:t>
      </w:r>
      <w:bookmarkEnd w:id="90"/>
    </w:p>
    <w:p w:rsidR="00594E5C" w:rsidRPr="00DB75B0" w:rsidRDefault="00594E5C" w:rsidP="000216C1">
      <w:pPr>
        <w:spacing w:before="240"/>
        <w:ind w:firstLine="709"/>
      </w:pPr>
      <w:r w:rsidRPr="00DB75B0">
        <w:t xml:space="preserve">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обслуживающей организацией, в ходе осуществления технического обследования централизованных сетей. Эксплуатация выявленных бесхозяйных объектов централизованных </w:t>
      </w:r>
      <w:r w:rsidR="007D7038">
        <w:t>систем холодного водоснабжения</w:t>
      </w:r>
      <w:r w:rsidRPr="00DB75B0">
        <w:t>, в том числе водопроводных и канализационных сетей, путем эксплуатации которых обеспечива</w:t>
      </w:r>
      <w:r w:rsidR="007D7038">
        <w:t>е</w:t>
      </w:r>
      <w:r w:rsidRPr="00DB75B0">
        <w:t>тся</w:t>
      </w:r>
      <w:r w:rsidR="007D7038">
        <w:t>,</w:t>
      </w:r>
      <w:r w:rsidRPr="00DB75B0">
        <w:t xml:space="preserve"> водоснабжение осуществляется в порядке, установленном Федеральным законом от 07.12.2011 г. № 416-ФЗ «О водоснабжении и водоотведении».</w:t>
      </w:r>
    </w:p>
    <w:p w:rsidR="00594E5C" w:rsidRPr="00DB75B0" w:rsidRDefault="00594E5C" w:rsidP="000216C1">
      <w:pPr>
        <w:ind w:firstLine="709"/>
      </w:pPr>
      <w:r w:rsidRPr="00DB75B0">
        <w:t xml:space="preserve">Постановка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структурным подразделением администрации </w:t>
      </w:r>
      <w:r w:rsidR="000216C1">
        <w:t>муниципального образования</w:t>
      </w:r>
      <w:r w:rsidRPr="00DB75B0">
        <w:t xml:space="preserve">, осуществляющим полномочия администрации поселения по владению, пользованию и распоряжению объектами муниципальной собственности </w:t>
      </w:r>
      <w:r w:rsidR="000216C1">
        <w:t>сельского</w:t>
      </w:r>
      <w:r w:rsidRPr="00DB75B0">
        <w:t xml:space="preserve"> поселения.</w:t>
      </w:r>
    </w:p>
    <w:p w:rsidR="00594E5C" w:rsidRPr="00DB75B0" w:rsidRDefault="000056DD" w:rsidP="000216C1">
      <w:pPr>
        <w:ind w:firstLine="709"/>
      </w:pPr>
      <w:r w:rsidRPr="00DB75B0">
        <w:t>Бесхозяйные</w:t>
      </w:r>
      <w:r w:rsidR="00594E5C" w:rsidRPr="00DB75B0">
        <w:t xml:space="preserve"> объекты централизованных систем водоснабжения в </w:t>
      </w:r>
      <w:r w:rsidR="000216C1" w:rsidRPr="00B06F42">
        <w:t>МО «</w:t>
      </w:r>
      <w:proofErr w:type="spellStart"/>
      <w:r w:rsidR="000216C1" w:rsidRPr="00B06F42">
        <w:t>Агалатовское</w:t>
      </w:r>
      <w:proofErr w:type="spellEnd"/>
      <w:r w:rsidR="000216C1" w:rsidRPr="00B06F42">
        <w:t xml:space="preserve"> сельское поселение»</w:t>
      </w:r>
      <w:r w:rsidR="00594E5C" w:rsidRPr="00DB75B0">
        <w:t xml:space="preserve"> отсутствуют.</w:t>
      </w:r>
    </w:p>
    <w:p w:rsidR="00AF46C0" w:rsidRPr="00DB75B0" w:rsidRDefault="00AF46C0" w:rsidP="004275BB">
      <w:pPr>
        <w:spacing w:line="360" w:lineRule="auto"/>
      </w:pPr>
    </w:p>
    <w:p w:rsidR="00CE2FF9" w:rsidRPr="00DB75B0" w:rsidRDefault="00CE2FF9" w:rsidP="004275BB">
      <w:pPr>
        <w:spacing w:line="360" w:lineRule="auto"/>
        <w:sectPr w:rsidR="00CE2FF9" w:rsidRPr="00DB75B0" w:rsidSect="00EC6874">
          <w:pgSz w:w="11906" w:h="16838"/>
          <w:pgMar w:top="1701" w:right="850" w:bottom="1134" w:left="1701" w:header="708" w:footer="708" w:gutter="0"/>
          <w:cols w:space="708"/>
          <w:docGrid w:linePitch="360"/>
        </w:sectPr>
      </w:pPr>
    </w:p>
    <w:p w:rsidR="0043456D" w:rsidRDefault="0043456D" w:rsidP="00DD3B4A">
      <w:pPr>
        <w:pStyle w:val="1"/>
        <w:ind w:firstLine="709"/>
      </w:pPr>
      <w:bookmarkStart w:id="91" w:name="_Toc392482336"/>
      <w:r w:rsidRPr="00DB75B0">
        <w:lastRenderedPageBreak/>
        <w:t>Приложения.</w:t>
      </w:r>
      <w:bookmarkEnd w:id="91"/>
    </w:p>
    <w:p w:rsidR="00DD3B4A" w:rsidRDefault="00AC532E" w:rsidP="00DD3B4A">
      <w:r>
        <w:t>Приложение 1. Существующие схемы централизованного водоснабжения.</w:t>
      </w:r>
    </w:p>
    <w:p w:rsidR="00ED2EE4" w:rsidRDefault="00403A12" w:rsidP="00DD3B4A">
      <w:pPr>
        <w:jc w:val="center"/>
      </w:pPr>
      <w:r>
        <w:rPr>
          <w:noProof/>
          <w:lang w:eastAsia="ru-RU"/>
        </w:rPr>
        <w:drawing>
          <wp:inline distT="0" distB="0" distL="0" distR="0" wp14:anchorId="486C8A66" wp14:editId="297712CC">
            <wp:extent cx="12811405" cy="76390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8788" t="13379" r="19829" b="10908"/>
                    <a:stretch/>
                  </pic:blipFill>
                  <pic:spPr bwMode="auto">
                    <a:xfrm>
                      <a:off x="0" y="0"/>
                      <a:ext cx="12814852" cy="7641105"/>
                    </a:xfrm>
                    <a:prstGeom prst="rect">
                      <a:avLst/>
                    </a:prstGeom>
                    <a:ln>
                      <a:noFill/>
                    </a:ln>
                    <a:extLst>
                      <a:ext uri="{53640926-AAD7-44D8-BBD7-CCE9431645EC}">
                        <a14:shadowObscured xmlns:a14="http://schemas.microsoft.com/office/drawing/2010/main"/>
                      </a:ext>
                    </a:extLst>
                  </pic:spPr>
                </pic:pic>
              </a:graphicData>
            </a:graphic>
          </wp:inline>
        </w:drawing>
      </w:r>
    </w:p>
    <w:p w:rsidR="00ED2EE4" w:rsidRDefault="00ED2EE4" w:rsidP="00DD3B4A">
      <w:pPr>
        <w:spacing w:after="0" w:line="240" w:lineRule="auto"/>
        <w:ind w:firstLine="851"/>
        <w:jc w:val="center"/>
      </w:pPr>
      <w:r w:rsidRPr="00CF73BB">
        <w:t>Рис.</w:t>
      </w:r>
      <w:r>
        <w:t xml:space="preserve"> </w:t>
      </w:r>
      <w:r w:rsidR="003A2E18">
        <w:t>1</w:t>
      </w:r>
      <w:r w:rsidR="007A4B99">
        <w:t>4</w:t>
      </w:r>
      <w:r>
        <w:t>.</w:t>
      </w:r>
      <w:r w:rsidRPr="00CF73BB">
        <w:t xml:space="preserve"> </w:t>
      </w:r>
      <w:r>
        <w:t>Существующая схема водоснабжения</w:t>
      </w:r>
      <w:r w:rsidRPr="00ED2EE4">
        <w:t xml:space="preserve"> </w:t>
      </w:r>
      <w:r>
        <w:t xml:space="preserve">д. </w:t>
      </w:r>
      <w:proofErr w:type="spellStart"/>
      <w:r>
        <w:t>Агалатово</w:t>
      </w:r>
      <w:proofErr w:type="spellEnd"/>
      <w:r>
        <w:t xml:space="preserve"> (военный городок), </w:t>
      </w:r>
      <w:r w:rsidR="00403A12">
        <w:t xml:space="preserve">д. </w:t>
      </w:r>
      <w:proofErr w:type="spellStart"/>
      <w:r w:rsidR="00403A12">
        <w:t>Агалатово</w:t>
      </w:r>
      <w:proofErr w:type="spellEnd"/>
      <w:r w:rsidR="00403A12">
        <w:t xml:space="preserve"> (</w:t>
      </w:r>
      <w:proofErr w:type="gramStart"/>
      <w:r w:rsidR="00403A12">
        <w:t>ПНЕ</w:t>
      </w:r>
      <w:proofErr w:type="gramEnd"/>
      <w:r>
        <w:t xml:space="preserve">), д. </w:t>
      </w:r>
      <w:proofErr w:type="spellStart"/>
      <w:r>
        <w:t>Касимово</w:t>
      </w:r>
      <w:proofErr w:type="spellEnd"/>
    </w:p>
    <w:p w:rsidR="00ED2EE4" w:rsidRPr="00CF73BB" w:rsidRDefault="00403A12" w:rsidP="00ED2EE4">
      <w:pPr>
        <w:spacing w:after="120"/>
        <w:ind w:firstLine="851"/>
      </w:pPr>
      <w:r>
        <w:rPr>
          <w:noProof/>
          <w:lang w:eastAsia="ru-RU"/>
        </w:rPr>
        <w:lastRenderedPageBreak/>
        <w:drawing>
          <wp:inline distT="0" distB="0" distL="0" distR="0" wp14:anchorId="522D04B3" wp14:editId="20BA28B4">
            <wp:extent cx="12706350" cy="807506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0652" t="15001" r="26029" b="13420"/>
                    <a:stretch/>
                  </pic:blipFill>
                  <pic:spPr bwMode="auto">
                    <a:xfrm>
                      <a:off x="0" y="0"/>
                      <a:ext cx="12706254" cy="8075004"/>
                    </a:xfrm>
                    <a:prstGeom prst="rect">
                      <a:avLst/>
                    </a:prstGeom>
                    <a:ln>
                      <a:noFill/>
                    </a:ln>
                    <a:extLst>
                      <a:ext uri="{53640926-AAD7-44D8-BBD7-CCE9431645EC}">
                        <a14:shadowObscured xmlns:a14="http://schemas.microsoft.com/office/drawing/2010/main"/>
                      </a:ext>
                    </a:extLst>
                  </pic:spPr>
                </pic:pic>
              </a:graphicData>
            </a:graphic>
          </wp:inline>
        </w:drawing>
      </w:r>
    </w:p>
    <w:p w:rsidR="00ED2EE4" w:rsidRDefault="00ED2EE4" w:rsidP="00ED2EE4">
      <w:pPr>
        <w:spacing w:after="120"/>
        <w:ind w:firstLine="851"/>
      </w:pPr>
      <w:r w:rsidRPr="00CF73BB">
        <w:t>Рис.</w:t>
      </w:r>
      <w:r>
        <w:t xml:space="preserve"> </w:t>
      </w:r>
      <w:r w:rsidR="003A2E18">
        <w:t>1</w:t>
      </w:r>
      <w:r w:rsidR="007A4B99">
        <w:t>5</w:t>
      </w:r>
      <w:r>
        <w:t>.</w:t>
      </w:r>
      <w:r w:rsidRPr="00CF73BB">
        <w:t xml:space="preserve"> </w:t>
      </w:r>
      <w:r>
        <w:t>Существующая схема водоснабжения</w:t>
      </w:r>
      <w:r w:rsidRPr="00ED2EE4">
        <w:t xml:space="preserve"> </w:t>
      </w:r>
      <w:r>
        <w:t xml:space="preserve">д. </w:t>
      </w:r>
      <w:proofErr w:type="spellStart"/>
      <w:r>
        <w:t>Агалатово</w:t>
      </w:r>
      <w:proofErr w:type="spellEnd"/>
      <w:r>
        <w:t xml:space="preserve"> (жил</w:t>
      </w:r>
      <w:proofErr w:type="gramStart"/>
      <w:r>
        <w:t>.</w:t>
      </w:r>
      <w:proofErr w:type="gramEnd"/>
      <w:r>
        <w:t xml:space="preserve"> </w:t>
      </w:r>
      <w:proofErr w:type="gramStart"/>
      <w:r>
        <w:t>г</w:t>
      </w:r>
      <w:proofErr w:type="gramEnd"/>
      <w:r>
        <w:t>ородок)</w:t>
      </w:r>
    </w:p>
    <w:p w:rsidR="00ED2EE4" w:rsidRDefault="00ED2EE4" w:rsidP="00ED2EE4">
      <w:pPr>
        <w:jc w:val="center"/>
      </w:pPr>
    </w:p>
    <w:p w:rsidR="00ED2EE4" w:rsidRDefault="00ED2EE4" w:rsidP="00ED2EE4">
      <w:pPr>
        <w:jc w:val="center"/>
      </w:pPr>
      <w:r>
        <w:rPr>
          <w:noProof/>
          <w:lang w:eastAsia="ru-RU"/>
        </w:rPr>
        <w:lastRenderedPageBreak/>
        <w:drawing>
          <wp:inline distT="0" distB="0" distL="0" distR="0">
            <wp:extent cx="10658007" cy="8535862"/>
            <wp:effectExtent l="0" t="0" r="0" b="0"/>
            <wp:docPr id="10" name="Рисунок 10" descr="C:\Users\user\Desktop\СКВ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КВ №1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658519" cy="8536272"/>
                    </a:xfrm>
                    <a:prstGeom prst="rect">
                      <a:avLst/>
                    </a:prstGeom>
                    <a:noFill/>
                    <a:ln>
                      <a:noFill/>
                    </a:ln>
                  </pic:spPr>
                </pic:pic>
              </a:graphicData>
            </a:graphic>
          </wp:inline>
        </w:drawing>
      </w:r>
    </w:p>
    <w:p w:rsidR="00ED2EE4" w:rsidRDefault="00ED2EE4" w:rsidP="00DD3B4A">
      <w:pPr>
        <w:spacing w:after="120"/>
        <w:ind w:firstLine="851"/>
        <w:jc w:val="center"/>
      </w:pPr>
      <w:r w:rsidRPr="00CF73BB">
        <w:t>Рис.</w:t>
      </w:r>
      <w:r>
        <w:t xml:space="preserve"> </w:t>
      </w:r>
      <w:r w:rsidR="003A2E18">
        <w:t>1</w:t>
      </w:r>
      <w:r w:rsidR="007A4B99">
        <w:t>6</w:t>
      </w:r>
      <w:r>
        <w:t>.</w:t>
      </w:r>
      <w:r w:rsidRPr="00CF73BB">
        <w:t xml:space="preserve"> </w:t>
      </w:r>
      <w:r>
        <w:t>Существующая схема водоснабжения</w:t>
      </w:r>
      <w:r w:rsidRPr="00ED2EE4">
        <w:t xml:space="preserve"> </w:t>
      </w:r>
      <w:r>
        <w:t>от артезианской скважины №19</w:t>
      </w:r>
    </w:p>
    <w:p w:rsidR="00ED2EE4" w:rsidRDefault="00ED2EE4" w:rsidP="00ED2EE4">
      <w:pPr>
        <w:jc w:val="center"/>
        <w:sectPr w:rsidR="00ED2EE4" w:rsidSect="00ED2EE4">
          <w:pgSz w:w="23814" w:h="16840" w:orient="landscape" w:code="8"/>
          <w:pgMar w:top="1418" w:right="1559" w:bottom="851" w:left="1134" w:header="709" w:footer="709" w:gutter="0"/>
          <w:cols w:space="708"/>
          <w:docGrid w:linePitch="360"/>
        </w:sectPr>
      </w:pPr>
    </w:p>
    <w:p w:rsidR="00ED2EE4" w:rsidRDefault="00403A12" w:rsidP="00ED2EE4">
      <w:pPr>
        <w:jc w:val="center"/>
      </w:pPr>
      <w:r>
        <w:rPr>
          <w:noProof/>
          <w:lang w:eastAsia="ru-RU"/>
        </w:rPr>
        <w:lastRenderedPageBreak/>
        <w:drawing>
          <wp:inline distT="0" distB="0" distL="0" distR="0" wp14:anchorId="524E3CB6" wp14:editId="7EF6C04B">
            <wp:extent cx="8685879" cy="108013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6063" t="13025" r="29366" b="10501"/>
                    <a:stretch/>
                  </pic:blipFill>
                  <pic:spPr bwMode="auto">
                    <a:xfrm>
                      <a:off x="0" y="0"/>
                      <a:ext cx="8701286" cy="10820509"/>
                    </a:xfrm>
                    <a:prstGeom prst="rect">
                      <a:avLst/>
                    </a:prstGeom>
                    <a:ln>
                      <a:noFill/>
                    </a:ln>
                    <a:extLst>
                      <a:ext uri="{53640926-AAD7-44D8-BBD7-CCE9431645EC}">
                        <a14:shadowObscured xmlns:a14="http://schemas.microsoft.com/office/drawing/2010/main"/>
                      </a:ext>
                    </a:extLst>
                  </pic:spPr>
                </pic:pic>
              </a:graphicData>
            </a:graphic>
          </wp:inline>
        </w:drawing>
      </w:r>
    </w:p>
    <w:p w:rsidR="00ED2EE4" w:rsidRDefault="00ED2EE4" w:rsidP="00ED2EE4">
      <w:pPr>
        <w:spacing w:after="120"/>
        <w:ind w:firstLine="851"/>
      </w:pPr>
      <w:r w:rsidRPr="00CF73BB">
        <w:t>Рис.</w:t>
      </w:r>
      <w:r>
        <w:t xml:space="preserve"> </w:t>
      </w:r>
      <w:r w:rsidR="003A2E18">
        <w:t>1</w:t>
      </w:r>
      <w:r w:rsidR="007A4B99">
        <w:t>7</w:t>
      </w:r>
      <w:r>
        <w:t>.</w:t>
      </w:r>
      <w:r w:rsidRPr="00CF73BB">
        <w:t xml:space="preserve"> </w:t>
      </w:r>
      <w:r>
        <w:t xml:space="preserve">Существующая схема водоснабжения д. </w:t>
      </w:r>
      <w:proofErr w:type="spellStart"/>
      <w:r>
        <w:t>Вартемяги</w:t>
      </w:r>
      <w:proofErr w:type="spellEnd"/>
    </w:p>
    <w:p w:rsidR="00ED2EE4" w:rsidRDefault="00ED2EE4" w:rsidP="00ED2EE4">
      <w:pPr>
        <w:jc w:val="center"/>
        <w:sectPr w:rsidR="00ED2EE4" w:rsidSect="00ED2EE4">
          <w:pgSz w:w="16840" w:h="23814" w:code="8"/>
          <w:pgMar w:top="1418" w:right="851" w:bottom="1134" w:left="1701" w:header="709" w:footer="709" w:gutter="0"/>
          <w:cols w:space="708"/>
          <w:docGrid w:linePitch="360"/>
        </w:sectPr>
      </w:pPr>
    </w:p>
    <w:p w:rsidR="00AC532E" w:rsidRDefault="00AC532E" w:rsidP="00AC532E">
      <w:r>
        <w:lastRenderedPageBreak/>
        <w:t>Приложение 2. Перспективные схемы централизованного водоснабжения.</w:t>
      </w:r>
    </w:p>
    <w:p w:rsidR="00ED2EE4" w:rsidRDefault="00403A12" w:rsidP="00ED2EE4">
      <w:pPr>
        <w:jc w:val="center"/>
      </w:pPr>
      <w:r>
        <w:rPr>
          <w:noProof/>
          <w:lang w:eastAsia="ru-RU"/>
        </w:rPr>
        <w:drawing>
          <wp:inline distT="0" distB="0" distL="0" distR="0" wp14:anchorId="662EA434" wp14:editId="24F4A573">
            <wp:extent cx="12937741" cy="74295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9553" t="14040" r="17257" b="11199"/>
                    <a:stretch/>
                  </pic:blipFill>
                  <pic:spPr bwMode="auto">
                    <a:xfrm>
                      <a:off x="0" y="0"/>
                      <a:ext cx="12946989" cy="7434810"/>
                    </a:xfrm>
                    <a:prstGeom prst="rect">
                      <a:avLst/>
                    </a:prstGeom>
                    <a:ln>
                      <a:noFill/>
                    </a:ln>
                    <a:extLst>
                      <a:ext uri="{53640926-AAD7-44D8-BBD7-CCE9431645EC}">
                        <a14:shadowObscured xmlns:a14="http://schemas.microsoft.com/office/drawing/2010/main"/>
                      </a:ext>
                    </a:extLst>
                  </pic:spPr>
                </pic:pic>
              </a:graphicData>
            </a:graphic>
          </wp:inline>
        </w:drawing>
      </w:r>
    </w:p>
    <w:p w:rsidR="00ED2EE4" w:rsidRDefault="00ED2EE4" w:rsidP="00ED2EE4">
      <w:pPr>
        <w:spacing w:after="120"/>
        <w:ind w:firstLine="851"/>
      </w:pPr>
      <w:r w:rsidRPr="00CF73BB">
        <w:t>Рис.</w:t>
      </w:r>
      <w:r>
        <w:t xml:space="preserve"> </w:t>
      </w:r>
      <w:r w:rsidR="003A2E18">
        <w:t>1</w:t>
      </w:r>
      <w:r w:rsidR="007A4B99">
        <w:t>8</w:t>
      </w:r>
      <w:r>
        <w:t>.</w:t>
      </w:r>
      <w:r w:rsidRPr="00CF73BB">
        <w:t xml:space="preserve"> </w:t>
      </w:r>
      <w:r>
        <w:t>Перспективная схема водоснабжения</w:t>
      </w:r>
      <w:r w:rsidRPr="00ED2EE4">
        <w:t xml:space="preserve"> </w:t>
      </w:r>
      <w:r>
        <w:t xml:space="preserve">д. </w:t>
      </w:r>
      <w:proofErr w:type="spellStart"/>
      <w:r>
        <w:t>Агалатово</w:t>
      </w:r>
      <w:proofErr w:type="spellEnd"/>
      <w:r>
        <w:t xml:space="preserve"> (вое</w:t>
      </w:r>
      <w:r w:rsidR="00403A12">
        <w:t xml:space="preserve">нный городок), д. </w:t>
      </w:r>
      <w:proofErr w:type="spellStart"/>
      <w:r w:rsidR="00403A12">
        <w:t>Агалатово</w:t>
      </w:r>
      <w:proofErr w:type="spellEnd"/>
      <w:r w:rsidR="00403A12">
        <w:t xml:space="preserve"> (</w:t>
      </w:r>
      <w:proofErr w:type="gramStart"/>
      <w:r w:rsidR="00403A12">
        <w:t>ПНЕ</w:t>
      </w:r>
      <w:proofErr w:type="gramEnd"/>
      <w:r>
        <w:t xml:space="preserve">), д. </w:t>
      </w:r>
      <w:proofErr w:type="spellStart"/>
      <w:r>
        <w:t>Касимово</w:t>
      </w:r>
      <w:proofErr w:type="spellEnd"/>
    </w:p>
    <w:p w:rsidR="00ED2EE4" w:rsidRDefault="00403A12" w:rsidP="00ED2EE4">
      <w:pPr>
        <w:spacing w:after="120"/>
        <w:ind w:firstLine="851"/>
      </w:pPr>
      <w:r>
        <w:rPr>
          <w:noProof/>
          <w:lang w:eastAsia="ru-RU"/>
        </w:rPr>
        <w:drawing>
          <wp:inline distT="0" distB="0" distL="0" distR="0" wp14:anchorId="06E7A2CB" wp14:editId="4D1B89C9">
            <wp:extent cx="11887200" cy="8159082"/>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8493" t="16316" r="23957" b="13421"/>
                    <a:stretch/>
                  </pic:blipFill>
                  <pic:spPr bwMode="auto">
                    <a:xfrm>
                      <a:off x="0" y="0"/>
                      <a:ext cx="11887112" cy="8159021"/>
                    </a:xfrm>
                    <a:prstGeom prst="rect">
                      <a:avLst/>
                    </a:prstGeom>
                    <a:ln>
                      <a:noFill/>
                    </a:ln>
                    <a:extLst>
                      <a:ext uri="{53640926-AAD7-44D8-BBD7-CCE9431645EC}">
                        <a14:shadowObscured xmlns:a14="http://schemas.microsoft.com/office/drawing/2010/main"/>
                      </a:ext>
                    </a:extLst>
                  </pic:spPr>
                </pic:pic>
              </a:graphicData>
            </a:graphic>
          </wp:inline>
        </w:drawing>
      </w:r>
    </w:p>
    <w:p w:rsidR="00ED2EE4" w:rsidRDefault="00ED2EE4" w:rsidP="00ED2EE4">
      <w:pPr>
        <w:spacing w:after="120"/>
        <w:ind w:firstLine="851"/>
      </w:pPr>
      <w:r w:rsidRPr="00CF73BB">
        <w:t>Рис.</w:t>
      </w:r>
      <w:r>
        <w:t xml:space="preserve"> </w:t>
      </w:r>
      <w:r w:rsidR="007A4B99">
        <w:t>19</w:t>
      </w:r>
      <w:r>
        <w:t>.</w:t>
      </w:r>
      <w:r w:rsidRPr="00CF73BB">
        <w:t xml:space="preserve"> </w:t>
      </w:r>
      <w:r>
        <w:t>Перспективная схема водоснабжения</w:t>
      </w:r>
      <w:r w:rsidRPr="00ED2EE4">
        <w:t xml:space="preserve"> </w:t>
      </w:r>
      <w:r>
        <w:t xml:space="preserve">д. </w:t>
      </w:r>
      <w:proofErr w:type="spellStart"/>
      <w:r>
        <w:t>Агалатово</w:t>
      </w:r>
      <w:proofErr w:type="spellEnd"/>
      <w:r>
        <w:t xml:space="preserve"> (жил</w:t>
      </w:r>
      <w:proofErr w:type="gramStart"/>
      <w:r>
        <w:t>.</w:t>
      </w:r>
      <w:proofErr w:type="gramEnd"/>
      <w:r>
        <w:t xml:space="preserve"> </w:t>
      </w:r>
      <w:proofErr w:type="gramStart"/>
      <w:r>
        <w:t>г</w:t>
      </w:r>
      <w:proofErr w:type="gramEnd"/>
      <w:r>
        <w:t>ородок)</w:t>
      </w:r>
    </w:p>
    <w:p w:rsidR="00ED2EE4" w:rsidRDefault="00ED2EE4" w:rsidP="00ED2EE4">
      <w:pPr>
        <w:jc w:val="center"/>
        <w:sectPr w:rsidR="00ED2EE4" w:rsidSect="00ED2EE4">
          <w:pgSz w:w="23814" w:h="16840" w:orient="landscape" w:code="8"/>
          <w:pgMar w:top="1701" w:right="1559" w:bottom="851" w:left="1134" w:header="709" w:footer="709" w:gutter="0"/>
          <w:cols w:space="708"/>
          <w:docGrid w:linePitch="360"/>
        </w:sectPr>
      </w:pPr>
    </w:p>
    <w:p w:rsidR="00ED2EE4" w:rsidRDefault="00403A12" w:rsidP="00ED2EE4">
      <w:pPr>
        <w:jc w:val="center"/>
      </w:pPr>
      <w:r>
        <w:rPr>
          <w:noProof/>
          <w:lang w:eastAsia="ru-RU"/>
        </w:rPr>
        <w:lastRenderedPageBreak/>
        <w:drawing>
          <wp:inline distT="0" distB="0" distL="0" distR="0" wp14:anchorId="2623F8C6" wp14:editId="396250C1">
            <wp:extent cx="8896350" cy="11385974"/>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9439" t="19072" r="39866" b="11049"/>
                    <a:stretch/>
                  </pic:blipFill>
                  <pic:spPr bwMode="auto">
                    <a:xfrm>
                      <a:off x="0" y="0"/>
                      <a:ext cx="8898587" cy="11388837"/>
                    </a:xfrm>
                    <a:prstGeom prst="rect">
                      <a:avLst/>
                    </a:prstGeom>
                    <a:ln>
                      <a:noFill/>
                    </a:ln>
                    <a:extLst>
                      <a:ext uri="{53640926-AAD7-44D8-BBD7-CCE9431645EC}">
                        <a14:shadowObscured xmlns:a14="http://schemas.microsoft.com/office/drawing/2010/main"/>
                      </a:ext>
                    </a:extLst>
                  </pic:spPr>
                </pic:pic>
              </a:graphicData>
            </a:graphic>
          </wp:inline>
        </w:drawing>
      </w:r>
    </w:p>
    <w:p w:rsidR="00ED2EE4" w:rsidRPr="00AC532E" w:rsidRDefault="00ED2EE4" w:rsidP="00ED2EE4">
      <w:pPr>
        <w:spacing w:after="120"/>
        <w:ind w:firstLine="851"/>
      </w:pPr>
      <w:r w:rsidRPr="00CF73BB">
        <w:t>Рис.</w:t>
      </w:r>
      <w:r>
        <w:t xml:space="preserve"> </w:t>
      </w:r>
      <w:r w:rsidR="003A2E18">
        <w:t>2</w:t>
      </w:r>
      <w:r w:rsidR="007A4B99">
        <w:t>0</w:t>
      </w:r>
      <w:r>
        <w:t>.</w:t>
      </w:r>
      <w:r w:rsidRPr="00CF73BB">
        <w:t xml:space="preserve"> </w:t>
      </w:r>
      <w:r>
        <w:t xml:space="preserve">Перспективная схема водоснабжения д. </w:t>
      </w:r>
      <w:proofErr w:type="spellStart"/>
      <w:r>
        <w:t>Вартемяги</w:t>
      </w:r>
      <w:proofErr w:type="spellEnd"/>
    </w:p>
    <w:sectPr w:rsidR="00ED2EE4" w:rsidRPr="00AC532E" w:rsidSect="00ED2EE4">
      <w:pgSz w:w="16840" w:h="23814" w:code="8"/>
      <w:pgMar w:top="1559"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0CF7" w:rsidRDefault="00BC0CF7" w:rsidP="0043456D">
      <w:pPr>
        <w:spacing w:after="0" w:line="240" w:lineRule="auto"/>
      </w:pPr>
      <w:r>
        <w:separator/>
      </w:r>
    </w:p>
    <w:p w:rsidR="00BC0CF7" w:rsidRDefault="00BC0CF7"/>
  </w:endnote>
  <w:endnote w:type="continuationSeparator" w:id="0">
    <w:p w:rsidR="00BC0CF7" w:rsidRDefault="00BC0CF7" w:rsidP="0043456D">
      <w:pPr>
        <w:spacing w:after="0" w:line="240" w:lineRule="auto"/>
      </w:pPr>
      <w:r>
        <w:continuationSeparator/>
      </w:r>
    </w:p>
    <w:p w:rsidR="00BC0CF7" w:rsidRDefault="00BC0CF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Regular">
    <w:altName w:val="Arial Unicode MS"/>
    <w:panose1 w:val="00000000000000000000"/>
    <w:charset w:val="88"/>
    <w:family w:val="auto"/>
    <w:notTrueType/>
    <w:pitch w:val="default"/>
    <w:sig w:usb0="00000001" w:usb1="08080000" w:usb2="00000010" w:usb3="00000000" w:csb0="00100000" w:csb1="00000000"/>
  </w:font>
  <w:font w:name="Calibri">
    <w:panose1 w:val="020F0502020204030204"/>
    <w:charset w:val="CC"/>
    <w:family w:val="swiss"/>
    <w:pitch w:val="variable"/>
    <w:sig w:usb0="E10002FF" w:usb1="4000ACFF" w:usb2="00000009" w:usb3="00000000" w:csb0="0000019F" w:csb1="00000000"/>
  </w:font>
  <w:font w:name="Calibri Light">
    <w:altName w:val="Calibri"/>
    <w:charset w:val="CC"/>
    <w:family w:val="swiss"/>
    <w:pitch w:val="variable"/>
    <w:sig w:usb0="00000001"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0862133"/>
      <w:docPartObj>
        <w:docPartGallery w:val="Page Numbers (Bottom of Page)"/>
        <w:docPartUnique/>
      </w:docPartObj>
    </w:sdtPr>
    <w:sdtContent>
      <w:p w:rsidR="00BC0CF7" w:rsidRDefault="00BC0CF7">
        <w:pPr>
          <w:pStyle w:val="af3"/>
          <w:jc w:val="right"/>
        </w:pPr>
        <w:r>
          <w:fldChar w:fldCharType="begin"/>
        </w:r>
        <w:r>
          <w:instrText>PAGE   \* MERGEFORMAT</w:instrText>
        </w:r>
        <w:r>
          <w:fldChar w:fldCharType="separate"/>
        </w:r>
        <w:r w:rsidR="00ED48CA">
          <w:rPr>
            <w:noProof/>
          </w:rPr>
          <w:t>6</w:t>
        </w:r>
        <w:r>
          <w:rPr>
            <w:noProof/>
          </w:rPr>
          <w:fldChar w:fldCharType="end"/>
        </w:r>
      </w:p>
    </w:sdtContent>
  </w:sdt>
  <w:p w:rsidR="00BC0CF7" w:rsidRPr="00D93E6C" w:rsidRDefault="00BC0CF7" w:rsidP="00D93E6C">
    <w:pPr>
      <w:pStyle w:val="af3"/>
      <w:jc w:val="center"/>
      <w:rPr>
        <w:color w:val="00B0F0"/>
      </w:rPr>
    </w:pPr>
    <w:r w:rsidRPr="00D93E6C">
      <w:rPr>
        <w:color w:val="00B0F0"/>
      </w:rPr>
      <w:t xml:space="preserve">ООО «Объединение </w:t>
    </w:r>
    <w:proofErr w:type="spellStart"/>
    <w:r w:rsidRPr="00D93E6C">
      <w:rPr>
        <w:color w:val="00B0F0"/>
      </w:rPr>
      <w:t>энергоменеджмента</w:t>
    </w:r>
    <w:proofErr w:type="spellEnd"/>
    <w:r w:rsidRPr="00D93E6C">
      <w:rPr>
        <w:color w:val="00B0F0"/>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0CF7" w:rsidRDefault="00BC0CF7" w:rsidP="0004604B">
    <w:pPr>
      <w:pStyle w:val="af3"/>
      <w:framePr w:wrap="around" w:vAnchor="text" w:hAnchor="margin" w:xAlign="right" w:y="1"/>
      <w:rPr>
        <w:rStyle w:val="aff3"/>
      </w:rPr>
    </w:pPr>
    <w:r>
      <w:rPr>
        <w:rStyle w:val="aff3"/>
      </w:rPr>
      <w:fldChar w:fldCharType="begin"/>
    </w:r>
    <w:r>
      <w:rPr>
        <w:rStyle w:val="aff3"/>
      </w:rPr>
      <w:instrText xml:space="preserve">PAGE  </w:instrText>
    </w:r>
    <w:r>
      <w:rPr>
        <w:rStyle w:val="aff3"/>
      </w:rPr>
      <w:fldChar w:fldCharType="end"/>
    </w:r>
  </w:p>
  <w:p w:rsidR="00BC0CF7" w:rsidRDefault="00BC0CF7" w:rsidP="0004604B">
    <w:pPr>
      <w:pStyle w:val="af3"/>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2581618"/>
      <w:docPartObj>
        <w:docPartGallery w:val="Page Numbers (Bottom of Page)"/>
        <w:docPartUnique/>
      </w:docPartObj>
    </w:sdtPr>
    <w:sdtContent>
      <w:p w:rsidR="00BC0CF7" w:rsidRPr="00706C0F" w:rsidRDefault="00BC0CF7" w:rsidP="00B43189">
        <w:pPr>
          <w:pStyle w:val="af3"/>
          <w:pBdr>
            <w:top w:val="single" w:sz="4" w:space="1" w:color="auto"/>
          </w:pBdr>
          <w:jc w:val="right"/>
        </w:pPr>
        <w:r>
          <w:fldChar w:fldCharType="begin"/>
        </w:r>
        <w:r>
          <w:instrText>PAGE   \* MERGEFORMAT</w:instrText>
        </w:r>
        <w:r>
          <w:fldChar w:fldCharType="separate"/>
        </w:r>
        <w:r w:rsidR="00ED48CA">
          <w:rPr>
            <w:noProof/>
          </w:rPr>
          <w:t>28</w:t>
        </w:r>
        <w:r>
          <w:rPr>
            <w:noProof/>
          </w:rPr>
          <w:fldChar w:fldCharType="end"/>
        </w:r>
      </w:p>
    </w:sdtContent>
  </w:sdt>
  <w:p w:rsidR="00BC0CF7" w:rsidRPr="00B43189" w:rsidRDefault="00BC0CF7" w:rsidP="00B43189">
    <w:pPr>
      <w:pStyle w:val="af1"/>
      <w:pBdr>
        <w:top w:val="single" w:sz="4" w:space="1" w:color="auto"/>
      </w:pBdr>
      <w:jc w:val="center"/>
      <w:rPr>
        <w:i/>
        <w:color w:val="808080" w:themeColor="background1" w:themeShade="80"/>
        <w:sz w:val="20"/>
      </w:rPr>
    </w:pPr>
    <w:r w:rsidRPr="00C7049B">
      <w:t xml:space="preserve">ООО «Объединение </w:t>
    </w:r>
    <w:proofErr w:type="spellStart"/>
    <w:r w:rsidRPr="00C7049B">
      <w:t>энергоменеджмента</w:t>
    </w:r>
    <w:proofErr w:type="spellEnd"/>
    <w:r w:rsidRPr="00C7049B">
      <w:t>»</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9985586"/>
      <w:docPartObj>
        <w:docPartGallery w:val="Page Numbers (Bottom of Page)"/>
        <w:docPartUnique/>
      </w:docPartObj>
    </w:sdtPr>
    <w:sdtContent>
      <w:p w:rsidR="00BC0CF7" w:rsidRPr="00706C0F" w:rsidRDefault="00BC0CF7" w:rsidP="00DB75B0">
        <w:pPr>
          <w:pStyle w:val="af3"/>
          <w:pBdr>
            <w:top w:val="single" w:sz="4" w:space="1" w:color="auto"/>
          </w:pBdr>
          <w:jc w:val="right"/>
        </w:pPr>
        <w:r>
          <w:fldChar w:fldCharType="begin"/>
        </w:r>
        <w:r>
          <w:instrText>PAGE   \* MERGEFORMAT</w:instrText>
        </w:r>
        <w:r>
          <w:fldChar w:fldCharType="separate"/>
        </w:r>
        <w:r w:rsidR="00ED48CA">
          <w:rPr>
            <w:noProof/>
          </w:rPr>
          <w:t>39</w:t>
        </w:r>
        <w:r>
          <w:rPr>
            <w:noProof/>
          </w:rPr>
          <w:fldChar w:fldCharType="end"/>
        </w:r>
      </w:p>
    </w:sdtContent>
  </w:sdt>
  <w:p w:rsidR="00BC0CF7" w:rsidRPr="00995376" w:rsidRDefault="00BC0CF7" w:rsidP="00DB75B0">
    <w:pPr>
      <w:pStyle w:val="af1"/>
      <w:pBdr>
        <w:top w:val="single" w:sz="4" w:space="1" w:color="auto"/>
      </w:pBdr>
      <w:jc w:val="center"/>
      <w:rPr>
        <w:i/>
        <w:color w:val="808080" w:themeColor="background1" w:themeShade="80"/>
        <w:sz w:val="20"/>
      </w:rPr>
    </w:pPr>
    <w:r w:rsidRPr="00C7049B">
      <w:t xml:space="preserve">ООО «Объединение </w:t>
    </w:r>
    <w:proofErr w:type="spellStart"/>
    <w:r w:rsidRPr="00C7049B">
      <w:t>энергоменеджмента</w:t>
    </w:r>
    <w:proofErr w:type="spellEnd"/>
    <w:r w:rsidRPr="00C7049B">
      <w:t>»</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0CF7" w:rsidRPr="00FF3CE3" w:rsidRDefault="00BC0CF7" w:rsidP="00DB75B0">
    <w:pPr>
      <w:pStyle w:val="af1"/>
      <w:pBdr>
        <w:top w:val="single" w:sz="4" w:space="1" w:color="auto"/>
      </w:pBdr>
      <w:jc w:val="right"/>
      <w:rPr>
        <w:sz w:val="20"/>
      </w:rPr>
    </w:pPr>
    <w:r w:rsidRPr="00FF3CE3">
      <w:rPr>
        <w:sz w:val="20"/>
      </w:rPr>
      <w:fldChar w:fldCharType="begin"/>
    </w:r>
    <w:r w:rsidRPr="00FF3CE3">
      <w:rPr>
        <w:sz w:val="20"/>
      </w:rPr>
      <w:instrText xml:space="preserve"> PAGE   \* MERGEFORMAT </w:instrText>
    </w:r>
    <w:r w:rsidRPr="00FF3CE3">
      <w:rPr>
        <w:sz w:val="20"/>
      </w:rPr>
      <w:fldChar w:fldCharType="separate"/>
    </w:r>
    <w:r>
      <w:rPr>
        <w:noProof/>
        <w:sz w:val="20"/>
      </w:rPr>
      <w:t>10</w:t>
    </w:r>
    <w:r w:rsidRPr="00FF3CE3">
      <w:rPr>
        <w:sz w:val="20"/>
      </w:rPr>
      <w:fldChar w:fldCharType="end"/>
    </w:r>
  </w:p>
  <w:p w:rsidR="00BC0CF7" w:rsidRPr="00C7049B" w:rsidRDefault="00BC0CF7" w:rsidP="00DB75B0">
    <w:pPr>
      <w:pStyle w:val="af1"/>
      <w:pBdr>
        <w:top w:val="single" w:sz="4" w:space="1" w:color="auto"/>
      </w:pBdr>
      <w:jc w:val="center"/>
      <w:rPr>
        <w:i/>
        <w:color w:val="808080" w:themeColor="background1" w:themeShade="80"/>
        <w:sz w:val="20"/>
      </w:rPr>
    </w:pPr>
    <w:r w:rsidRPr="00C7049B">
      <w:t xml:space="preserve">ООО «Объединение </w:t>
    </w:r>
    <w:proofErr w:type="spellStart"/>
    <w:r w:rsidRPr="00C7049B">
      <w:t>энергоменеджмента</w:t>
    </w:r>
    <w:proofErr w:type="spellEnd"/>
    <w:r w:rsidRPr="00C7049B">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0CF7" w:rsidRDefault="00BC0CF7" w:rsidP="0043456D">
      <w:pPr>
        <w:spacing w:after="0" w:line="240" w:lineRule="auto"/>
      </w:pPr>
      <w:r>
        <w:separator/>
      </w:r>
    </w:p>
    <w:p w:rsidR="00BC0CF7" w:rsidRDefault="00BC0CF7"/>
  </w:footnote>
  <w:footnote w:type="continuationSeparator" w:id="0">
    <w:p w:rsidR="00BC0CF7" w:rsidRDefault="00BC0CF7" w:rsidP="0043456D">
      <w:pPr>
        <w:spacing w:after="0" w:line="240" w:lineRule="auto"/>
      </w:pPr>
      <w:r>
        <w:continuationSeparator/>
      </w:r>
    </w:p>
    <w:p w:rsidR="00BC0CF7" w:rsidRDefault="00BC0CF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0CF7" w:rsidRPr="00345E4A" w:rsidRDefault="00BC0CF7" w:rsidP="00345E4A">
    <w:pPr>
      <w:pStyle w:val="af1"/>
      <w:jc w:val="center"/>
    </w:pPr>
    <w:r w:rsidRPr="00345E4A">
      <w:rPr>
        <w:sz w:val="22"/>
        <w:szCs w:val="22"/>
      </w:rPr>
      <w:t>СХЕМА ВОДОСНАБЖЕНИЯ МУНИЦИПАЛЬНОГО ОБРАЗОВАНИЯ "АГАЛАТОВСКОЕ СЕЛЬСКОЕ ПОСЕЛЕНИЕ" ВСЕВОЛОЖСКОГО МУНИЦИПАЛЬНОГО РАЙОНА ЛЕНИНГР</w:t>
    </w:r>
    <w:r>
      <w:rPr>
        <w:sz w:val="22"/>
        <w:szCs w:val="22"/>
      </w:rPr>
      <w:t>АДСКОЙ ОБЛАСТИ НА ПЕРИОД ДО 2023</w:t>
    </w:r>
    <w:r w:rsidRPr="00345E4A">
      <w:rPr>
        <w:sz w:val="22"/>
        <w:szCs w:val="22"/>
      </w:rPr>
      <w:t xml:space="preserve"> ГОДА</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0CF7" w:rsidRPr="00345E4A" w:rsidRDefault="00BC0CF7" w:rsidP="00345E4A">
    <w:pPr>
      <w:pStyle w:val="af1"/>
      <w:jc w:val="center"/>
    </w:pPr>
    <w:r w:rsidRPr="00345E4A">
      <w:rPr>
        <w:sz w:val="22"/>
        <w:szCs w:val="22"/>
      </w:rPr>
      <w:t>СХЕМА ВОДОСНАБЖЕНИЯ МУНИЦИПАЛЬНОГО ОБРАЗОВАНИЯ "АГАЛАТОВСКОЕ СЕЛЬСКОЕ ПОСЕЛЕНИЕ" ВСЕВОЛОЖСКОГО МУНИЦИПАЛЬНОГО РАЙОНА ЛЕНИНГРАДСКОЙ ОБЛАСТИ НА ПЕРИОД ДО 202</w:t>
    </w:r>
    <w:r>
      <w:rPr>
        <w:sz w:val="22"/>
        <w:szCs w:val="22"/>
      </w:rPr>
      <w:t>3</w:t>
    </w:r>
    <w:r w:rsidRPr="00345E4A">
      <w:rPr>
        <w:sz w:val="22"/>
        <w:szCs w:val="22"/>
      </w:rPr>
      <w:t xml:space="preserve"> ГОДА</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0CF7" w:rsidRPr="00345E4A" w:rsidRDefault="00BC0CF7" w:rsidP="00345E4A">
    <w:pPr>
      <w:pStyle w:val="af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576A158C"/>
    <w:lvl w:ilvl="0">
      <w:numFmt w:val="bullet"/>
      <w:lvlText w:val="*"/>
      <w:lvlJc w:val="left"/>
    </w:lvl>
  </w:abstractNum>
  <w:abstractNum w:abstractNumId="1">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2C570E2"/>
    <w:multiLevelType w:val="hybridMultilevel"/>
    <w:tmpl w:val="BE08C68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52D2F6F"/>
    <w:multiLevelType w:val="multilevel"/>
    <w:tmpl w:val="13B8F47A"/>
    <w:lvl w:ilvl="0">
      <w:start w:val="1"/>
      <w:numFmt w:val="decimal"/>
      <w:lvlText w:val="%1."/>
      <w:lvlJc w:val="left"/>
      <w:pPr>
        <w:ind w:left="1069" w:hanging="360"/>
      </w:pPr>
      <w:rPr>
        <w:rFonts w:hint="default"/>
        <w:b/>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4">
    <w:nsid w:val="05F82AC6"/>
    <w:multiLevelType w:val="hybridMultilevel"/>
    <w:tmpl w:val="3FCA7C94"/>
    <w:lvl w:ilvl="0" w:tplc="35D82B3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DC119C9"/>
    <w:multiLevelType w:val="hybridMultilevel"/>
    <w:tmpl w:val="E028E1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5073640"/>
    <w:multiLevelType w:val="multilevel"/>
    <w:tmpl w:val="EB92E310"/>
    <w:lvl w:ilvl="0">
      <w:start w:val="5"/>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7">
    <w:nsid w:val="29A71AE3"/>
    <w:multiLevelType w:val="multilevel"/>
    <w:tmpl w:val="595A3410"/>
    <w:lvl w:ilvl="0">
      <w:start w:val="4"/>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8">
    <w:nsid w:val="34432B92"/>
    <w:multiLevelType w:val="hybridMultilevel"/>
    <w:tmpl w:val="7ED06C50"/>
    <w:lvl w:ilvl="0" w:tplc="C55E565C">
      <w:start w:val="1"/>
      <w:numFmt w:val="decimal"/>
      <w:pStyle w:val="a"/>
      <w:lvlText w:val="%1.1"/>
      <w:lvlJc w:val="left"/>
      <w:pPr>
        <w:ind w:left="2487" w:hanging="360"/>
      </w:pPr>
      <w:rPr>
        <w:rFonts w:hint="default"/>
      </w:rPr>
    </w:lvl>
    <w:lvl w:ilvl="1" w:tplc="04190019" w:tentative="1">
      <w:start w:val="1"/>
      <w:numFmt w:val="lowerLetter"/>
      <w:lvlText w:val="%2."/>
      <w:lvlJc w:val="left"/>
      <w:pPr>
        <w:ind w:left="3207" w:hanging="360"/>
      </w:pPr>
    </w:lvl>
    <w:lvl w:ilvl="2" w:tplc="0419001B" w:tentative="1">
      <w:start w:val="1"/>
      <w:numFmt w:val="lowerRoman"/>
      <w:lvlText w:val="%3."/>
      <w:lvlJc w:val="right"/>
      <w:pPr>
        <w:ind w:left="3927" w:hanging="180"/>
      </w:pPr>
    </w:lvl>
    <w:lvl w:ilvl="3" w:tplc="0419000F" w:tentative="1">
      <w:start w:val="1"/>
      <w:numFmt w:val="decimal"/>
      <w:lvlText w:val="%4."/>
      <w:lvlJc w:val="left"/>
      <w:pPr>
        <w:ind w:left="4647" w:hanging="360"/>
      </w:pPr>
    </w:lvl>
    <w:lvl w:ilvl="4" w:tplc="04190019" w:tentative="1">
      <w:start w:val="1"/>
      <w:numFmt w:val="lowerLetter"/>
      <w:lvlText w:val="%5."/>
      <w:lvlJc w:val="left"/>
      <w:pPr>
        <w:ind w:left="5367" w:hanging="360"/>
      </w:pPr>
    </w:lvl>
    <w:lvl w:ilvl="5" w:tplc="0419001B" w:tentative="1">
      <w:start w:val="1"/>
      <w:numFmt w:val="lowerRoman"/>
      <w:lvlText w:val="%6."/>
      <w:lvlJc w:val="right"/>
      <w:pPr>
        <w:ind w:left="6087" w:hanging="180"/>
      </w:pPr>
    </w:lvl>
    <w:lvl w:ilvl="6" w:tplc="0419000F" w:tentative="1">
      <w:start w:val="1"/>
      <w:numFmt w:val="decimal"/>
      <w:lvlText w:val="%7."/>
      <w:lvlJc w:val="left"/>
      <w:pPr>
        <w:ind w:left="6807" w:hanging="360"/>
      </w:pPr>
    </w:lvl>
    <w:lvl w:ilvl="7" w:tplc="04190019" w:tentative="1">
      <w:start w:val="1"/>
      <w:numFmt w:val="lowerLetter"/>
      <w:lvlText w:val="%8."/>
      <w:lvlJc w:val="left"/>
      <w:pPr>
        <w:ind w:left="7527" w:hanging="360"/>
      </w:pPr>
    </w:lvl>
    <w:lvl w:ilvl="8" w:tplc="0419001B" w:tentative="1">
      <w:start w:val="1"/>
      <w:numFmt w:val="lowerRoman"/>
      <w:lvlText w:val="%9."/>
      <w:lvlJc w:val="right"/>
      <w:pPr>
        <w:ind w:left="8247" w:hanging="180"/>
      </w:pPr>
    </w:lvl>
  </w:abstractNum>
  <w:abstractNum w:abstractNumId="9">
    <w:nsid w:val="3A7139E2"/>
    <w:multiLevelType w:val="hybridMultilevel"/>
    <w:tmpl w:val="B2D64C3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3F6C4CDE"/>
    <w:multiLevelType w:val="multilevel"/>
    <w:tmpl w:val="673011A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436A0DCC"/>
    <w:multiLevelType w:val="multilevel"/>
    <w:tmpl w:val="673011A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48A40506"/>
    <w:multiLevelType w:val="hybridMultilevel"/>
    <w:tmpl w:val="EF2630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52CD3DCF"/>
    <w:multiLevelType w:val="hybridMultilevel"/>
    <w:tmpl w:val="B8B68F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553D4411"/>
    <w:multiLevelType w:val="hybridMultilevel"/>
    <w:tmpl w:val="F544BD9C"/>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B742E03"/>
    <w:multiLevelType w:val="hybridMultilevel"/>
    <w:tmpl w:val="3D0A3490"/>
    <w:lvl w:ilvl="0" w:tplc="2F9E4DFC">
      <w:start w:val="10"/>
      <w:numFmt w:val="decimal"/>
      <w:lvlText w:val="%1-"/>
      <w:lvlJc w:val="left"/>
      <w:pPr>
        <w:ind w:left="1714" w:hanging="1005"/>
      </w:pPr>
      <w:rPr>
        <w:rFonts w:eastAsia="Wingdings-Regular"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67C7028B"/>
    <w:multiLevelType w:val="multilevel"/>
    <w:tmpl w:val="8DAEC4DC"/>
    <w:lvl w:ilvl="0">
      <w:start w:val="3"/>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nsid w:val="696E5F19"/>
    <w:multiLevelType w:val="hybridMultilevel"/>
    <w:tmpl w:val="B7D01614"/>
    <w:lvl w:ilvl="0" w:tplc="F4B209D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nsid w:val="69C90727"/>
    <w:multiLevelType w:val="multilevel"/>
    <w:tmpl w:val="F2309E50"/>
    <w:lvl w:ilvl="0">
      <w:start w:val="1"/>
      <w:numFmt w:val="bullet"/>
      <w:pStyle w:val="2"/>
      <w:suff w:val="space"/>
      <w:lvlText w:val=""/>
      <w:lvlJc w:val="left"/>
      <w:pPr>
        <w:ind w:left="567"/>
      </w:pPr>
      <w:rPr>
        <w:rFonts w:ascii="Wingdings" w:hAnsi="Wingdings" w:hint="default"/>
      </w:rPr>
    </w:lvl>
    <w:lvl w:ilvl="1">
      <w:start w:val="1"/>
      <w:numFmt w:val="bullet"/>
      <w:suff w:val="space"/>
      <w:lvlText w:val=""/>
      <w:lvlJc w:val="left"/>
      <w:pPr>
        <w:ind w:left="964"/>
      </w:pPr>
      <w:rPr>
        <w:rFonts w:ascii="Symbol" w:hAnsi="Symbol" w:hint="default"/>
      </w:rPr>
    </w:lvl>
    <w:lvl w:ilvl="2">
      <w:start w:val="1"/>
      <w:numFmt w:val="bullet"/>
      <w:suff w:val="space"/>
      <w:lvlText w:val=""/>
      <w:lvlJc w:val="left"/>
      <w:pPr>
        <w:ind w:left="1361"/>
      </w:pPr>
      <w:rPr>
        <w:rFonts w:ascii="Symbol" w:hAnsi="Symbol" w:hint="default"/>
      </w:rPr>
    </w:lvl>
    <w:lvl w:ilvl="3">
      <w:start w:val="1"/>
      <w:numFmt w:val="bullet"/>
      <w:suff w:val="space"/>
      <w:lvlText w:val="–"/>
      <w:lvlJc w:val="left"/>
      <w:pPr>
        <w:ind w:left="1758"/>
      </w:pPr>
      <w:rPr>
        <w:rFonts w:ascii="Times New Roman" w:hAnsi="Times New Roman" w:hint="default"/>
      </w:rPr>
    </w:lvl>
    <w:lvl w:ilvl="4">
      <w:start w:val="1"/>
      <w:numFmt w:val="bullet"/>
      <w:suff w:val="space"/>
      <w:lvlText w:val="–"/>
      <w:lvlJc w:val="left"/>
      <w:pPr>
        <w:ind w:left="2155"/>
      </w:pPr>
      <w:rPr>
        <w:rFonts w:ascii="Times New Roman" w:hAnsi="Times New Roman" w:hint="default"/>
      </w:rPr>
    </w:lvl>
    <w:lvl w:ilvl="5">
      <w:start w:val="1"/>
      <w:numFmt w:val="bullet"/>
      <w:suff w:val="space"/>
      <w:lvlText w:val="–"/>
      <w:lvlJc w:val="left"/>
      <w:pPr>
        <w:ind w:left="2552"/>
      </w:pPr>
      <w:rPr>
        <w:rFonts w:ascii="Times New Roman" w:hAnsi="Times New Roman" w:hint="default"/>
      </w:rPr>
    </w:lvl>
    <w:lvl w:ilvl="6">
      <w:start w:val="1"/>
      <w:numFmt w:val="bullet"/>
      <w:suff w:val="space"/>
      <w:lvlText w:val=""/>
      <w:lvlJc w:val="left"/>
      <w:pPr>
        <w:ind w:left="2949"/>
      </w:pPr>
      <w:rPr>
        <w:rFonts w:ascii="Symbol" w:hAnsi="Symbol" w:hint="default"/>
      </w:rPr>
    </w:lvl>
    <w:lvl w:ilvl="7">
      <w:start w:val="1"/>
      <w:numFmt w:val="bullet"/>
      <w:suff w:val="space"/>
      <w:lvlText w:val="–"/>
      <w:lvlJc w:val="left"/>
      <w:pPr>
        <w:ind w:left="3346"/>
      </w:pPr>
      <w:rPr>
        <w:rFonts w:ascii="Times New Roman" w:hAnsi="Times New Roman" w:hint="default"/>
      </w:rPr>
    </w:lvl>
    <w:lvl w:ilvl="8">
      <w:start w:val="1"/>
      <w:numFmt w:val="bullet"/>
      <w:suff w:val="space"/>
      <w:lvlText w:val=""/>
      <w:lvlJc w:val="left"/>
      <w:pPr>
        <w:ind w:left="3743"/>
      </w:pPr>
      <w:rPr>
        <w:rFonts w:ascii="Symbol" w:hAnsi="Symbol" w:hint="default"/>
      </w:rPr>
    </w:lvl>
  </w:abstractNum>
  <w:abstractNum w:abstractNumId="19">
    <w:nsid w:val="6D9D5E43"/>
    <w:multiLevelType w:val="multilevel"/>
    <w:tmpl w:val="EB7ECCC4"/>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nsid w:val="6E0505F5"/>
    <w:multiLevelType w:val="hybridMultilevel"/>
    <w:tmpl w:val="351CBD64"/>
    <w:lvl w:ilvl="0" w:tplc="72580B7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718C5C5D"/>
    <w:multiLevelType w:val="hybridMultilevel"/>
    <w:tmpl w:val="EA963892"/>
    <w:lvl w:ilvl="0" w:tplc="0419000F">
      <w:start w:val="1"/>
      <w:numFmt w:val="decimal"/>
      <w:lvlText w:val="%1."/>
      <w:lvlJc w:val="left"/>
      <w:pPr>
        <w:ind w:left="644" w:hanging="360"/>
      </w:pPr>
    </w:lvl>
    <w:lvl w:ilvl="1" w:tplc="04190019">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2">
    <w:nsid w:val="75687354"/>
    <w:multiLevelType w:val="multilevel"/>
    <w:tmpl w:val="406A9738"/>
    <w:lvl w:ilvl="0">
      <w:start w:val="1"/>
      <w:numFmt w:val="decimal"/>
      <w:lvlText w:val="%1."/>
      <w:lvlJc w:val="left"/>
      <w:pPr>
        <w:ind w:left="360" w:hanging="360"/>
      </w:pPr>
      <w:rPr>
        <w:rFonts w:hint="default"/>
      </w:rPr>
    </w:lvl>
    <w:lvl w:ilvl="1">
      <w:start w:val="3"/>
      <w:numFmt w:val="decimal"/>
      <w:lvlText w:val="%1.%2."/>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8136" w:hanging="1800"/>
      </w:pPr>
      <w:rPr>
        <w:rFonts w:hint="default"/>
      </w:rPr>
    </w:lvl>
  </w:abstractNum>
  <w:abstractNum w:abstractNumId="23">
    <w:nsid w:val="79021EFF"/>
    <w:multiLevelType w:val="hybridMultilevel"/>
    <w:tmpl w:val="BE345E98"/>
    <w:lvl w:ilvl="0" w:tplc="04190001">
      <w:start w:val="1"/>
      <w:numFmt w:val="bullet"/>
      <w:lvlText w:val=""/>
      <w:lvlJc w:val="left"/>
      <w:pPr>
        <w:ind w:left="2367" w:hanging="360"/>
      </w:pPr>
      <w:rPr>
        <w:rFonts w:ascii="Symbol" w:hAnsi="Symbol" w:hint="default"/>
      </w:rPr>
    </w:lvl>
    <w:lvl w:ilvl="1" w:tplc="04190003" w:tentative="1">
      <w:start w:val="1"/>
      <w:numFmt w:val="bullet"/>
      <w:lvlText w:val="o"/>
      <w:lvlJc w:val="left"/>
      <w:pPr>
        <w:ind w:left="3087" w:hanging="360"/>
      </w:pPr>
      <w:rPr>
        <w:rFonts w:ascii="Courier New" w:hAnsi="Courier New" w:cs="Courier New" w:hint="default"/>
      </w:rPr>
    </w:lvl>
    <w:lvl w:ilvl="2" w:tplc="04190005" w:tentative="1">
      <w:start w:val="1"/>
      <w:numFmt w:val="bullet"/>
      <w:lvlText w:val=""/>
      <w:lvlJc w:val="left"/>
      <w:pPr>
        <w:ind w:left="3807" w:hanging="360"/>
      </w:pPr>
      <w:rPr>
        <w:rFonts w:ascii="Wingdings" w:hAnsi="Wingdings" w:hint="default"/>
      </w:rPr>
    </w:lvl>
    <w:lvl w:ilvl="3" w:tplc="04190001" w:tentative="1">
      <w:start w:val="1"/>
      <w:numFmt w:val="bullet"/>
      <w:lvlText w:val=""/>
      <w:lvlJc w:val="left"/>
      <w:pPr>
        <w:ind w:left="4527" w:hanging="360"/>
      </w:pPr>
      <w:rPr>
        <w:rFonts w:ascii="Symbol" w:hAnsi="Symbol" w:hint="default"/>
      </w:rPr>
    </w:lvl>
    <w:lvl w:ilvl="4" w:tplc="04190003" w:tentative="1">
      <w:start w:val="1"/>
      <w:numFmt w:val="bullet"/>
      <w:lvlText w:val="o"/>
      <w:lvlJc w:val="left"/>
      <w:pPr>
        <w:ind w:left="5247" w:hanging="360"/>
      </w:pPr>
      <w:rPr>
        <w:rFonts w:ascii="Courier New" w:hAnsi="Courier New" w:cs="Courier New" w:hint="default"/>
      </w:rPr>
    </w:lvl>
    <w:lvl w:ilvl="5" w:tplc="04190005" w:tentative="1">
      <w:start w:val="1"/>
      <w:numFmt w:val="bullet"/>
      <w:lvlText w:val=""/>
      <w:lvlJc w:val="left"/>
      <w:pPr>
        <w:ind w:left="5967" w:hanging="360"/>
      </w:pPr>
      <w:rPr>
        <w:rFonts w:ascii="Wingdings" w:hAnsi="Wingdings" w:hint="default"/>
      </w:rPr>
    </w:lvl>
    <w:lvl w:ilvl="6" w:tplc="04190001" w:tentative="1">
      <w:start w:val="1"/>
      <w:numFmt w:val="bullet"/>
      <w:lvlText w:val=""/>
      <w:lvlJc w:val="left"/>
      <w:pPr>
        <w:ind w:left="6687" w:hanging="360"/>
      </w:pPr>
      <w:rPr>
        <w:rFonts w:ascii="Symbol" w:hAnsi="Symbol" w:hint="default"/>
      </w:rPr>
    </w:lvl>
    <w:lvl w:ilvl="7" w:tplc="04190003" w:tentative="1">
      <w:start w:val="1"/>
      <w:numFmt w:val="bullet"/>
      <w:lvlText w:val="o"/>
      <w:lvlJc w:val="left"/>
      <w:pPr>
        <w:ind w:left="7407" w:hanging="360"/>
      </w:pPr>
      <w:rPr>
        <w:rFonts w:ascii="Courier New" w:hAnsi="Courier New" w:cs="Courier New" w:hint="default"/>
      </w:rPr>
    </w:lvl>
    <w:lvl w:ilvl="8" w:tplc="04190005" w:tentative="1">
      <w:start w:val="1"/>
      <w:numFmt w:val="bullet"/>
      <w:lvlText w:val=""/>
      <w:lvlJc w:val="left"/>
      <w:pPr>
        <w:ind w:left="8127" w:hanging="360"/>
      </w:pPr>
      <w:rPr>
        <w:rFonts w:ascii="Wingdings" w:hAnsi="Wingdings" w:hint="default"/>
      </w:rPr>
    </w:lvl>
  </w:abstractNum>
  <w:abstractNum w:abstractNumId="24">
    <w:nsid w:val="7BD43984"/>
    <w:multiLevelType w:val="hybridMultilevel"/>
    <w:tmpl w:val="865C194A"/>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
  </w:num>
  <w:num w:numId="2">
    <w:abstractNumId w:val="11"/>
  </w:num>
  <w:num w:numId="3">
    <w:abstractNumId w:val="22"/>
  </w:num>
  <w:num w:numId="4">
    <w:abstractNumId w:val="10"/>
  </w:num>
  <w:num w:numId="5">
    <w:abstractNumId w:val="21"/>
  </w:num>
  <w:num w:numId="6">
    <w:abstractNumId w:val="3"/>
  </w:num>
  <w:num w:numId="7">
    <w:abstractNumId w:val="16"/>
  </w:num>
  <w:num w:numId="8">
    <w:abstractNumId w:val="7"/>
  </w:num>
  <w:num w:numId="9">
    <w:abstractNumId w:val="6"/>
  </w:num>
  <w:num w:numId="10">
    <w:abstractNumId w:val="14"/>
  </w:num>
  <w:num w:numId="11">
    <w:abstractNumId w:val="13"/>
  </w:num>
  <w:num w:numId="12">
    <w:abstractNumId w:val="24"/>
  </w:num>
  <w:num w:numId="13">
    <w:abstractNumId w:val="9"/>
  </w:num>
  <w:num w:numId="14">
    <w:abstractNumId w:val="18"/>
  </w:num>
  <w:num w:numId="15">
    <w:abstractNumId w:val="20"/>
  </w:num>
  <w:num w:numId="16">
    <w:abstractNumId w:val="23"/>
  </w:num>
  <w:num w:numId="17">
    <w:abstractNumId w:val="8"/>
  </w:num>
  <w:num w:numId="18">
    <w:abstractNumId w:val="19"/>
  </w:num>
  <w:num w:numId="19">
    <w:abstractNumId w:val="0"/>
    <w:lvlOverride w:ilvl="0">
      <w:lvl w:ilvl="0">
        <w:start w:val="65535"/>
        <w:numFmt w:val="bullet"/>
        <w:lvlText w:val="-"/>
        <w:legacy w:legacy="1" w:legacySpace="0" w:legacyIndent="192"/>
        <w:lvlJc w:val="left"/>
        <w:rPr>
          <w:rFonts w:ascii="Times New Roman" w:hAnsi="Times New Roman" w:cs="Times New Roman" w:hint="default"/>
        </w:rPr>
      </w:lvl>
    </w:lvlOverride>
  </w:num>
  <w:num w:numId="20">
    <w:abstractNumId w:val="0"/>
    <w:lvlOverride w:ilvl="0">
      <w:lvl w:ilvl="0">
        <w:start w:val="65535"/>
        <w:numFmt w:val="bullet"/>
        <w:lvlText w:val="-"/>
        <w:legacy w:legacy="1" w:legacySpace="0" w:legacyIndent="307"/>
        <w:lvlJc w:val="left"/>
        <w:rPr>
          <w:rFonts w:ascii="Times New Roman" w:hAnsi="Times New Roman" w:cs="Times New Roman" w:hint="default"/>
        </w:rPr>
      </w:lvl>
    </w:lvlOverride>
  </w:num>
  <w:num w:numId="21">
    <w:abstractNumId w:val="12"/>
  </w:num>
  <w:num w:numId="22">
    <w:abstractNumId w:val="5"/>
  </w:num>
  <w:num w:numId="23">
    <w:abstractNumId w:val="15"/>
  </w:num>
  <w:num w:numId="24">
    <w:abstractNumId w:val="2"/>
  </w:num>
  <w:num w:numId="25">
    <w:abstractNumId w:val="17"/>
  </w:num>
  <w:num w:numId="26">
    <w:abstractNumId w:val="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2"/>
  </w:compat>
  <w:rsids>
    <w:rsidRoot w:val="005120E8"/>
    <w:rsid w:val="000011E7"/>
    <w:rsid w:val="000056DD"/>
    <w:rsid w:val="00007A1A"/>
    <w:rsid w:val="0001001B"/>
    <w:rsid w:val="000134DC"/>
    <w:rsid w:val="000135BB"/>
    <w:rsid w:val="00014418"/>
    <w:rsid w:val="00015B52"/>
    <w:rsid w:val="000171C2"/>
    <w:rsid w:val="000207B8"/>
    <w:rsid w:val="000216C1"/>
    <w:rsid w:val="00023C75"/>
    <w:rsid w:val="000337E9"/>
    <w:rsid w:val="00034451"/>
    <w:rsid w:val="00035676"/>
    <w:rsid w:val="000426B8"/>
    <w:rsid w:val="000447AC"/>
    <w:rsid w:val="000451B0"/>
    <w:rsid w:val="000454F8"/>
    <w:rsid w:val="0004604B"/>
    <w:rsid w:val="00046BF2"/>
    <w:rsid w:val="00047982"/>
    <w:rsid w:val="00052BA3"/>
    <w:rsid w:val="00054340"/>
    <w:rsid w:val="00056071"/>
    <w:rsid w:val="00061DEB"/>
    <w:rsid w:val="00062F3E"/>
    <w:rsid w:val="00064CDB"/>
    <w:rsid w:val="0006572D"/>
    <w:rsid w:val="00066668"/>
    <w:rsid w:val="000747C1"/>
    <w:rsid w:val="00074D55"/>
    <w:rsid w:val="00082B9C"/>
    <w:rsid w:val="00082BE9"/>
    <w:rsid w:val="000836CC"/>
    <w:rsid w:val="00086075"/>
    <w:rsid w:val="00087F0E"/>
    <w:rsid w:val="0009157C"/>
    <w:rsid w:val="00093D24"/>
    <w:rsid w:val="000A12BA"/>
    <w:rsid w:val="000A2401"/>
    <w:rsid w:val="000A5972"/>
    <w:rsid w:val="000B3911"/>
    <w:rsid w:val="000C0D43"/>
    <w:rsid w:val="000C102E"/>
    <w:rsid w:val="000C19F8"/>
    <w:rsid w:val="000C7478"/>
    <w:rsid w:val="000C791B"/>
    <w:rsid w:val="000D01CF"/>
    <w:rsid w:val="000D32B2"/>
    <w:rsid w:val="000D3A0E"/>
    <w:rsid w:val="000D638B"/>
    <w:rsid w:val="000D6EC1"/>
    <w:rsid w:val="000D76C3"/>
    <w:rsid w:val="000E1D34"/>
    <w:rsid w:val="000E39AB"/>
    <w:rsid w:val="000E53B3"/>
    <w:rsid w:val="000E79BC"/>
    <w:rsid w:val="000F6F3B"/>
    <w:rsid w:val="0010035A"/>
    <w:rsid w:val="0010226F"/>
    <w:rsid w:val="001022D7"/>
    <w:rsid w:val="001039D8"/>
    <w:rsid w:val="00110699"/>
    <w:rsid w:val="00111185"/>
    <w:rsid w:val="00120046"/>
    <w:rsid w:val="001246C8"/>
    <w:rsid w:val="00124B54"/>
    <w:rsid w:val="001256FE"/>
    <w:rsid w:val="0013012C"/>
    <w:rsid w:val="0013523C"/>
    <w:rsid w:val="0013587A"/>
    <w:rsid w:val="00142A65"/>
    <w:rsid w:val="00146548"/>
    <w:rsid w:val="00146733"/>
    <w:rsid w:val="001468B0"/>
    <w:rsid w:val="00146AB8"/>
    <w:rsid w:val="00147244"/>
    <w:rsid w:val="001535BA"/>
    <w:rsid w:val="00161D6D"/>
    <w:rsid w:val="00166F4D"/>
    <w:rsid w:val="00167B66"/>
    <w:rsid w:val="0017018A"/>
    <w:rsid w:val="0017050F"/>
    <w:rsid w:val="00172FFC"/>
    <w:rsid w:val="00175568"/>
    <w:rsid w:val="00176933"/>
    <w:rsid w:val="0017705B"/>
    <w:rsid w:val="001801A6"/>
    <w:rsid w:val="0019129A"/>
    <w:rsid w:val="00191C40"/>
    <w:rsid w:val="00193A50"/>
    <w:rsid w:val="0019742C"/>
    <w:rsid w:val="00197688"/>
    <w:rsid w:val="001A3709"/>
    <w:rsid w:val="001A70C2"/>
    <w:rsid w:val="001B6E1C"/>
    <w:rsid w:val="001C10A1"/>
    <w:rsid w:val="001C66A7"/>
    <w:rsid w:val="001C7988"/>
    <w:rsid w:val="001C7CAF"/>
    <w:rsid w:val="001D1226"/>
    <w:rsid w:val="001D278A"/>
    <w:rsid w:val="001D2A9C"/>
    <w:rsid w:val="001D329F"/>
    <w:rsid w:val="001D3AE5"/>
    <w:rsid w:val="001D4052"/>
    <w:rsid w:val="001D60B4"/>
    <w:rsid w:val="001D68B1"/>
    <w:rsid w:val="001D70C6"/>
    <w:rsid w:val="001E177A"/>
    <w:rsid w:val="001E20F1"/>
    <w:rsid w:val="001E390D"/>
    <w:rsid w:val="001E70BB"/>
    <w:rsid w:val="001E7D03"/>
    <w:rsid w:val="001F050C"/>
    <w:rsid w:val="001F1D05"/>
    <w:rsid w:val="001F33AD"/>
    <w:rsid w:val="001F35C1"/>
    <w:rsid w:val="001F4B1C"/>
    <w:rsid w:val="001F688A"/>
    <w:rsid w:val="001F7594"/>
    <w:rsid w:val="002001CB"/>
    <w:rsid w:val="0020077C"/>
    <w:rsid w:val="002115A0"/>
    <w:rsid w:val="002129B8"/>
    <w:rsid w:val="00217108"/>
    <w:rsid w:val="00220D69"/>
    <w:rsid w:val="00221783"/>
    <w:rsid w:val="00222120"/>
    <w:rsid w:val="00223B09"/>
    <w:rsid w:val="00227076"/>
    <w:rsid w:val="00227F7A"/>
    <w:rsid w:val="0023025A"/>
    <w:rsid w:val="00231C52"/>
    <w:rsid w:val="0023365E"/>
    <w:rsid w:val="00235BD8"/>
    <w:rsid w:val="0023625A"/>
    <w:rsid w:val="00237443"/>
    <w:rsid w:val="00244103"/>
    <w:rsid w:val="002449F8"/>
    <w:rsid w:val="00244BB8"/>
    <w:rsid w:val="002458DC"/>
    <w:rsid w:val="002520CA"/>
    <w:rsid w:val="00253235"/>
    <w:rsid w:val="00253E33"/>
    <w:rsid w:val="00254FCD"/>
    <w:rsid w:val="002559B9"/>
    <w:rsid w:val="00262913"/>
    <w:rsid w:val="00263E36"/>
    <w:rsid w:val="0026523B"/>
    <w:rsid w:val="00266359"/>
    <w:rsid w:val="00272414"/>
    <w:rsid w:val="00277BCB"/>
    <w:rsid w:val="00286632"/>
    <w:rsid w:val="00291392"/>
    <w:rsid w:val="00291ABA"/>
    <w:rsid w:val="00294ECA"/>
    <w:rsid w:val="00295AB1"/>
    <w:rsid w:val="00296FB6"/>
    <w:rsid w:val="002970ED"/>
    <w:rsid w:val="002A294B"/>
    <w:rsid w:val="002A479C"/>
    <w:rsid w:val="002A5419"/>
    <w:rsid w:val="002B34A1"/>
    <w:rsid w:val="002B404D"/>
    <w:rsid w:val="002B4E78"/>
    <w:rsid w:val="002C1A64"/>
    <w:rsid w:val="002C2402"/>
    <w:rsid w:val="002C3471"/>
    <w:rsid w:val="002C776A"/>
    <w:rsid w:val="002D0F05"/>
    <w:rsid w:val="002D1FA9"/>
    <w:rsid w:val="002D709A"/>
    <w:rsid w:val="002E2792"/>
    <w:rsid w:val="002E3E4C"/>
    <w:rsid w:val="002E4D03"/>
    <w:rsid w:val="002F39CD"/>
    <w:rsid w:val="002F4C49"/>
    <w:rsid w:val="002F5A7C"/>
    <w:rsid w:val="00306FC7"/>
    <w:rsid w:val="00310EA3"/>
    <w:rsid w:val="00313741"/>
    <w:rsid w:val="003149BE"/>
    <w:rsid w:val="00320952"/>
    <w:rsid w:val="00324974"/>
    <w:rsid w:val="00325E62"/>
    <w:rsid w:val="00331C26"/>
    <w:rsid w:val="0033239F"/>
    <w:rsid w:val="003324C2"/>
    <w:rsid w:val="003343F8"/>
    <w:rsid w:val="003365E6"/>
    <w:rsid w:val="00341E4F"/>
    <w:rsid w:val="00341EF3"/>
    <w:rsid w:val="00345E4A"/>
    <w:rsid w:val="00347D2F"/>
    <w:rsid w:val="00360EDC"/>
    <w:rsid w:val="00367D47"/>
    <w:rsid w:val="00372146"/>
    <w:rsid w:val="003734A4"/>
    <w:rsid w:val="0037430C"/>
    <w:rsid w:val="00374B53"/>
    <w:rsid w:val="00376489"/>
    <w:rsid w:val="00376BD4"/>
    <w:rsid w:val="00376E2D"/>
    <w:rsid w:val="00381408"/>
    <w:rsid w:val="00383219"/>
    <w:rsid w:val="00387A07"/>
    <w:rsid w:val="00390388"/>
    <w:rsid w:val="003907E9"/>
    <w:rsid w:val="00393C4A"/>
    <w:rsid w:val="003945BA"/>
    <w:rsid w:val="003946FB"/>
    <w:rsid w:val="00394F5B"/>
    <w:rsid w:val="003A2E18"/>
    <w:rsid w:val="003A70BF"/>
    <w:rsid w:val="003B3913"/>
    <w:rsid w:val="003B6A7A"/>
    <w:rsid w:val="003B7C7F"/>
    <w:rsid w:val="003C144A"/>
    <w:rsid w:val="003C2877"/>
    <w:rsid w:val="003D3982"/>
    <w:rsid w:val="003D63C5"/>
    <w:rsid w:val="003D6516"/>
    <w:rsid w:val="003E495C"/>
    <w:rsid w:val="003E4D8A"/>
    <w:rsid w:val="003E642B"/>
    <w:rsid w:val="003E6718"/>
    <w:rsid w:val="003F2F82"/>
    <w:rsid w:val="00403A12"/>
    <w:rsid w:val="00406545"/>
    <w:rsid w:val="004073E3"/>
    <w:rsid w:val="004118EE"/>
    <w:rsid w:val="004126E8"/>
    <w:rsid w:val="004127FC"/>
    <w:rsid w:val="0041631F"/>
    <w:rsid w:val="0042240D"/>
    <w:rsid w:val="004224BA"/>
    <w:rsid w:val="004275BB"/>
    <w:rsid w:val="004302B0"/>
    <w:rsid w:val="00431260"/>
    <w:rsid w:val="0043175D"/>
    <w:rsid w:val="00432941"/>
    <w:rsid w:val="0043394E"/>
    <w:rsid w:val="0043456D"/>
    <w:rsid w:val="00434AAC"/>
    <w:rsid w:val="004351F9"/>
    <w:rsid w:val="00436EE1"/>
    <w:rsid w:val="00444312"/>
    <w:rsid w:val="00446ECA"/>
    <w:rsid w:val="00452C14"/>
    <w:rsid w:val="004535AE"/>
    <w:rsid w:val="004556EF"/>
    <w:rsid w:val="0045644C"/>
    <w:rsid w:val="0046203E"/>
    <w:rsid w:val="0046433F"/>
    <w:rsid w:val="004644F5"/>
    <w:rsid w:val="00465FC7"/>
    <w:rsid w:val="00466EFA"/>
    <w:rsid w:val="0047078F"/>
    <w:rsid w:val="00470984"/>
    <w:rsid w:val="00474217"/>
    <w:rsid w:val="00474699"/>
    <w:rsid w:val="0047688E"/>
    <w:rsid w:val="004813D9"/>
    <w:rsid w:val="00481EB3"/>
    <w:rsid w:val="00482AFF"/>
    <w:rsid w:val="004857E1"/>
    <w:rsid w:val="0048680D"/>
    <w:rsid w:val="00486964"/>
    <w:rsid w:val="00486DE7"/>
    <w:rsid w:val="00487FC2"/>
    <w:rsid w:val="004920BB"/>
    <w:rsid w:val="0049413B"/>
    <w:rsid w:val="00494897"/>
    <w:rsid w:val="00497CBB"/>
    <w:rsid w:val="004A2696"/>
    <w:rsid w:val="004A36A9"/>
    <w:rsid w:val="004A36E4"/>
    <w:rsid w:val="004A3756"/>
    <w:rsid w:val="004A378E"/>
    <w:rsid w:val="004A5030"/>
    <w:rsid w:val="004A5A67"/>
    <w:rsid w:val="004B5128"/>
    <w:rsid w:val="004C0E51"/>
    <w:rsid w:val="004C2466"/>
    <w:rsid w:val="004C7109"/>
    <w:rsid w:val="004C7BA2"/>
    <w:rsid w:val="004D2B0C"/>
    <w:rsid w:val="004D3BFA"/>
    <w:rsid w:val="004D60D0"/>
    <w:rsid w:val="004D6A7F"/>
    <w:rsid w:val="004E2025"/>
    <w:rsid w:val="004E2177"/>
    <w:rsid w:val="004E3BDC"/>
    <w:rsid w:val="004E560F"/>
    <w:rsid w:val="004E5BC4"/>
    <w:rsid w:val="004F2FF4"/>
    <w:rsid w:val="004F664A"/>
    <w:rsid w:val="005019EF"/>
    <w:rsid w:val="0050433F"/>
    <w:rsid w:val="0050683E"/>
    <w:rsid w:val="005073A2"/>
    <w:rsid w:val="00507AF2"/>
    <w:rsid w:val="005120E8"/>
    <w:rsid w:val="0051247A"/>
    <w:rsid w:val="00513658"/>
    <w:rsid w:val="00513A29"/>
    <w:rsid w:val="00516541"/>
    <w:rsid w:val="0051674B"/>
    <w:rsid w:val="005174E2"/>
    <w:rsid w:val="0051761E"/>
    <w:rsid w:val="00521DB2"/>
    <w:rsid w:val="00535654"/>
    <w:rsid w:val="0053683F"/>
    <w:rsid w:val="00537EE0"/>
    <w:rsid w:val="0054043A"/>
    <w:rsid w:val="00540E32"/>
    <w:rsid w:val="00541E32"/>
    <w:rsid w:val="00543980"/>
    <w:rsid w:val="00543CB8"/>
    <w:rsid w:val="00544596"/>
    <w:rsid w:val="00544B95"/>
    <w:rsid w:val="005459DC"/>
    <w:rsid w:val="0055058C"/>
    <w:rsid w:val="00550C3D"/>
    <w:rsid w:val="00553DCC"/>
    <w:rsid w:val="0055559A"/>
    <w:rsid w:val="00560E8F"/>
    <w:rsid w:val="00565BAB"/>
    <w:rsid w:val="00565C7C"/>
    <w:rsid w:val="005666B6"/>
    <w:rsid w:val="00567656"/>
    <w:rsid w:val="00571052"/>
    <w:rsid w:val="0057260A"/>
    <w:rsid w:val="005742B0"/>
    <w:rsid w:val="00574986"/>
    <w:rsid w:val="005764CB"/>
    <w:rsid w:val="005775A6"/>
    <w:rsid w:val="00584E92"/>
    <w:rsid w:val="00587EEA"/>
    <w:rsid w:val="00594E5C"/>
    <w:rsid w:val="0059554C"/>
    <w:rsid w:val="005A0572"/>
    <w:rsid w:val="005A49EE"/>
    <w:rsid w:val="005B056C"/>
    <w:rsid w:val="005B5B93"/>
    <w:rsid w:val="005B7971"/>
    <w:rsid w:val="005D42CA"/>
    <w:rsid w:val="005D489B"/>
    <w:rsid w:val="005D648F"/>
    <w:rsid w:val="005E6F7F"/>
    <w:rsid w:val="005E7577"/>
    <w:rsid w:val="005E7C51"/>
    <w:rsid w:val="005F1533"/>
    <w:rsid w:val="005F2407"/>
    <w:rsid w:val="005F39E5"/>
    <w:rsid w:val="005F49F9"/>
    <w:rsid w:val="005F5612"/>
    <w:rsid w:val="00600BF0"/>
    <w:rsid w:val="00602F6E"/>
    <w:rsid w:val="0060523F"/>
    <w:rsid w:val="0060562E"/>
    <w:rsid w:val="006067A9"/>
    <w:rsid w:val="00610D53"/>
    <w:rsid w:val="0061521A"/>
    <w:rsid w:val="00615F81"/>
    <w:rsid w:val="0062071E"/>
    <w:rsid w:val="00622029"/>
    <w:rsid w:val="0062555A"/>
    <w:rsid w:val="00626C41"/>
    <w:rsid w:val="00627316"/>
    <w:rsid w:val="006318A4"/>
    <w:rsid w:val="006326CA"/>
    <w:rsid w:val="00634C4B"/>
    <w:rsid w:val="00634CED"/>
    <w:rsid w:val="006356D3"/>
    <w:rsid w:val="006422D4"/>
    <w:rsid w:val="00644FE9"/>
    <w:rsid w:val="006465F1"/>
    <w:rsid w:val="0065357E"/>
    <w:rsid w:val="00653A6D"/>
    <w:rsid w:val="00654130"/>
    <w:rsid w:val="0065707E"/>
    <w:rsid w:val="00660171"/>
    <w:rsid w:val="0067180B"/>
    <w:rsid w:val="00671A06"/>
    <w:rsid w:val="006727C3"/>
    <w:rsid w:val="006749F8"/>
    <w:rsid w:val="00675109"/>
    <w:rsid w:val="006759D8"/>
    <w:rsid w:val="006811BC"/>
    <w:rsid w:val="006824D5"/>
    <w:rsid w:val="00684600"/>
    <w:rsid w:val="00685133"/>
    <w:rsid w:val="00685540"/>
    <w:rsid w:val="00687E54"/>
    <w:rsid w:val="00690151"/>
    <w:rsid w:val="006929C3"/>
    <w:rsid w:val="00694980"/>
    <w:rsid w:val="00694AFE"/>
    <w:rsid w:val="006967C6"/>
    <w:rsid w:val="006A2297"/>
    <w:rsid w:val="006A371C"/>
    <w:rsid w:val="006A4D6C"/>
    <w:rsid w:val="006B206C"/>
    <w:rsid w:val="006B2A43"/>
    <w:rsid w:val="006B44B8"/>
    <w:rsid w:val="006C0EB7"/>
    <w:rsid w:val="006C16C7"/>
    <w:rsid w:val="006C3915"/>
    <w:rsid w:val="006C42F2"/>
    <w:rsid w:val="006C5EE6"/>
    <w:rsid w:val="006C78B9"/>
    <w:rsid w:val="006D01DA"/>
    <w:rsid w:val="006D198C"/>
    <w:rsid w:val="006D2CB1"/>
    <w:rsid w:val="006D3884"/>
    <w:rsid w:val="006E29B9"/>
    <w:rsid w:val="006E2B90"/>
    <w:rsid w:val="006E4D94"/>
    <w:rsid w:val="006E64EA"/>
    <w:rsid w:val="006E70CB"/>
    <w:rsid w:val="006E72B3"/>
    <w:rsid w:val="006F076C"/>
    <w:rsid w:val="006F2CF2"/>
    <w:rsid w:val="006F74CD"/>
    <w:rsid w:val="006F79EA"/>
    <w:rsid w:val="00716D39"/>
    <w:rsid w:val="00720A2F"/>
    <w:rsid w:val="00725233"/>
    <w:rsid w:val="00726840"/>
    <w:rsid w:val="00726F52"/>
    <w:rsid w:val="00737E6E"/>
    <w:rsid w:val="00744DD6"/>
    <w:rsid w:val="007463BD"/>
    <w:rsid w:val="007507CB"/>
    <w:rsid w:val="00751199"/>
    <w:rsid w:val="00753B98"/>
    <w:rsid w:val="00754100"/>
    <w:rsid w:val="007553FB"/>
    <w:rsid w:val="00756161"/>
    <w:rsid w:val="00763823"/>
    <w:rsid w:val="00764487"/>
    <w:rsid w:val="007645F0"/>
    <w:rsid w:val="0076773C"/>
    <w:rsid w:val="00770912"/>
    <w:rsid w:val="007720C6"/>
    <w:rsid w:val="00776063"/>
    <w:rsid w:val="007814D4"/>
    <w:rsid w:val="00783D09"/>
    <w:rsid w:val="00785FF0"/>
    <w:rsid w:val="007866F4"/>
    <w:rsid w:val="007877BF"/>
    <w:rsid w:val="00787AE4"/>
    <w:rsid w:val="00787F4D"/>
    <w:rsid w:val="00791688"/>
    <w:rsid w:val="00795052"/>
    <w:rsid w:val="00796AEF"/>
    <w:rsid w:val="007A4B99"/>
    <w:rsid w:val="007A4ED4"/>
    <w:rsid w:val="007A65DB"/>
    <w:rsid w:val="007A7DE7"/>
    <w:rsid w:val="007B0AC0"/>
    <w:rsid w:val="007B35F3"/>
    <w:rsid w:val="007B4F42"/>
    <w:rsid w:val="007B7ABD"/>
    <w:rsid w:val="007C1C75"/>
    <w:rsid w:val="007C277F"/>
    <w:rsid w:val="007C5B01"/>
    <w:rsid w:val="007C6402"/>
    <w:rsid w:val="007D0111"/>
    <w:rsid w:val="007D2673"/>
    <w:rsid w:val="007D2789"/>
    <w:rsid w:val="007D4464"/>
    <w:rsid w:val="007D7033"/>
    <w:rsid w:val="007D7038"/>
    <w:rsid w:val="007D7407"/>
    <w:rsid w:val="007E6D3D"/>
    <w:rsid w:val="007E7D01"/>
    <w:rsid w:val="007E7EAB"/>
    <w:rsid w:val="007F1163"/>
    <w:rsid w:val="007F3395"/>
    <w:rsid w:val="007F6562"/>
    <w:rsid w:val="0080132C"/>
    <w:rsid w:val="00806806"/>
    <w:rsid w:val="00806D52"/>
    <w:rsid w:val="008076D2"/>
    <w:rsid w:val="00807B38"/>
    <w:rsid w:val="00810A98"/>
    <w:rsid w:val="00810FB4"/>
    <w:rsid w:val="00811158"/>
    <w:rsid w:val="008124AD"/>
    <w:rsid w:val="0081380C"/>
    <w:rsid w:val="00816084"/>
    <w:rsid w:val="008226B7"/>
    <w:rsid w:val="00822C06"/>
    <w:rsid w:val="00825D05"/>
    <w:rsid w:val="008266DA"/>
    <w:rsid w:val="00827A8E"/>
    <w:rsid w:val="00827E55"/>
    <w:rsid w:val="00830D5A"/>
    <w:rsid w:val="00830E93"/>
    <w:rsid w:val="00835BB5"/>
    <w:rsid w:val="00843863"/>
    <w:rsid w:val="00843877"/>
    <w:rsid w:val="00847048"/>
    <w:rsid w:val="008476BF"/>
    <w:rsid w:val="00854404"/>
    <w:rsid w:val="00860919"/>
    <w:rsid w:val="00861F4D"/>
    <w:rsid w:val="00862D6A"/>
    <w:rsid w:val="0086472F"/>
    <w:rsid w:val="00864EF8"/>
    <w:rsid w:val="00865250"/>
    <w:rsid w:val="00873A3C"/>
    <w:rsid w:val="00874BBE"/>
    <w:rsid w:val="00877095"/>
    <w:rsid w:val="008814E7"/>
    <w:rsid w:val="00881D92"/>
    <w:rsid w:val="00884FC5"/>
    <w:rsid w:val="00885DC0"/>
    <w:rsid w:val="00890D89"/>
    <w:rsid w:val="008918B0"/>
    <w:rsid w:val="00893CA3"/>
    <w:rsid w:val="0089469D"/>
    <w:rsid w:val="008A015C"/>
    <w:rsid w:val="008A223D"/>
    <w:rsid w:val="008A2D43"/>
    <w:rsid w:val="008A6057"/>
    <w:rsid w:val="008B1A60"/>
    <w:rsid w:val="008B357C"/>
    <w:rsid w:val="008B64CC"/>
    <w:rsid w:val="008B6FA4"/>
    <w:rsid w:val="008B711E"/>
    <w:rsid w:val="008D7A19"/>
    <w:rsid w:val="008E0532"/>
    <w:rsid w:val="008E450B"/>
    <w:rsid w:val="008E556D"/>
    <w:rsid w:val="008E6F8F"/>
    <w:rsid w:val="008F0BA4"/>
    <w:rsid w:val="008F22D8"/>
    <w:rsid w:val="008F43AB"/>
    <w:rsid w:val="008F7250"/>
    <w:rsid w:val="008F72CF"/>
    <w:rsid w:val="008F791F"/>
    <w:rsid w:val="00900E0D"/>
    <w:rsid w:val="00900F3C"/>
    <w:rsid w:val="009028BE"/>
    <w:rsid w:val="00905551"/>
    <w:rsid w:val="00911D18"/>
    <w:rsid w:val="00911E87"/>
    <w:rsid w:val="00916B27"/>
    <w:rsid w:val="009200A9"/>
    <w:rsid w:val="00920F64"/>
    <w:rsid w:val="00923E3E"/>
    <w:rsid w:val="0092768E"/>
    <w:rsid w:val="009305B5"/>
    <w:rsid w:val="00933B89"/>
    <w:rsid w:val="009358E7"/>
    <w:rsid w:val="00941918"/>
    <w:rsid w:val="0095002A"/>
    <w:rsid w:val="00955348"/>
    <w:rsid w:val="00957D9D"/>
    <w:rsid w:val="009639C3"/>
    <w:rsid w:val="009641FF"/>
    <w:rsid w:val="00965384"/>
    <w:rsid w:val="00965497"/>
    <w:rsid w:val="00966E51"/>
    <w:rsid w:val="00967BB9"/>
    <w:rsid w:val="009706B2"/>
    <w:rsid w:val="00972C1D"/>
    <w:rsid w:val="00973AA9"/>
    <w:rsid w:val="00973F6A"/>
    <w:rsid w:val="0098248F"/>
    <w:rsid w:val="009833F5"/>
    <w:rsid w:val="00984BF8"/>
    <w:rsid w:val="00985CE5"/>
    <w:rsid w:val="00992F8B"/>
    <w:rsid w:val="009A1A9B"/>
    <w:rsid w:val="009A3D1F"/>
    <w:rsid w:val="009A6902"/>
    <w:rsid w:val="009B2C64"/>
    <w:rsid w:val="009B7198"/>
    <w:rsid w:val="009C0DA9"/>
    <w:rsid w:val="009C18EA"/>
    <w:rsid w:val="009C7DE9"/>
    <w:rsid w:val="009D2C8A"/>
    <w:rsid w:val="009D3765"/>
    <w:rsid w:val="009D66E7"/>
    <w:rsid w:val="009D6B69"/>
    <w:rsid w:val="009E0F21"/>
    <w:rsid w:val="009E7F81"/>
    <w:rsid w:val="009F1796"/>
    <w:rsid w:val="009F3A6F"/>
    <w:rsid w:val="009F3FE4"/>
    <w:rsid w:val="009F41B0"/>
    <w:rsid w:val="00A0157A"/>
    <w:rsid w:val="00A01989"/>
    <w:rsid w:val="00A04F84"/>
    <w:rsid w:val="00A06176"/>
    <w:rsid w:val="00A1446F"/>
    <w:rsid w:val="00A170D9"/>
    <w:rsid w:val="00A31A1F"/>
    <w:rsid w:val="00A332B0"/>
    <w:rsid w:val="00A3434C"/>
    <w:rsid w:val="00A343E0"/>
    <w:rsid w:val="00A35F92"/>
    <w:rsid w:val="00A36768"/>
    <w:rsid w:val="00A36EC0"/>
    <w:rsid w:val="00A40B03"/>
    <w:rsid w:val="00A42DE3"/>
    <w:rsid w:val="00A42FD0"/>
    <w:rsid w:val="00A4334E"/>
    <w:rsid w:val="00A44F5E"/>
    <w:rsid w:val="00A45476"/>
    <w:rsid w:val="00A4746A"/>
    <w:rsid w:val="00A5246B"/>
    <w:rsid w:val="00A54ABA"/>
    <w:rsid w:val="00A56E2D"/>
    <w:rsid w:val="00A66BF7"/>
    <w:rsid w:val="00A73015"/>
    <w:rsid w:val="00A7440F"/>
    <w:rsid w:val="00A7470E"/>
    <w:rsid w:val="00A74C51"/>
    <w:rsid w:val="00A83842"/>
    <w:rsid w:val="00A85CC3"/>
    <w:rsid w:val="00A902A3"/>
    <w:rsid w:val="00A93FD8"/>
    <w:rsid w:val="00AA0E9B"/>
    <w:rsid w:val="00AA128D"/>
    <w:rsid w:val="00AA5CC7"/>
    <w:rsid w:val="00AA6009"/>
    <w:rsid w:val="00AA6C94"/>
    <w:rsid w:val="00AA6CCA"/>
    <w:rsid w:val="00AA6F46"/>
    <w:rsid w:val="00AB1161"/>
    <w:rsid w:val="00AB15CD"/>
    <w:rsid w:val="00AB4F7E"/>
    <w:rsid w:val="00AB5B3C"/>
    <w:rsid w:val="00AB5D57"/>
    <w:rsid w:val="00AC035A"/>
    <w:rsid w:val="00AC1D21"/>
    <w:rsid w:val="00AC4114"/>
    <w:rsid w:val="00AC532E"/>
    <w:rsid w:val="00AC678B"/>
    <w:rsid w:val="00AD1B25"/>
    <w:rsid w:val="00AE2B0E"/>
    <w:rsid w:val="00AE3544"/>
    <w:rsid w:val="00AE40BC"/>
    <w:rsid w:val="00AE6712"/>
    <w:rsid w:val="00AE7A23"/>
    <w:rsid w:val="00AF4397"/>
    <w:rsid w:val="00AF46C0"/>
    <w:rsid w:val="00B00E8C"/>
    <w:rsid w:val="00B0238D"/>
    <w:rsid w:val="00B02FA9"/>
    <w:rsid w:val="00B047F7"/>
    <w:rsid w:val="00B0549A"/>
    <w:rsid w:val="00B06C5A"/>
    <w:rsid w:val="00B06F42"/>
    <w:rsid w:val="00B07603"/>
    <w:rsid w:val="00B1351D"/>
    <w:rsid w:val="00B15077"/>
    <w:rsid w:val="00B16B94"/>
    <w:rsid w:val="00B20076"/>
    <w:rsid w:val="00B23E3D"/>
    <w:rsid w:val="00B24D5F"/>
    <w:rsid w:val="00B25C22"/>
    <w:rsid w:val="00B27343"/>
    <w:rsid w:val="00B301C3"/>
    <w:rsid w:val="00B317DC"/>
    <w:rsid w:val="00B336DE"/>
    <w:rsid w:val="00B33DD2"/>
    <w:rsid w:val="00B34B02"/>
    <w:rsid w:val="00B43189"/>
    <w:rsid w:val="00B45156"/>
    <w:rsid w:val="00B458C5"/>
    <w:rsid w:val="00B45F4D"/>
    <w:rsid w:val="00B4735A"/>
    <w:rsid w:val="00B474E7"/>
    <w:rsid w:val="00B5363F"/>
    <w:rsid w:val="00B604C8"/>
    <w:rsid w:val="00B60C67"/>
    <w:rsid w:val="00B62AFA"/>
    <w:rsid w:val="00B648F8"/>
    <w:rsid w:val="00B654C6"/>
    <w:rsid w:val="00B71D10"/>
    <w:rsid w:val="00B748B1"/>
    <w:rsid w:val="00B7537E"/>
    <w:rsid w:val="00B76DE2"/>
    <w:rsid w:val="00B819FE"/>
    <w:rsid w:val="00B865F3"/>
    <w:rsid w:val="00B87A4F"/>
    <w:rsid w:val="00B917E2"/>
    <w:rsid w:val="00BA342E"/>
    <w:rsid w:val="00BA5CFF"/>
    <w:rsid w:val="00BA6337"/>
    <w:rsid w:val="00BA63F1"/>
    <w:rsid w:val="00BB1FFC"/>
    <w:rsid w:val="00BB31E1"/>
    <w:rsid w:val="00BB4018"/>
    <w:rsid w:val="00BB68A8"/>
    <w:rsid w:val="00BC0CF7"/>
    <w:rsid w:val="00BC0F30"/>
    <w:rsid w:val="00BC2271"/>
    <w:rsid w:val="00BC3C1C"/>
    <w:rsid w:val="00BC4C6E"/>
    <w:rsid w:val="00BC7449"/>
    <w:rsid w:val="00BC7896"/>
    <w:rsid w:val="00BD104C"/>
    <w:rsid w:val="00BD7105"/>
    <w:rsid w:val="00BD719E"/>
    <w:rsid w:val="00BD7F87"/>
    <w:rsid w:val="00BE2814"/>
    <w:rsid w:val="00BE382A"/>
    <w:rsid w:val="00BE5414"/>
    <w:rsid w:val="00BF1676"/>
    <w:rsid w:val="00BF2C74"/>
    <w:rsid w:val="00BF378C"/>
    <w:rsid w:val="00BF5A71"/>
    <w:rsid w:val="00C0129E"/>
    <w:rsid w:val="00C02295"/>
    <w:rsid w:val="00C0432E"/>
    <w:rsid w:val="00C106BC"/>
    <w:rsid w:val="00C116A3"/>
    <w:rsid w:val="00C1529E"/>
    <w:rsid w:val="00C17841"/>
    <w:rsid w:val="00C17C75"/>
    <w:rsid w:val="00C20F00"/>
    <w:rsid w:val="00C23C66"/>
    <w:rsid w:val="00C24697"/>
    <w:rsid w:val="00C24C6D"/>
    <w:rsid w:val="00C262B0"/>
    <w:rsid w:val="00C26BF5"/>
    <w:rsid w:val="00C31D18"/>
    <w:rsid w:val="00C31D47"/>
    <w:rsid w:val="00C33267"/>
    <w:rsid w:val="00C338AB"/>
    <w:rsid w:val="00C37F9E"/>
    <w:rsid w:val="00C420B9"/>
    <w:rsid w:val="00C4398E"/>
    <w:rsid w:val="00C46399"/>
    <w:rsid w:val="00C466ED"/>
    <w:rsid w:val="00C51494"/>
    <w:rsid w:val="00C56C1F"/>
    <w:rsid w:val="00C56F1B"/>
    <w:rsid w:val="00C57A18"/>
    <w:rsid w:val="00C620F9"/>
    <w:rsid w:val="00C6256C"/>
    <w:rsid w:val="00C62DBD"/>
    <w:rsid w:val="00C70275"/>
    <w:rsid w:val="00C7130D"/>
    <w:rsid w:val="00C75B43"/>
    <w:rsid w:val="00C83C1D"/>
    <w:rsid w:val="00C87262"/>
    <w:rsid w:val="00C933DB"/>
    <w:rsid w:val="00C94A9E"/>
    <w:rsid w:val="00C94BD0"/>
    <w:rsid w:val="00CA108C"/>
    <w:rsid w:val="00CA10E1"/>
    <w:rsid w:val="00CA23B7"/>
    <w:rsid w:val="00CA40A0"/>
    <w:rsid w:val="00CA478F"/>
    <w:rsid w:val="00CB0096"/>
    <w:rsid w:val="00CB278D"/>
    <w:rsid w:val="00CB4B0B"/>
    <w:rsid w:val="00CC1A8C"/>
    <w:rsid w:val="00CC5009"/>
    <w:rsid w:val="00CC55AE"/>
    <w:rsid w:val="00CC7BDA"/>
    <w:rsid w:val="00CD04CC"/>
    <w:rsid w:val="00CD564B"/>
    <w:rsid w:val="00CD5C1D"/>
    <w:rsid w:val="00CD60D1"/>
    <w:rsid w:val="00CD648C"/>
    <w:rsid w:val="00CE177C"/>
    <w:rsid w:val="00CE194D"/>
    <w:rsid w:val="00CE29B3"/>
    <w:rsid w:val="00CE2B73"/>
    <w:rsid w:val="00CE2FF9"/>
    <w:rsid w:val="00CE48E4"/>
    <w:rsid w:val="00CE50C9"/>
    <w:rsid w:val="00CE74E0"/>
    <w:rsid w:val="00D0022D"/>
    <w:rsid w:val="00D033E3"/>
    <w:rsid w:val="00D03687"/>
    <w:rsid w:val="00D03F0F"/>
    <w:rsid w:val="00D048C5"/>
    <w:rsid w:val="00D04C0D"/>
    <w:rsid w:val="00D06004"/>
    <w:rsid w:val="00D07048"/>
    <w:rsid w:val="00D12177"/>
    <w:rsid w:val="00D13C16"/>
    <w:rsid w:val="00D14444"/>
    <w:rsid w:val="00D16A08"/>
    <w:rsid w:val="00D213E3"/>
    <w:rsid w:val="00D25FB3"/>
    <w:rsid w:val="00D314E7"/>
    <w:rsid w:val="00D33AD1"/>
    <w:rsid w:val="00D34AA7"/>
    <w:rsid w:val="00D3594B"/>
    <w:rsid w:val="00D43601"/>
    <w:rsid w:val="00D4449A"/>
    <w:rsid w:val="00D44C2E"/>
    <w:rsid w:val="00D45281"/>
    <w:rsid w:val="00D459B6"/>
    <w:rsid w:val="00D46933"/>
    <w:rsid w:val="00D53122"/>
    <w:rsid w:val="00D5375E"/>
    <w:rsid w:val="00D5574F"/>
    <w:rsid w:val="00D656CB"/>
    <w:rsid w:val="00D673A3"/>
    <w:rsid w:val="00D71DFF"/>
    <w:rsid w:val="00D72D17"/>
    <w:rsid w:val="00D7501C"/>
    <w:rsid w:val="00D80C27"/>
    <w:rsid w:val="00D838D7"/>
    <w:rsid w:val="00D86B94"/>
    <w:rsid w:val="00D87951"/>
    <w:rsid w:val="00D93E6C"/>
    <w:rsid w:val="00D95EBA"/>
    <w:rsid w:val="00DA11E3"/>
    <w:rsid w:val="00DA3235"/>
    <w:rsid w:val="00DA5582"/>
    <w:rsid w:val="00DA73BA"/>
    <w:rsid w:val="00DB26D2"/>
    <w:rsid w:val="00DB4A8C"/>
    <w:rsid w:val="00DB75B0"/>
    <w:rsid w:val="00DC07CC"/>
    <w:rsid w:val="00DC2886"/>
    <w:rsid w:val="00DD3B4A"/>
    <w:rsid w:val="00DD79C3"/>
    <w:rsid w:val="00DE2507"/>
    <w:rsid w:val="00DF063C"/>
    <w:rsid w:val="00DF3BF4"/>
    <w:rsid w:val="00DF5E23"/>
    <w:rsid w:val="00DF71DA"/>
    <w:rsid w:val="00DF746D"/>
    <w:rsid w:val="00E00460"/>
    <w:rsid w:val="00E0210E"/>
    <w:rsid w:val="00E0733B"/>
    <w:rsid w:val="00E07D96"/>
    <w:rsid w:val="00E1027C"/>
    <w:rsid w:val="00E244F8"/>
    <w:rsid w:val="00E406CA"/>
    <w:rsid w:val="00E40CD1"/>
    <w:rsid w:val="00E423D2"/>
    <w:rsid w:val="00E472CD"/>
    <w:rsid w:val="00E507F5"/>
    <w:rsid w:val="00E510FD"/>
    <w:rsid w:val="00E6156B"/>
    <w:rsid w:val="00E623DF"/>
    <w:rsid w:val="00E67558"/>
    <w:rsid w:val="00E70C1E"/>
    <w:rsid w:val="00E7295C"/>
    <w:rsid w:val="00E729C2"/>
    <w:rsid w:val="00E75D72"/>
    <w:rsid w:val="00E90157"/>
    <w:rsid w:val="00E90226"/>
    <w:rsid w:val="00E95D97"/>
    <w:rsid w:val="00EA0EAC"/>
    <w:rsid w:val="00EA1F3E"/>
    <w:rsid w:val="00EA2620"/>
    <w:rsid w:val="00EA4E66"/>
    <w:rsid w:val="00EB0A9C"/>
    <w:rsid w:val="00EB3E40"/>
    <w:rsid w:val="00EB4A96"/>
    <w:rsid w:val="00EB6545"/>
    <w:rsid w:val="00EB723F"/>
    <w:rsid w:val="00EC6874"/>
    <w:rsid w:val="00EC6B8E"/>
    <w:rsid w:val="00ED2884"/>
    <w:rsid w:val="00ED2EE4"/>
    <w:rsid w:val="00ED48CA"/>
    <w:rsid w:val="00ED6477"/>
    <w:rsid w:val="00ED69FD"/>
    <w:rsid w:val="00EE2CDF"/>
    <w:rsid w:val="00EE3A0E"/>
    <w:rsid w:val="00EE5D58"/>
    <w:rsid w:val="00EE7A7E"/>
    <w:rsid w:val="00EF0647"/>
    <w:rsid w:val="00EF0A6E"/>
    <w:rsid w:val="00EF17AB"/>
    <w:rsid w:val="00EF1E3F"/>
    <w:rsid w:val="00EF2144"/>
    <w:rsid w:val="00EF385B"/>
    <w:rsid w:val="00EF43E9"/>
    <w:rsid w:val="00EF4851"/>
    <w:rsid w:val="00EF6C2D"/>
    <w:rsid w:val="00F00E73"/>
    <w:rsid w:val="00F013EA"/>
    <w:rsid w:val="00F026C2"/>
    <w:rsid w:val="00F03380"/>
    <w:rsid w:val="00F0504E"/>
    <w:rsid w:val="00F061D0"/>
    <w:rsid w:val="00F062FD"/>
    <w:rsid w:val="00F1000D"/>
    <w:rsid w:val="00F1127F"/>
    <w:rsid w:val="00F11744"/>
    <w:rsid w:val="00F12B96"/>
    <w:rsid w:val="00F13D7D"/>
    <w:rsid w:val="00F17C02"/>
    <w:rsid w:val="00F248F2"/>
    <w:rsid w:val="00F32090"/>
    <w:rsid w:val="00F32206"/>
    <w:rsid w:val="00F327F7"/>
    <w:rsid w:val="00F41CE1"/>
    <w:rsid w:val="00F4246F"/>
    <w:rsid w:val="00F42E0C"/>
    <w:rsid w:val="00F45169"/>
    <w:rsid w:val="00F54FD9"/>
    <w:rsid w:val="00F557DE"/>
    <w:rsid w:val="00F6312D"/>
    <w:rsid w:val="00F710E0"/>
    <w:rsid w:val="00F71425"/>
    <w:rsid w:val="00F75A99"/>
    <w:rsid w:val="00F75CDE"/>
    <w:rsid w:val="00F809AF"/>
    <w:rsid w:val="00F816DB"/>
    <w:rsid w:val="00F84191"/>
    <w:rsid w:val="00F8500C"/>
    <w:rsid w:val="00F95334"/>
    <w:rsid w:val="00F953D3"/>
    <w:rsid w:val="00F962F4"/>
    <w:rsid w:val="00FA113A"/>
    <w:rsid w:val="00FA43A7"/>
    <w:rsid w:val="00FB3B19"/>
    <w:rsid w:val="00FB3FD7"/>
    <w:rsid w:val="00FC16D0"/>
    <w:rsid w:val="00FC49ED"/>
    <w:rsid w:val="00FC6D59"/>
    <w:rsid w:val="00FC763F"/>
    <w:rsid w:val="00FC7C9E"/>
    <w:rsid w:val="00FD0D98"/>
    <w:rsid w:val="00FD17F3"/>
    <w:rsid w:val="00FD1BAF"/>
    <w:rsid w:val="00FD2BF2"/>
    <w:rsid w:val="00FE131D"/>
    <w:rsid w:val="00FE1516"/>
    <w:rsid w:val="00FE1F9B"/>
    <w:rsid w:val="00FE6A10"/>
    <w:rsid w:val="00FE6E67"/>
    <w:rsid w:val="00FE77EF"/>
    <w:rsid w:val="00FF0C46"/>
    <w:rsid w:val="00FF1ECA"/>
    <w:rsid w:val="00FF57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124B54"/>
    <w:pPr>
      <w:spacing w:after="200" w:line="276" w:lineRule="auto"/>
      <w:jc w:val="both"/>
    </w:pPr>
    <w:rPr>
      <w:rFonts w:ascii="Times New Roman" w:hAnsi="Times New Roman" w:cs="Times New Roman"/>
      <w:sz w:val="24"/>
      <w:szCs w:val="24"/>
    </w:rPr>
  </w:style>
  <w:style w:type="paragraph" w:styleId="1">
    <w:name w:val="heading 1"/>
    <w:basedOn w:val="a0"/>
    <w:next w:val="a0"/>
    <w:link w:val="10"/>
    <w:qFormat/>
    <w:rsid w:val="005120E8"/>
    <w:pPr>
      <w:keepNext/>
      <w:keepLines/>
      <w:spacing w:after="0"/>
      <w:outlineLvl w:val="0"/>
    </w:pPr>
    <w:rPr>
      <w:rFonts w:eastAsiaTheme="majorEastAsia"/>
      <w:b/>
      <w:bCs/>
    </w:rPr>
  </w:style>
  <w:style w:type="paragraph" w:styleId="20">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
    <w:basedOn w:val="a0"/>
    <w:next w:val="a0"/>
    <w:link w:val="21"/>
    <w:unhideWhenUsed/>
    <w:qFormat/>
    <w:rsid w:val="0051247A"/>
    <w:pPr>
      <w:keepNext/>
      <w:keepLines/>
      <w:spacing w:before="40" w:after="0"/>
      <w:outlineLvl w:val="1"/>
    </w:pPr>
    <w:rPr>
      <w:rFonts w:eastAsiaTheme="majorEastAsia"/>
      <w:b/>
    </w:rPr>
  </w:style>
  <w:style w:type="paragraph" w:styleId="3">
    <w:name w:val="heading 3"/>
    <w:basedOn w:val="a0"/>
    <w:next w:val="a0"/>
    <w:link w:val="30"/>
    <w:uiPriority w:val="9"/>
    <w:unhideWhenUsed/>
    <w:qFormat/>
    <w:rsid w:val="00EF2144"/>
    <w:pPr>
      <w:keepNext/>
      <w:keepLines/>
      <w:spacing w:before="40" w:after="0"/>
      <w:ind w:firstLine="708"/>
      <w:outlineLvl w:val="2"/>
    </w:pPr>
    <w:rPr>
      <w:rFonts w:eastAsiaTheme="majorEastAsia"/>
      <w:b/>
    </w:rPr>
  </w:style>
  <w:style w:type="paragraph" w:styleId="4">
    <w:name w:val="heading 4"/>
    <w:basedOn w:val="a0"/>
    <w:next w:val="a0"/>
    <w:link w:val="40"/>
    <w:unhideWhenUsed/>
    <w:qFormat/>
    <w:rsid w:val="00C75B43"/>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0"/>
    <w:next w:val="a1"/>
    <w:link w:val="50"/>
    <w:qFormat/>
    <w:rsid w:val="004E2177"/>
    <w:pPr>
      <w:tabs>
        <w:tab w:val="left" w:pos="1701"/>
      </w:tabs>
      <w:spacing w:before="240" w:after="60" w:line="240" w:lineRule="auto"/>
      <w:ind w:firstLine="567"/>
      <w:outlineLvl w:val="4"/>
    </w:pPr>
    <w:rPr>
      <w:rFonts w:eastAsia="Times New Roman"/>
      <w:b/>
      <w:bCs/>
      <w:iCs/>
      <w:sz w:val="22"/>
      <w:szCs w:val="22"/>
      <w:lang w:eastAsia="ru-RU"/>
    </w:rPr>
  </w:style>
  <w:style w:type="paragraph" w:styleId="6">
    <w:name w:val="heading 6"/>
    <w:basedOn w:val="a0"/>
    <w:next w:val="a0"/>
    <w:link w:val="60"/>
    <w:qFormat/>
    <w:rsid w:val="004E2177"/>
    <w:pPr>
      <w:spacing w:before="240" w:after="60" w:line="240" w:lineRule="auto"/>
      <w:ind w:firstLine="567"/>
      <w:outlineLvl w:val="5"/>
    </w:pPr>
    <w:rPr>
      <w:rFonts w:eastAsia="Times New Roman"/>
      <w:b/>
      <w:bCs/>
      <w:sz w:val="22"/>
      <w:szCs w:val="22"/>
      <w:lang w:eastAsia="ru-RU"/>
    </w:rPr>
  </w:style>
  <w:style w:type="paragraph" w:styleId="7">
    <w:name w:val="heading 7"/>
    <w:basedOn w:val="a0"/>
    <w:next w:val="a0"/>
    <w:link w:val="70"/>
    <w:qFormat/>
    <w:rsid w:val="004E2177"/>
    <w:pPr>
      <w:spacing w:before="240" w:after="60" w:line="240" w:lineRule="auto"/>
      <w:ind w:firstLine="567"/>
      <w:outlineLvl w:val="6"/>
    </w:pPr>
    <w:rPr>
      <w:rFonts w:eastAsia="Times New Roman"/>
      <w:lang w:eastAsia="ru-RU"/>
    </w:rPr>
  </w:style>
  <w:style w:type="paragraph" w:styleId="8">
    <w:name w:val="heading 8"/>
    <w:basedOn w:val="a0"/>
    <w:next w:val="a0"/>
    <w:link w:val="80"/>
    <w:qFormat/>
    <w:rsid w:val="004E2177"/>
    <w:pPr>
      <w:spacing w:before="240" w:after="60" w:line="240" w:lineRule="auto"/>
      <w:ind w:firstLine="567"/>
      <w:outlineLvl w:val="7"/>
    </w:pPr>
    <w:rPr>
      <w:rFonts w:eastAsia="Times New Roman"/>
      <w:i/>
      <w:iCs/>
      <w:lang w:eastAsia="ru-RU"/>
    </w:rPr>
  </w:style>
  <w:style w:type="paragraph" w:styleId="9">
    <w:name w:val="heading 9"/>
    <w:basedOn w:val="a0"/>
    <w:next w:val="a0"/>
    <w:link w:val="90"/>
    <w:qFormat/>
    <w:rsid w:val="004E2177"/>
    <w:pPr>
      <w:spacing w:before="240" w:after="60" w:line="240" w:lineRule="auto"/>
      <w:ind w:firstLine="567"/>
      <w:outlineLvl w:val="8"/>
    </w:pPr>
    <w:rPr>
      <w:rFonts w:ascii="Arial" w:eastAsia="Times New Roman" w:hAnsi="Arial" w:cs="Arial"/>
      <w:sz w:val="22"/>
      <w:szCs w:val="22"/>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5120E8"/>
    <w:rPr>
      <w:rFonts w:ascii="Times New Roman" w:eastAsiaTheme="majorEastAsia" w:hAnsi="Times New Roman" w:cs="Times New Roman"/>
      <w:b/>
      <w:bCs/>
      <w:sz w:val="24"/>
      <w:szCs w:val="24"/>
    </w:rPr>
  </w:style>
  <w:style w:type="character" w:customStyle="1" w:styleId="21">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
    <w:basedOn w:val="a2"/>
    <w:link w:val="20"/>
    <w:rsid w:val="0051247A"/>
    <w:rPr>
      <w:rFonts w:ascii="Times New Roman" w:eastAsiaTheme="majorEastAsia" w:hAnsi="Times New Roman" w:cs="Times New Roman"/>
      <w:b/>
      <w:sz w:val="24"/>
      <w:szCs w:val="24"/>
    </w:rPr>
  </w:style>
  <w:style w:type="character" w:customStyle="1" w:styleId="30">
    <w:name w:val="Заголовок 3 Знак"/>
    <w:basedOn w:val="a2"/>
    <w:link w:val="3"/>
    <w:uiPriority w:val="9"/>
    <w:rsid w:val="00EF2144"/>
    <w:rPr>
      <w:rFonts w:ascii="Times New Roman" w:eastAsiaTheme="majorEastAsia" w:hAnsi="Times New Roman" w:cs="Times New Roman"/>
      <w:b/>
      <w:sz w:val="24"/>
      <w:szCs w:val="24"/>
    </w:rPr>
  </w:style>
  <w:style w:type="character" w:customStyle="1" w:styleId="40">
    <w:name w:val="Заголовок 4 Знак"/>
    <w:basedOn w:val="a2"/>
    <w:link w:val="4"/>
    <w:rsid w:val="00C75B43"/>
    <w:rPr>
      <w:rFonts w:asciiTheme="majorHAnsi" w:eastAsiaTheme="majorEastAsia" w:hAnsiTheme="majorHAnsi" w:cstheme="majorBidi"/>
      <w:i/>
      <w:iCs/>
      <w:color w:val="2E74B5" w:themeColor="accent1" w:themeShade="BF"/>
    </w:rPr>
  </w:style>
  <w:style w:type="character" w:customStyle="1" w:styleId="apple-converted-space">
    <w:name w:val="apple-converted-space"/>
    <w:basedOn w:val="a2"/>
    <w:rsid w:val="005120E8"/>
  </w:style>
  <w:style w:type="character" w:styleId="a5">
    <w:name w:val="Hyperlink"/>
    <w:basedOn w:val="a2"/>
    <w:uiPriority w:val="99"/>
    <w:unhideWhenUsed/>
    <w:rsid w:val="005120E8"/>
    <w:rPr>
      <w:color w:val="0000FF"/>
      <w:u w:val="single"/>
    </w:rPr>
  </w:style>
  <w:style w:type="paragraph" w:styleId="a6">
    <w:name w:val="Balloon Text"/>
    <w:basedOn w:val="a0"/>
    <w:link w:val="a7"/>
    <w:uiPriority w:val="99"/>
    <w:semiHidden/>
    <w:unhideWhenUsed/>
    <w:rsid w:val="00EF2144"/>
    <w:pPr>
      <w:spacing w:after="0" w:line="240" w:lineRule="auto"/>
    </w:pPr>
    <w:rPr>
      <w:rFonts w:ascii="Segoe UI" w:hAnsi="Segoe UI" w:cs="Segoe UI"/>
      <w:sz w:val="18"/>
      <w:szCs w:val="18"/>
    </w:rPr>
  </w:style>
  <w:style w:type="character" w:customStyle="1" w:styleId="a7">
    <w:name w:val="Текст выноски Знак"/>
    <w:basedOn w:val="a2"/>
    <w:link w:val="a6"/>
    <w:uiPriority w:val="99"/>
    <w:semiHidden/>
    <w:rsid w:val="00EF2144"/>
    <w:rPr>
      <w:rFonts w:ascii="Segoe UI" w:hAnsi="Segoe UI" w:cs="Segoe UI"/>
      <w:sz w:val="18"/>
      <w:szCs w:val="18"/>
    </w:rPr>
  </w:style>
  <w:style w:type="table" w:styleId="a8">
    <w:name w:val="Table Grid"/>
    <w:basedOn w:val="a3"/>
    <w:uiPriority w:val="59"/>
    <w:rsid w:val="008F79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Normal (Web)"/>
    <w:basedOn w:val="a0"/>
    <w:link w:val="aa"/>
    <w:uiPriority w:val="99"/>
    <w:rsid w:val="00AA6CCA"/>
    <w:pPr>
      <w:spacing w:before="100" w:beforeAutospacing="1" w:after="100" w:afterAutospacing="1" w:line="240" w:lineRule="auto"/>
    </w:pPr>
    <w:rPr>
      <w:rFonts w:eastAsia="SimSun"/>
      <w:lang w:eastAsia="zh-CN"/>
    </w:rPr>
  </w:style>
  <w:style w:type="character" w:customStyle="1" w:styleId="aa">
    <w:name w:val="Обычный (веб) Знак"/>
    <w:link w:val="a9"/>
    <w:uiPriority w:val="99"/>
    <w:locked/>
    <w:rsid w:val="00AA6CCA"/>
    <w:rPr>
      <w:rFonts w:ascii="Times New Roman" w:eastAsia="SimSun" w:hAnsi="Times New Roman" w:cs="Times New Roman"/>
      <w:sz w:val="24"/>
      <w:szCs w:val="24"/>
      <w:lang w:eastAsia="zh-CN"/>
    </w:rPr>
  </w:style>
  <w:style w:type="paragraph" w:styleId="ab">
    <w:name w:val="List Paragraph"/>
    <w:basedOn w:val="a0"/>
    <w:link w:val="ac"/>
    <w:qFormat/>
    <w:rsid w:val="00BA6337"/>
    <w:pPr>
      <w:ind w:left="720"/>
      <w:contextualSpacing/>
    </w:pPr>
  </w:style>
  <w:style w:type="character" w:customStyle="1" w:styleId="ac">
    <w:name w:val="Абзац списка Знак"/>
    <w:basedOn w:val="a2"/>
    <w:link w:val="ab"/>
    <w:rsid w:val="00B62AFA"/>
  </w:style>
  <w:style w:type="paragraph" w:customStyle="1" w:styleId="ConsPlusCell">
    <w:name w:val="ConsPlusCell"/>
    <w:rsid w:val="00985CE5"/>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Default">
    <w:name w:val="Default"/>
    <w:rsid w:val="007D7033"/>
    <w:pPr>
      <w:autoSpaceDE w:val="0"/>
      <w:autoSpaceDN w:val="0"/>
      <w:adjustRightInd w:val="0"/>
      <w:spacing w:after="0" w:line="240" w:lineRule="auto"/>
    </w:pPr>
    <w:rPr>
      <w:rFonts w:ascii="Times New Roman" w:hAnsi="Times New Roman" w:cs="Times New Roman"/>
      <w:color w:val="000000"/>
      <w:sz w:val="24"/>
      <w:szCs w:val="24"/>
    </w:rPr>
  </w:style>
  <w:style w:type="paragraph" w:styleId="22">
    <w:name w:val="Body Text Indent 2"/>
    <w:aliases w:val=" Знак Знак Знак Знак Знак, Знак Знак Знак Знак Знак Знак, Знак Знак Знак Знак Знак Знак Знак,Знак Знак Знак Знак Знак,Знак Знак Знак Знак Знак Знак Знак,Знак Знак Знак Знак Знак Знак Знак Знак Знак,Знак Знак Знак Знак"/>
    <w:basedOn w:val="a0"/>
    <w:link w:val="23"/>
    <w:uiPriority w:val="99"/>
    <w:rsid w:val="006A4D6C"/>
    <w:pPr>
      <w:spacing w:after="0" w:line="240" w:lineRule="auto"/>
      <w:ind w:firstLine="720"/>
    </w:pPr>
    <w:rPr>
      <w:rFonts w:eastAsia="Times New Roman"/>
      <w:sz w:val="28"/>
      <w:szCs w:val="28"/>
    </w:rPr>
  </w:style>
  <w:style w:type="character" w:customStyle="1" w:styleId="23">
    <w:name w:val="Основной текст с отступом 2 Знак"/>
    <w:aliases w:val=" Знак Знак Знак Знак Знак Знак1, Знак Знак Знак Знак Знак Знак Знак1, Знак Знак Знак Знак Знак Знак Знак Знак,Знак Знак Знак Знак Знак Знак,Знак Знак Знак Знак Знак Знак Знак Знак,Знак Знак Знак Знак Знак1"/>
    <w:basedOn w:val="a2"/>
    <w:link w:val="22"/>
    <w:uiPriority w:val="99"/>
    <w:rsid w:val="006A4D6C"/>
    <w:rPr>
      <w:rFonts w:ascii="Times New Roman" w:eastAsia="Times New Roman" w:hAnsi="Times New Roman" w:cs="Times New Roman"/>
      <w:sz w:val="28"/>
      <w:szCs w:val="28"/>
    </w:rPr>
  </w:style>
  <w:style w:type="paragraph" w:styleId="ad">
    <w:name w:val="No Spacing"/>
    <w:uiPriority w:val="1"/>
    <w:qFormat/>
    <w:rsid w:val="007507CB"/>
    <w:pPr>
      <w:spacing w:after="0" w:line="240" w:lineRule="auto"/>
    </w:pPr>
    <w:rPr>
      <w:rFonts w:ascii="Calibri" w:eastAsia="Times New Roman" w:hAnsi="Calibri" w:cs="Times New Roman"/>
      <w:lang w:eastAsia="ru-RU"/>
    </w:rPr>
  </w:style>
  <w:style w:type="paragraph" w:customStyle="1" w:styleId="BodyTextKeep">
    <w:name w:val="Body Text Keep"/>
    <w:basedOn w:val="ae"/>
    <w:link w:val="BodyTextKeepChar"/>
    <w:rsid w:val="00C24697"/>
    <w:pPr>
      <w:spacing w:before="120" w:line="240" w:lineRule="auto"/>
      <w:ind w:left="567"/>
    </w:pPr>
    <w:rPr>
      <w:rFonts w:eastAsia="Times New Roman"/>
      <w:spacing w:val="-5"/>
    </w:rPr>
  </w:style>
  <w:style w:type="paragraph" w:styleId="ae">
    <w:name w:val="Body Text"/>
    <w:basedOn w:val="a0"/>
    <w:link w:val="af"/>
    <w:unhideWhenUsed/>
    <w:rsid w:val="00C24697"/>
    <w:pPr>
      <w:spacing w:after="120"/>
    </w:pPr>
  </w:style>
  <w:style w:type="character" w:customStyle="1" w:styleId="af">
    <w:name w:val="Основной текст Знак"/>
    <w:basedOn w:val="a2"/>
    <w:link w:val="ae"/>
    <w:rsid w:val="00C24697"/>
  </w:style>
  <w:style w:type="character" w:customStyle="1" w:styleId="BodyTextKeepChar">
    <w:name w:val="Body Text Keep Char"/>
    <w:link w:val="BodyTextKeep"/>
    <w:locked/>
    <w:rsid w:val="00C24697"/>
    <w:rPr>
      <w:rFonts w:ascii="Times New Roman" w:eastAsia="Times New Roman" w:hAnsi="Times New Roman" w:cs="Times New Roman"/>
      <w:spacing w:val="-5"/>
      <w:sz w:val="24"/>
      <w:szCs w:val="24"/>
    </w:rPr>
  </w:style>
  <w:style w:type="paragraph" w:customStyle="1" w:styleId="ConsNormal">
    <w:name w:val="ConsNormal"/>
    <w:rsid w:val="00560E8F"/>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styleId="af0">
    <w:name w:val="FollowedHyperlink"/>
    <w:basedOn w:val="a2"/>
    <w:uiPriority w:val="99"/>
    <w:semiHidden/>
    <w:unhideWhenUsed/>
    <w:rsid w:val="00A74C51"/>
    <w:rPr>
      <w:color w:val="800080"/>
      <w:u w:val="single"/>
    </w:rPr>
  </w:style>
  <w:style w:type="paragraph" w:customStyle="1" w:styleId="font5">
    <w:name w:val="font5"/>
    <w:basedOn w:val="a0"/>
    <w:rsid w:val="00A74C51"/>
    <w:pPr>
      <w:spacing w:before="100" w:beforeAutospacing="1" w:after="100" w:afterAutospacing="1" w:line="240" w:lineRule="auto"/>
    </w:pPr>
    <w:rPr>
      <w:rFonts w:ascii="Arial" w:eastAsia="Times New Roman" w:hAnsi="Arial" w:cs="Arial"/>
      <w:b/>
      <w:bCs/>
      <w:sz w:val="18"/>
      <w:szCs w:val="18"/>
      <w:lang w:eastAsia="ru-RU"/>
    </w:rPr>
  </w:style>
  <w:style w:type="paragraph" w:customStyle="1" w:styleId="xl63">
    <w:name w:val="xl63"/>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lang w:eastAsia="ru-RU"/>
    </w:rPr>
  </w:style>
  <w:style w:type="paragraph" w:customStyle="1" w:styleId="xl64">
    <w:name w:val="xl64"/>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18"/>
      <w:szCs w:val="18"/>
      <w:lang w:eastAsia="ru-RU"/>
    </w:rPr>
  </w:style>
  <w:style w:type="paragraph" w:customStyle="1" w:styleId="xl65">
    <w:name w:val="xl65"/>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lang w:eastAsia="ru-RU"/>
    </w:rPr>
  </w:style>
  <w:style w:type="paragraph" w:customStyle="1" w:styleId="xl66">
    <w:name w:val="xl66"/>
    <w:basedOn w:val="a0"/>
    <w:rsid w:val="00A74C51"/>
    <w:pPr>
      <w:pBdr>
        <w:top w:val="single" w:sz="8" w:space="0" w:color="auto"/>
        <w:left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67">
    <w:name w:val="xl67"/>
    <w:basedOn w:val="a0"/>
    <w:rsid w:val="00A74C51"/>
    <w:pPr>
      <w:pBdr>
        <w:left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68">
    <w:name w:val="xl68"/>
    <w:basedOn w:val="a0"/>
    <w:rsid w:val="00A74C51"/>
    <w:pPr>
      <w:pBdr>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69">
    <w:name w:val="xl69"/>
    <w:basedOn w:val="a0"/>
    <w:rsid w:val="00A74C51"/>
    <w:pPr>
      <w:spacing w:before="100" w:beforeAutospacing="1" w:after="100" w:afterAutospacing="1" w:line="240" w:lineRule="auto"/>
      <w:jc w:val="center"/>
    </w:pPr>
    <w:rPr>
      <w:rFonts w:eastAsia="Times New Roman"/>
      <w:sz w:val="16"/>
      <w:szCs w:val="16"/>
      <w:lang w:eastAsia="ru-RU"/>
    </w:rPr>
  </w:style>
  <w:style w:type="paragraph" w:customStyle="1" w:styleId="xl70">
    <w:name w:val="xl70"/>
    <w:basedOn w:val="a0"/>
    <w:rsid w:val="00A74C51"/>
    <w:pPr>
      <w:pBdr>
        <w:bottom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71">
    <w:name w:val="xl71"/>
    <w:basedOn w:val="a0"/>
    <w:rsid w:val="00A74C51"/>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8"/>
      <w:szCs w:val="18"/>
      <w:lang w:eastAsia="ru-RU"/>
    </w:rPr>
  </w:style>
  <w:style w:type="paragraph" w:customStyle="1" w:styleId="xl72">
    <w:name w:val="xl72"/>
    <w:basedOn w:val="a0"/>
    <w:rsid w:val="00A74C51"/>
    <w:pPr>
      <w:pBdr>
        <w:top w:val="single" w:sz="8" w:space="0" w:color="auto"/>
        <w:bottom w:val="single" w:sz="8" w:space="0" w:color="auto"/>
      </w:pBdr>
      <w:spacing w:before="100" w:beforeAutospacing="1" w:after="100" w:afterAutospacing="1" w:line="240" w:lineRule="auto"/>
      <w:jc w:val="center"/>
    </w:pPr>
    <w:rPr>
      <w:rFonts w:eastAsia="Times New Roman"/>
      <w:sz w:val="18"/>
      <w:szCs w:val="18"/>
      <w:lang w:eastAsia="ru-RU"/>
    </w:rPr>
  </w:style>
  <w:style w:type="paragraph" w:customStyle="1" w:styleId="xl73">
    <w:name w:val="xl73"/>
    <w:basedOn w:val="a0"/>
    <w:rsid w:val="00A74C51"/>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8"/>
      <w:szCs w:val="18"/>
      <w:lang w:eastAsia="ru-RU"/>
    </w:rPr>
  </w:style>
  <w:style w:type="paragraph" w:customStyle="1" w:styleId="xl74">
    <w:name w:val="xl74"/>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75">
    <w:name w:val="xl75"/>
    <w:basedOn w:val="a0"/>
    <w:rsid w:val="00A74C51"/>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76">
    <w:name w:val="xl76"/>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eastAsia="ru-RU"/>
    </w:rPr>
  </w:style>
  <w:style w:type="paragraph" w:customStyle="1" w:styleId="xl77">
    <w:name w:val="xl77"/>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8"/>
      <w:szCs w:val="18"/>
      <w:lang w:eastAsia="ru-RU"/>
    </w:rPr>
  </w:style>
  <w:style w:type="paragraph" w:customStyle="1" w:styleId="xl78">
    <w:name w:val="xl78"/>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79">
    <w:name w:val="xl79"/>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80">
    <w:name w:val="xl80"/>
    <w:basedOn w:val="a0"/>
    <w:rsid w:val="00A74C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b/>
      <w:bCs/>
      <w:sz w:val="18"/>
      <w:szCs w:val="18"/>
      <w:lang w:eastAsia="ru-RU"/>
    </w:rPr>
  </w:style>
  <w:style w:type="paragraph" w:customStyle="1" w:styleId="xl81">
    <w:name w:val="xl81"/>
    <w:basedOn w:val="a0"/>
    <w:rsid w:val="00A74C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sz w:val="18"/>
      <w:szCs w:val="18"/>
      <w:lang w:eastAsia="ru-RU"/>
    </w:rPr>
  </w:style>
  <w:style w:type="paragraph" w:customStyle="1" w:styleId="xl82">
    <w:name w:val="xl82"/>
    <w:basedOn w:val="a0"/>
    <w:rsid w:val="00A74C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b/>
      <w:bCs/>
      <w:sz w:val="18"/>
      <w:szCs w:val="18"/>
      <w:lang w:eastAsia="ru-RU"/>
    </w:rPr>
  </w:style>
  <w:style w:type="paragraph" w:customStyle="1" w:styleId="xl83">
    <w:name w:val="xl83"/>
    <w:basedOn w:val="a0"/>
    <w:rsid w:val="00A74C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b/>
      <w:bCs/>
      <w:sz w:val="18"/>
      <w:szCs w:val="18"/>
      <w:lang w:eastAsia="ru-RU"/>
    </w:rPr>
  </w:style>
  <w:style w:type="paragraph" w:customStyle="1" w:styleId="xl84">
    <w:name w:val="xl84"/>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18"/>
      <w:szCs w:val="18"/>
      <w:lang w:eastAsia="ru-RU"/>
    </w:rPr>
  </w:style>
  <w:style w:type="paragraph" w:customStyle="1" w:styleId="xl85">
    <w:name w:val="xl85"/>
    <w:basedOn w:val="a0"/>
    <w:rsid w:val="00A74C51"/>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86">
    <w:name w:val="xl86"/>
    <w:basedOn w:val="a0"/>
    <w:rsid w:val="00A74C51"/>
    <w:pPr>
      <w:pBdr>
        <w:top w:val="single" w:sz="8" w:space="0" w:color="auto"/>
        <w:bottom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87">
    <w:name w:val="xl87"/>
    <w:basedOn w:val="a0"/>
    <w:rsid w:val="00A74C51"/>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88">
    <w:name w:val="xl88"/>
    <w:basedOn w:val="a0"/>
    <w:rsid w:val="00A74C51"/>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89">
    <w:name w:val="xl89"/>
    <w:basedOn w:val="a0"/>
    <w:rsid w:val="00A74C51"/>
    <w:pPr>
      <w:pBdr>
        <w:left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90">
    <w:name w:val="xl90"/>
    <w:basedOn w:val="a0"/>
    <w:rsid w:val="00A74C51"/>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91">
    <w:name w:val="xl91"/>
    <w:basedOn w:val="a0"/>
    <w:rsid w:val="00A74C51"/>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b/>
      <w:bCs/>
      <w:sz w:val="18"/>
      <w:szCs w:val="18"/>
      <w:lang w:eastAsia="ru-RU"/>
    </w:rPr>
  </w:style>
  <w:style w:type="paragraph" w:customStyle="1" w:styleId="xl92">
    <w:name w:val="xl92"/>
    <w:basedOn w:val="a0"/>
    <w:rsid w:val="00A74C51"/>
    <w:pPr>
      <w:pBdr>
        <w:top w:val="single" w:sz="4" w:space="0" w:color="auto"/>
        <w:bottom w:val="single" w:sz="4" w:space="0" w:color="auto"/>
      </w:pBdr>
      <w:spacing w:before="100" w:beforeAutospacing="1" w:after="100" w:afterAutospacing="1" w:line="240" w:lineRule="auto"/>
      <w:jc w:val="center"/>
    </w:pPr>
    <w:rPr>
      <w:rFonts w:eastAsia="Times New Roman"/>
      <w:b/>
      <w:bCs/>
      <w:sz w:val="18"/>
      <w:szCs w:val="18"/>
      <w:lang w:eastAsia="ru-RU"/>
    </w:rPr>
  </w:style>
  <w:style w:type="paragraph" w:customStyle="1" w:styleId="xl93">
    <w:name w:val="xl93"/>
    <w:basedOn w:val="a0"/>
    <w:rsid w:val="00A74C51"/>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8"/>
      <w:szCs w:val="18"/>
      <w:lang w:eastAsia="ru-RU"/>
    </w:rPr>
  </w:style>
  <w:style w:type="paragraph" w:customStyle="1" w:styleId="xl94">
    <w:name w:val="xl94"/>
    <w:basedOn w:val="a0"/>
    <w:rsid w:val="00A74C51"/>
    <w:pPr>
      <w:pBdr>
        <w:top w:val="single" w:sz="8" w:space="0" w:color="auto"/>
        <w:left w:val="single" w:sz="4" w:space="0" w:color="auto"/>
        <w:bottom w:val="single" w:sz="4" w:space="0" w:color="auto"/>
      </w:pBdr>
      <w:spacing w:before="100" w:beforeAutospacing="1" w:after="100" w:afterAutospacing="1" w:line="240" w:lineRule="auto"/>
      <w:jc w:val="center"/>
    </w:pPr>
    <w:rPr>
      <w:rFonts w:eastAsia="Times New Roman"/>
      <w:b/>
      <w:bCs/>
      <w:lang w:eastAsia="ru-RU"/>
    </w:rPr>
  </w:style>
  <w:style w:type="paragraph" w:customStyle="1" w:styleId="xl95">
    <w:name w:val="xl95"/>
    <w:basedOn w:val="a0"/>
    <w:rsid w:val="00A74C51"/>
    <w:pPr>
      <w:pBdr>
        <w:top w:val="single" w:sz="8" w:space="0" w:color="auto"/>
        <w:bottom w:val="single" w:sz="4" w:space="0" w:color="auto"/>
      </w:pBdr>
      <w:spacing w:before="100" w:beforeAutospacing="1" w:after="100" w:afterAutospacing="1" w:line="240" w:lineRule="auto"/>
      <w:jc w:val="center"/>
    </w:pPr>
    <w:rPr>
      <w:rFonts w:eastAsia="Times New Roman"/>
      <w:b/>
      <w:bCs/>
      <w:lang w:eastAsia="ru-RU"/>
    </w:rPr>
  </w:style>
  <w:style w:type="paragraph" w:customStyle="1" w:styleId="xl96">
    <w:name w:val="xl96"/>
    <w:basedOn w:val="a0"/>
    <w:rsid w:val="00A74C51"/>
    <w:pPr>
      <w:pBdr>
        <w:top w:val="single" w:sz="8" w:space="0" w:color="auto"/>
        <w:bottom w:val="single" w:sz="4" w:space="0" w:color="auto"/>
        <w:right w:val="single" w:sz="4" w:space="0" w:color="auto"/>
      </w:pBdr>
      <w:spacing w:before="100" w:beforeAutospacing="1" w:after="100" w:afterAutospacing="1" w:line="240" w:lineRule="auto"/>
      <w:jc w:val="center"/>
    </w:pPr>
    <w:rPr>
      <w:rFonts w:eastAsia="Times New Roman"/>
      <w:b/>
      <w:bCs/>
      <w:lang w:eastAsia="ru-RU"/>
    </w:rPr>
  </w:style>
  <w:style w:type="paragraph" w:customStyle="1" w:styleId="xl97">
    <w:name w:val="xl97"/>
    <w:basedOn w:val="a0"/>
    <w:rsid w:val="00A74C51"/>
    <w:pPr>
      <w:pBdr>
        <w:top w:val="single" w:sz="8" w:space="0" w:color="auto"/>
        <w:left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98">
    <w:name w:val="xl98"/>
    <w:basedOn w:val="a0"/>
    <w:rsid w:val="00A74C51"/>
    <w:pPr>
      <w:pBdr>
        <w:left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99">
    <w:name w:val="xl99"/>
    <w:basedOn w:val="a0"/>
    <w:rsid w:val="00A74C51"/>
    <w:pPr>
      <w:pBdr>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styleId="af1">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0"/>
    <w:link w:val="af2"/>
    <w:uiPriority w:val="99"/>
    <w:unhideWhenUsed/>
    <w:rsid w:val="0043456D"/>
    <w:pPr>
      <w:tabs>
        <w:tab w:val="center" w:pos="4677"/>
        <w:tab w:val="right" w:pos="9355"/>
      </w:tabs>
      <w:spacing w:after="0" w:line="240" w:lineRule="auto"/>
    </w:pPr>
  </w:style>
  <w:style w:type="character" w:customStyle="1" w:styleId="af2">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2"/>
    <w:link w:val="af1"/>
    <w:uiPriority w:val="99"/>
    <w:rsid w:val="0043456D"/>
    <w:rPr>
      <w:rFonts w:ascii="Times New Roman" w:hAnsi="Times New Roman" w:cs="Times New Roman"/>
      <w:sz w:val="24"/>
      <w:szCs w:val="24"/>
    </w:rPr>
  </w:style>
  <w:style w:type="paragraph" w:styleId="af3">
    <w:name w:val="footer"/>
    <w:basedOn w:val="a0"/>
    <w:link w:val="af4"/>
    <w:unhideWhenUsed/>
    <w:rsid w:val="0043456D"/>
    <w:pPr>
      <w:tabs>
        <w:tab w:val="center" w:pos="4677"/>
        <w:tab w:val="right" w:pos="9355"/>
      </w:tabs>
      <w:spacing w:after="0" w:line="240" w:lineRule="auto"/>
    </w:pPr>
  </w:style>
  <w:style w:type="character" w:customStyle="1" w:styleId="af4">
    <w:name w:val="Нижний колонтитул Знак"/>
    <w:basedOn w:val="a2"/>
    <w:link w:val="af3"/>
    <w:rsid w:val="0043456D"/>
    <w:rPr>
      <w:rFonts w:ascii="Times New Roman" w:hAnsi="Times New Roman" w:cs="Times New Roman"/>
      <w:sz w:val="24"/>
      <w:szCs w:val="24"/>
    </w:rPr>
  </w:style>
  <w:style w:type="paragraph" w:styleId="af5">
    <w:name w:val="TOC Heading"/>
    <w:basedOn w:val="1"/>
    <w:next w:val="a0"/>
    <w:uiPriority w:val="39"/>
    <w:unhideWhenUsed/>
    <w:qFormat/>
    <w:rsid w:val="0043456D"/>
    <w:pPr>
      <w:spacing w:before="240" w:line="259" w:lineRule="auto"/>
      <w:outlineLvl w:val="9"/>
    </w:pPr>
    <w:rPr>
      <w:rFonts w:asciiTheme="majorHAnsi" w:hAnsiTheme="majorHAnsi" w:cstheme="majorBidi"/>
      <w:b w:val="0"/>
      <w:bCs w:val="0"/>
      <w:color w:val="2E74B5" w:themeColor="accent1" w:themeShade="BF"/>
      <w:sz w:val="32"/>
      <w:szCs w:val="32"/>
      <w:lang w:eastAsia="ru-RU"/>
    </w:rPr>
  </w:style>
  <w:style w:type="paragraph" w:styleId="11">
    <w:name w:val="toc 1"/>
    <w:basedOn w:val="a0"/>
    <w:next w:val="a0"/>
    <w:autoRedefine/>
    <w:uiPriority w:val="39"/>
    <w:unhideWhenUsed/>
    <w:rsid w:val="0043456D"/>
    <w:pPr>
      <w:spacing w:after="100"/>
    </w:pPr>
  </w:style>
  <w:style w:type="paragraph" w:styleId="24">
    <w:name w:val="toc 2"/>
    <w:basedOn w:val="a0"/>
    <w:next w:val="a0"/>
    <w:autoRedefine/>
    <w:uiPriority w:val="39"/>
    <w:unhideWhenUsed/>
    <w:rsid w:val="00B43189"/>
    <w:pPr>
      <w:tabs>
        <w:tab w:val="left" w:pos="660"/>
        <w:tab w:val="right" w:leader="dot" w:pos="9345"/>
      </w:tabs>
      <w:spacing w:after="100"/>
      <w:ind w:left="142"/>
    </w:pPr>
  </w:style>
  <w:style w:type="paragraph" w:styleId="31">
    <w:name w:val="toc 3"/>
    <w:basedOn w:val="a0"/>
    <w:next w:val="a0"/>
    <w:autoRedefine/>
    <w:uiPriority w:val="39"/>
    <w:unhideWhenUsed/>
    <w:rsid w:val="00B43189"/>
    <w:pPr>
      <w:tabs>
        <w:tab w:val="left" w:pos="1100"/>
        <w:tab w:val="right" w:leader="dot" w:pos="9345"/>
      </w:tabs>
      <w:spacing w:after="100"/>
      <w:ind w:left="284"/>
    </w:pPr>
  </w:style>
  <w:style w:type="paragraph" w:styleId="af6">
    <w:name w:val="Body Text Indent"/>
    <w:basedOn w:val="a0"/>
    <w:link w:val="af7"/>
    <w:uiPriority w:val="99"/>
    <w:semiHidden/>
    <w:unhideWhenUsed/>
    <w:rsid w:val="007F1163"/>
    <w:pPr>
      <w:spacing w:after="120"/>
      <w:ind w:left="283"/>
    </w:pPr>
  </w:style>
  <w:style w:type="character" w:customStyle="1" w:styleId="af7">
    <w:name w:val="Основной текст с отступом Знак"/>
    <w:basedOn w:val="a2"/>
    <w:link w:val="af6"/>
    <w:uiPriority w:val="99"/>
    <w:semiHidden/>
    <w:rsid w:val="007F1163"/>
    <w:rPr>
      <w:rFonts w:ascii="Times New Roman" w:hAnsi="Times New Roman" w:cs="Times New Roman"/>
      <w:sz w:val="24"/>
      <w:szCs w:val="24"/>
    </w:rPr>
  </w:style>
  <w:style w:type="paragraph" w:styleId="41">
    <w:name w:val="toc 4"/>
    <w:basedOn w:val="a0"/>
    <w:next w:val="a0"/>
    <w:autoRedefine/>
    <w:uiPriority w:val="39"/>
    <w:unhideWhenUsed/>
    <w:rsid w:val="00446ECA"/>
    <w:pPr>
      <w:spacing w:after="100" w:line="259" w:lineRule="auto"/>
      <w:ind w:left="660"/>
    </w:pPr>
    <w:rPr>
      <w:rFonts w:asciiTheme="minorHAnsi" w:eastAsiaTheme="minorEastAsia" w:hAnsiTheme="minorHAnsi" w:cstheme="minorBidi"/>
      <w:sz w:val="22"/>
      <w:szCs w:val="22"/>
      <w:lang w:eastAsia="ru-RU"/>
    </w:rPr>
  </w:style>
  <w:style w:type="paragraph" w:styleId="51">
    <w:name w:val="toc 5"/>
    <w:basedOn w:val="a0"/>
    <w:next w:val="a0"/>
    <w:autoRedefine/>
    <w:uiPriority w:val="39"/>
    <w:unhideWhenUsed/>
    <w:rsid w:val="00446ECA"/>
    <w:pPr>
      <w:spacing w:after="100" w:line="259" w:lineRule="auto"/>
      <w:ind w:left="880"/>
    </w:pPr>
    <w:rPr>
      <w:rFonts w:asciiTheme="minorHAnsi" w:eastAsiaTheme="minorEastAsia" w:hAnsiTheme="minorHAnsi" w:cstheme="minorBidi"/>
      <w:sz w:val="22"/>
      <w:szCs w:val="22"/>
      <w:lang w:eastAsia="ru-RU"/>
    </w:rPr>
  </w:style>
  <w:style w:type="paragraph" w:styleId="61">
    <w:name w:val="toc 6"/>
    <w:basedOn w:val="a0"/>
    <w:next w:val="a0"/>
    <w:autoRedefine/>
    <w:uiPriority w:val="39"/>
    <w:unhideWhenUsed/>
    <w:rsid w:val="00446ECA"/>
    <w:pPr>
      <w:spacing w:after="100" w:line="259" w:lineRule="auto"/>
      <w:ind w:left="1100"/>
    </w:pPr>
    <w:rPr>
      <w:rFonts w:asciiTheme="minorHAnsi" w:eastAsiaTheme="minorEastAsia" w:hAnsiTheme="minorHAnsi" w:cstheme="minorBidi"/>
      <w:sz w:val="22"/>
      <w:szCs w:val="22"/>
      <w:lang w:eastAsia="ru-RU"/>
    </w:rPr>
  </w:style>
  <w:style w:type="paragraph" w:styleId="71">
    <w:name w:val="toc 7"/>
    <w:basedOn w:val="a0"/>
    <w:next w:val="a0"/>
    <w:autoRedefine/>
    <w:uiPriority w:val="39"/>
    <w:unhideWhenUsed/>
    <w:rsid w:val="00446ECA"/>
    <w:pPr>
      <w:spacing w:after="100" w:line="259" w:lineRule="auto"/>
      <w:ind w:left="1320"/>
    </w:pPr>
    <w:rPr>
      <w:rFonts w:asciiTheme="minorHAnsi" w:eastAsiaTheme="minorEastAsia" w:hAnsiTheme="minorHAnsi" w:cstheme="minorBidi"/>
      <w:sz w:val="22"/>
      <w:szCs w:val="22"/>
      <w:lang w:eastAsia="ru-RU"/>
    </w:rPr>
  </w:style>
  <w:style w:type="paragraph" w:styleId="81">
    <w:name w:val="toc 8"/>
    <w:basedOn w:val="a0"/>
    <w:next w:val="a0"/>
    <w:autoRedefine/>
    <w:uiPriority w:val="39"/>
    <w:unhideWhenUsed/>
    <w:rsid w:val="00446ECA"/>
    <w:pPr>
      <w:spacing w:after="100" w:line="259" w:lineRule="auto"/>
      <w:ind w:left="1540"/>
    </w:pPr>
    <w:rPr>
      <w:rFonts w:asciiTheme="minorHAnsi" w:eastAsiaTheme="minorEastAsia" w:hAnsiTheme="minorHAnsi" w:cstheme="minorBidi"/>
      <w:sz w:val="22"/>
      <w:szCs w:val="22"/>
      <w:lang w:eastAsia="ru-RU"/>
    </w:rPr>
  </w:style>
  <w:style w:type="paragraph" w:styleId="91">
    <w:name w:val="toc 9"/>
    <w:basedOn w:val="a0"/>
    <w:next w:val="a0"/>
    <w:autoRedefine/>
    <w:uiPriority w:val="39"/>
    <w:unhideWhenUsed/>
    <w:rsid w:val="00446ECA"/>
    <w:pPr>
      <w:spacing w:after="100" w:line="259" w:lineRule="auto"/>
      <w:ind w:left="1760"/>
    </w:pPr>
    <w:rPr>
      <w:rFonts w:asciiTheme="minorHAnsi" w:eastAsiaTheme="minorEastAsia" w:hAnsiTheme="minorHAnsi" w:cstheme="minorBidi"/>
      <w:sz w:val="22"/>
      <w:szCs w:val="22"/>
      <w:lang w:eastAsia="ru-RU"/>
    </w:rPr>
  </w:style>
  <w:style w:type="character" w:styleId="af8">
    <w:name w:val="Strong"/>
    <w:basedOn w:val="a2"/>
    <w:qFormat/>
    <w:rsid w:val="004275BB"/>
    <w:rPr>
      <w:b/>
      <w:bCs/>
    </w:rPr>
  </w:style>
  <w:style w:type="paragraph" w:styleId="25">
    <w:name w:val="Body Text 2"/>
    <w:basedOn w:val="a0"/>
    <w:link w:val="26"/>
    <w:uiPriority w:val="99"/>
    <w:unhideWhenUsed/>
    <w:rsid w:val="00787F4D"/>
    <w:pPr>
      <w:spacing w:after="120" w:line="480" w:lineRule="auto"/>
    </w:pPr>
  </w:style>
  <w:style w:type="character" w:customStyle="1" w:styleId="26">
    <w:name w:val="Основной текст 2 Знак"/>
    <w:basedOn w:val="a2"/>
    <w:link w:val="25"/>
    <w:uiPriority w:val="99"/>
    <w:rsid w:val="00787F4D"/>
    <w:rPr>
      <w:rFonts w:ascii="Times New Roman" w:hAnsi="Times New Roman" w:cs="Times New Roman"/>
      <w:sz w:val="24"/>
      <w:szCs w:val="24"/>
    </w:rPr>
  </w:style>
  <w:style w:type="paragraph" w:customStyle="1" w:styleId="ConsPlusTitle">
    <w:name w:val="ConsPlusTitle"/>
    <w:uiPriority w:val="99"/>
    <w:rsid w:val="005F49F9"/>
    <w:pPr>
      <w:widowControl w:val="0"/>
      <w:suppressAutoHyphens/>
      <w:autoSpaceDE w:val="0"/>
      <w:spacing w:after="0" w:line="240" w:lineRule="auto"/>
    </w:pPr>
    <w:rPr>
      <w:rFonts w:ascii="Calibri" w:eastAsia="Arial" w:hAnsi="Calibri" w:cs="Calibri"/>
      <w:b/>
      <w:bCs/>
      <w:lang w:eastAsia="ar-SA"/>
    </w:rPr>
  </w:style>
  <w:style w:type="paragraph" w:customStyle="1" w:styleId="12">
    <w:name w:val="1 Основной текст"/>
    <w:basedOn w:val="a0"/>
    <w:qFormat/>
    <w:rsid w:val="00F710E0"/>
    <w:pPr>
      <w:spacing w:after="0"/>
      <w:ind w:firstLine="709"/>
    </w:pPr>
    <w:rPr>
      <w:rFonts w:eastAsia="Times New Roman"/>
      <w:szCs w:val="28"/>
      <w:lang w:eastAsia="ar-SA"/>
    </w:rPr>
  </w:style>
  <w:style w:type="paragraph" w:styleId="af9">
    <w:name w:val="caption"/>
    <w:basedOn w:val="a0"/>
    <w:next w:val="a0"/>
    <w:uiPriority w:val="35"/>
    <w:unhideWhenUsed/>
    <w:qFormat/>
    <w:rsid w:val="00EF1E3F"/>
    <w:pPr>
      <w:spacing w:line="240" w:lineRule="auto"/>
    </w:pPr>
    <w:rPr>
      <w:i/>
      <w:iCs/>
      <w:color w:val="44546A" w:themeColor="text2"/>
      <w:sz w:val="18"/>
      <w:szCs w:val="18"/>
    </w:rPr>
  </w:style>
  <w:style w:type="character" w:customStyle="1" w:styleId="afa">
    <w:name w:val="Основной текст + Курсив"/>
    <w:basedOn w:val="a2"/>
    <w:rsid w:val="001D1226"/>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rPr>
  </w:style>
  <w:style w:type="paragraph" w:customStyle="1" w:styleId="a1">
    <w:name w:val="Абзац"/>
    <w:link w:val="afb"/>
    <w:rsid w:val="00602F6E"/>
    <w:pPr>
      <w:spacing w:before="60" w:after="60" w:line="240" w:lineRule="auto"/>
      <w:ind w:firstLine="567"/>
      <w:jc w:val="both"/>
    </w:pPr>
    <w:rPr>
      <w:rFonts w:ascii="Times New Roman" w:eastAsia="Times New Roman" w:hAnsi="Times New Roman" w:cs="Times New Roman"/>
      <w:sz w:val="24"/>
      <w:szCs w:val="24"/>
      <w:lang w:eastAsia="ru-RU"/>
    </w:rPr>
  </w:style>
  <w:style w:type="character" w:customStyle="1" w:styleId="afb">
    <w:name w:val="Абзац Знак"/>
    <w:link w:val="a1"/>
    <w:locked/>
    <w:rsid w:val="00602F6E"/>
    <w:rPr>
      <w:rFonts w:ascii="Times New Roman" w:eastAsia="Times New Roman" w:hAnsi="Times New Roman" w:cs="Times New Roman"/>
      <w:sz w:val="24"/>
      <w:szCs w:val="24"/>
      <w:lang w:eastAsia="ru-RU"/>
    </w:rPr>
  </w:style>
  <w:style w:type="paragraph" w:customStyle="1" w:styleId="2">
    <w:name w:val="Список_маркерный_2_уровень"/>
    <w:basedOn w:val="13"/>
    <w:rsid w:val="00602F6E"/>
    <w:pPr>
      <w:numPr>
        <w:numId w:val="14"/>
      </w:numPr>
      <w:tabs>
        <w:tab w:val="num" w:pos="360"/>
      </w:tabs>
      <w:ind w:left="964"/>
    </w:pPr>
  </w:style>
  <w:style w:type="paragraph" w:customStyle="1" w:styleId="13">
    <w:name w:val="Список_маркерный_1_уровень"/>
    <w:link w:val="14"/>
    <w:qFormat/>
    <w:rsid w:val="00602F6E"/>
    <w:pPr>
      <w:spacing w:before="60" w:after="100" w:line="240" w:lineRule="auto"/>
      <w:ind w:left="567"/>
      <w:jc w:val="both"/>
    </w:pPr>
    <w:rPr>
      <w:rFonts w:ascii="Times New Roman" w:eastAsia="Times New Roman" w:hAnsi="Times New Roman" w:cs="Times New Roman"/>
      <w:sz w:val="24"/>
      <w:szCs w:val="24"/>
      <w:lang w:eastAsia="ru-RU"/>
    </w:rPr>
  </w:style>
  <w:style w:type="character" w:customStyle="1" w:styleId="14">
    <w:name w:val="Список_маркерный_1_уровень Знак"/>
    <w:link w:val="13"/>
    <w:locked/>
    <w:rsid w:val="00602F6E"/>
    <w:rPr>
      <w:rFonts w:ascii="Times New Roman" w:eastAsia="Times New Roman" w:hAnsi="Times New Roman" w:cs="Times New Roman"/>
      <w:sz w:val="24"/>
      <w:szCs w:val="24"/>
      <w:lang w:eastAsia="ru-RU"/>
    </w:rPr>
  </w:style>
  <w:style w:type="paragraph" w:customStyle="1" w:styleId="110">
    <w:name w:val="Табличный_таблица_11"/>
    <w:link w:val="111"/>
    <w:qFormat/>
    <w:rsid w:val="00602F6E"/>
    <w:pPr>
      <w:spacing w:after="0" w:line="240" w:lineRule="auto"/>
      <w:jc w:val="center"/>
    </w:pPr>
    <w:rPr>
      <w:rFonts w:ascii="Times New Roman" w:eastAsia="Times New Roman" w:hAnsi="Times New Roman" w:cs="Times New Roman"/>
      <w:lang w:eastAsia="ru-RU"/>
    </w:rPr>
  </w:style>
  <w:style w:type="character" w:customStyle="1" w:styleId="111">
    <w:name w:val="Табличный_таблица_11 Знак"/>
    <w:link w:val="110"/>
    <w:locked/>
    <w:rsid w:val="00602F6E"/>
    <w:rPr>
      <w:rFonts w:ascii="Times New Roman" w:eastAsia="Times New Roman" w:hAnsi="Times New Roman" w:cs="Times New Roman"/>
      <w:lang w:eastAsia="ru-RU"/>
    </w:rPr>
  </w:style>
  <w:style w:type="character" w:customStyle="1" w:styleId="afc">
    <w:name w:val="Текст_Жирный"/>
    <w:qFormat/>
    <w:rsid w:val="00602F6E"/>
    <w:rPr>
      <w:rFonts w:ascii="Times New Roman" w:hAnsi="Times New Roman" w:cs="Times New Roman"/>
      <w:b/>
    </w:rPr>
  </w:style>
  <w:style w:type="character" w:customStyle="1" w:styleId="50">
    <w:name w:val="Заголовок 5 Знак"/>
    <w:basedOn w:val="a2"/>
    <w:link w:val="5"/>
    <w:rsid w:val="004E2177"/>
    <w:rPr>
      <w:rFonts w:ascii="Times New Roman" w:eastAsia="Times New Roman" w:hAnsi="Times New Roman" w:cs="Times New Roman"/>
      <w:b/>
      <w:bCs/>
      <w:iCs/>
      <w:lang w:eastAsia="ru-RU"/>
    </w:rPr>
  </w:style>
  <w:style w:type="character" w:customStyle="1" w:styleId="60">
    <w:name w:val="Заголовок 6 Знак"/>
    <w:basedOn w:val="a2"/>
    <w:link w:val="6"/>
    <w:rsid w:val="004E2177"/>
    <w:rPr>
      <w:rFonts w:ascii="Times New Roman" w:eastAsia="Times New Roman" w:hAnsi="Times New Roman" w:cs="Times New Roman"/>
      <w:b/>
      <w:bCs/>
      <w:lang w:eastAsia="ru-RU"/>
    </w:rPr>
  </w:style>
  <w:style w:type="character" w:customStyle="1" w:styleId="70">
    <w:name w:val="Заголовок 7 Знак"/>
    <w:basedOn w:val="a2"/>
    <w:link w:val="7"/>
    <w:rsid w:val="004E2177"/>
    <w:rPr>
      <w:rFonts w:ascii="Times New Roman" w:eastAsia="Times New Roman" w:hAnsi="Times New Roman" w:cs="Times New Roman"/>
      <w:sz w:val="24"/>
      <w:szCs w:val="24"/>
      <w:lang w:eastAsia="ru-RU"/>
    </w:rPr>
  </w:style>
  <w:style w:type="character" w:customStyle="1" w:styleId="80">
    <w:name w:val="Заголовок 8 Знак"/>
    <w:basedOn w:val="a2"/>
    <w:link w:val="8"/>
    <w:rsid w:val="004E2177"/>
    <w:rPr>
      <w:rFonts w:ascii="Times New Roman" w:eastAsia="Times New Roman" w:hAnsi="Times New Roman" w:cs="Times New Roman"/>
      <w:i/>
      <w:iCs/>
      <w:sz w:val="24"/>
      <w:szCs w:val="24"/>
      <w:lang w:eastAsia="ru-RU"/>
    </w:rPr>
  </w:style>
  <w:style w:type="character" w:customStyle="1" w:styleId="90">
    <w:name w:val="Заголовок 9 Знак"/>
    <w:basedOn w:val="a2"/>
    <w:link w:val="9"/>
    <w:rsid w:val="004E2177"/>
    <w:rPr>
      <w:rFonts w:ascii="Arial" w:eastAsia="Times New Roman" w:hAnsi="Arial" w:cs="Arial"/>
      <w:lang w:eastAsia="ru-RU"/>
    </w:rPr>
  </w:style>
  <w:style w:type="paragraph" w:customStyle="1" w:styleId="xl29">
    <w:name w:val="xl29"/>
    <w:basedOn w:val="a0"/>
    <w:rsid w:val="004E2177"/>
    <w:pPr>
      <w:pBdr>
        <w:top w:val="dashed" w:sz="4" w:space="0" w:color="000000"/>
        <w:left w:val="double" w:sz="1" w:space="0" w:color="000000"/>
        <w:bottom w:val="dashed" w:sz="4" w:space="0" w:color="000000"/>
        <w:right w:val="single" w:sz="4" w:space="0" w:color="000000"/>
      </w:pBdr>
      <w:suppressAutoHyphens/>
      <w:spacing w:before="280" w:after="280" w:line="240" w:lineRule="auto"/>
    </w:pPr>
    <w:rPr>
      <w:rFonts w:ascii="Arial Unicode MS" w:eastAsia="Arial Unicode MS" w:hAnsi="Arial Unicode MS" w:cs="Arial Unicode MS"/>
      <w:lang w:eastAsia="ar-SA"/>
    </w:rPr>
  </w:style>
  <w:style w:type="paragraph" w:styleId="afd">
    <w:name w:val="Title"/>
    <w:basedOn w:val="af9"/>
    <w:link w:val="afe"/>
    <w:qFormat/>
    <w:rsid w:val="004E2177"/>
    <w:pPr>
      <w:spacing w:before="120" w:after="120" w:line="360" w:lineRule="auto"/>
      <w:ind w:firstLine="425"/>
    </w:pPr>
    <w:rPr>
      <w:rFonts w:eastAsia="Times New Roman"/>
      <w:b/>
      <w:bCs/>
      <w:i w:val="0"/>
      <w:iCs w:val="0"/>
      <w:color w:val="auto"/>
      <w:sz w:val="26"/>
      <w:szCs w:val="26"/>
      <w:lang w:eastAsia="ru-RU"/>
    </w:rPr>
  </w:style>
  <w:style w:type="character" w:customStyle="1" w:styleId="afe">
    <w:name w:val="Название Знак"/>
    <w:basedOn w:val="a2"/>
    <w:link w:val="afd"/>
    <w:rsid w:val="004E2177"/>
    <w:rPr>
      <w:rFonts w:ascii="Times New Roman" w:eastAsia="Times New Roman" w:hAnsi="Times New Roman" w:cs="Times New Roman"/>
      <w:b/>
      <w:bCs/>
      <w:sz w:val="26"/>
      <w:szCs w:val="26"/>
      <w:lang w:eastAsia="ru-RU"/>
    </w:rPr>
  </w:style>
  <w:style w:type="paragraph" w:styleId="a">
    <w:name w:val="Subtitle"/>
    <w:basedOn w:val="a0"/>
    <w:next w:val="20"/>
    <w:link w:val="aff"/>
    <w:uiPriority w:val="11"/>
    <w:qFormat/>
    <w:rsid w:val="004E2177"/>
    <w:pPr>
      <w:numPr>
        <w:numId w:val="17"/>
      </w:numPr>
      <w:spacing w:after="0" w:line="240" w:lineRule="auto"/>
      <w:contextualSpacing/>
      <w:jc w:val="center"/>
    </w:pPr>
    <w:rPr>
      <w:rFonts w:eastAsiaTheme="majorEastAsia" w:cstheme="majorBidi"/>
      <w:b/>
      <w:iCs/>
      <w:lang w:eastAsia="ru-RU"/>
    </w:rPr>
  </w:style>
  <w:style w:type="character" w:customStyle="1" w:styleId="aff">
    <w:name w:val="Подзаголовок Знак"/>
    <w:basedOn w:val="a2"/>
    <w:link w:val="a"/>
    <w:uiPriority w:val="11"/>
    <w:rsid w:val="004E2177"/>
    <w:rPr>
      <w:rFonts w:ascii="Times New Roman" w:eastAsiaTheme="majorEastAsia" w:hAnsi="Times New Roman" w:cstheme="majorBidi"/>
      <w:b/>
      <w:iCs/>
      <w:sz w:val="24"/>
      <w:szCs w:val="24"/>
      <w:lang w:eastAsia="ru-RU"/>
    </w:rPr>
  </w:style>
  <w:style w:type="character" w:customStyle="1" w:styleId="aff0">
    <w:name w:val="Текст_Желтый"/>
    <w:basedOn w:val="a2"/>
    <w:qFormat/>
    <w:rsid w:val="004E2177"/>
    <w:rPr>
      <w:b w:val="0"/>
      <w:color w:val="auto"/>
      <w:bdr w:val="none" w:sz="0" w:space="0" w:color="auto"/>
      <w:shd w:val="clear" w:color="auto" w:fill="FFFF00"/>
    </w:rPr>
  </w:style>
  <w:style w:type="paragraph" w:customStyle="1" w:styleId="52">
    <w:name w:val="Пункт 5"/>
    <w:basedOn w:val="5"/>
    <w:link w:val="53"/>
    <w:locked/>
    <w:rsid w:val="004E2177"/>
    <w:pPr>
      <w:numPr>
        <w:ilvl w:val="4"/>
      </w:numPr>
      <w:spacing w:before="60"/>
      <w:ind w:firstLine="567"/>
    </w:pPr>
    <w:rPr>
      <w:b w:val="0"/>
      <w:sz w:val="24"/>
      <w:szCs w:val="24"/>
    </w:rPr>
  </w:style>
  <w:style w:type="character" w:customStyle="1" w:styleId="53">
    <w:name w:val="Пункт 5 Знак"/>
    <w:basedOn w:val="a2"/>
    <w:link w:val="52"/>
    <w:rsid w:val="004E2177"/>
    <w:rPr>
      <w:rFonts w:ascii="Times New Roman" w:eastAsia="Times New Roman" w:hAnsi="Times New Roman" w:cs="Times New Roman"/>
      <w:bCs/>
      <w:iCs/>
      <w:sz w:val="24"/>
      <w:szCs w:val="24"/>
      <w:lang w:eastAsia="ru-RU"/>
    </w:rPr>
  </w:style>
  <w:style w:type="paragraph" w:customStyle="1" w:styleId="27">
    <w:name w:val="Заголовок_подзаголовок_2"/>
    <w:next w:val="a1"/>
    <w:link w:val="28"/>
    <w:rsid w:val="004E2177"/>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8">
    <w:name w:val="Заголовок_подзаголовок_2 Знак"/>
    <w:basedOn w:val="a2"/>
    <w:link w:val="27"/>
    <w:rsid w:val="004E2177"/>
    <w:rPr>
      <w:rFonts w:ascii="Times New Roman" w:eastAsia="Times New Roman" w:hAnsi="Times New Roman" w:cs="Times New Roman"/>
      <w:b/>
      <w:bCs/>
      <w:sz w:val="24"/>
      <w:szCs w:val="24"/>
      <w:lang w:eastAsia="ru-RU"/>
    </w:rPr>
  </w:style>
  <w:style w:type="paragraph" w:customStyle="1" w:styleId="15">
    <w:name w:val="Заголовок_подзаголовок_1"/>
    <w:next w:val="a1"/>
    <w:link w:val="16"/>
    <w:qFormat/>
    <w:rsid w:val="004E2177"/>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16">
    <w:name w:val="Заголовок_подзаголовок_1 Знак"/>
    <w:basedOn w:val="a2"/>
    <w:link w:val="15"/>
    <w:rsid w:val="004E2177"/>
    <w:rPr>
      <w:rFonts w:ascii="Times New Roman" w:eastAsia="Times New Roman" w:hAnsi="Times New Roman" w:cs="Times New Roman"/>
      <w:b/>
      <w:bCs/>
      <w:sz w:val="24"/>
      <w:szCs w:val="24"/>
      <w:u w:val="single"/>
      <w:lang w:eastAsia="ru-RU"/>
    </w:rPr>
  </w:style>
  <w:style w:type="paragraph" w:styleId="32">
    <w:name w:val="Body Text Indent 3"/>
    <w:basedOn w:val="a0"/>
    <w:link w:val="33"/>
    <w:uiPriority w:val="99"/>
    <w:semiHidden/>
    <w:unhideWhenUsed/>
    <w:rsid w:val="00B06F42"/>
    <w:pPr>
      <w:spacing w:after="120"/>
      <w:ind w:left="283"/>
    </w:pPr>
    <w:rPr>
      <w:sz w:val="16"/>
      <w:szCs w:val="16"/>
    </w:rPr>
  </w:style>
  <w:style w:type="character" w:customStyle="1" w:styleId="33">
    <w:name w:val="Основной текст с отступом 3 Знак"/>
    <w:basedOn w:val="a2"/>
    <w:link w:val="32"/>
    <w:uiPriority w:val="99"/>
    <w:semiHidden/>
    <w:rsid w:val="00B06F42"/>
    <w:rPr>
      <w:rFonts w:ascii="Times New Roman" w:hAnsi="Times New Roman" w:cs="Times New Roman"/>
      <w:sz w:val="16"/>
      <w:szCs w:val="16"/>
    </w:rPr>
  </w:style>
  <w:style w:type="paragraph" w:styleId="aff1">
    <w:name w:val="Document Map"/>
    <w:basedOn w:val="a0"/>
    <w:link w:val="aff2"/>
    <w:uiPriority w:val="99"/>
    <w:semiHidden/>
    <w:unhideWhenUsed/>
    <w:rsid w:val="00B06F42"/>
    <w:pPr>
      <w:spacing w:after="0" w:line="240" w:lineRule="auto"/>
    </w:pPr>
    <w:rPr>
      <w:rFonts w:ascii="Tahoma" w:hAnsi="Tahoma" w:cs="Tahoma"/>
      <w:sz w:val="16"/>
      <w:szCs w:val="16"/>
    </w:rPr>
  </w:style>
  <w:style w:type="character" w:customStyle="1" w:styleId="aff2">
    <w:name w:val="Схема документа Знак"/>
    <w:basedOn w:val="a2"/>
    <w:link w:val="aff1"/>
    <w:uiPriority w:val="99"/>
    <w:semiHidden/>
    <w:rsid w:val="00B06F42"/>
    <w:rPr>
      <w:rFonts w:ascii="Tahoma" w:hAnsi="Tahoma" w:cs="Tahoma"/>
      <w:sz w:val="16"/>
      <w:szCs w:val="16"/>
    </w:rPr>
  </w:style>
  <w:style w:type="character" w:customStyle="1" w:styleId="FontStyle114">
    <w:name w:val="Font Style114"/>
    <w:basedOn w:val="a2"/>
    <w:rsid w:val="00753B98"/>
    <w:rPr>
      <w:rFonts w:ascii="Times New Roman" w:hAnsi="Times New Roman" w:cs="Times New Roman"/>
      <w:b/>
      <w:bCs/>
      <w:smallCaps/>
      <w:sz w:val="26"/>
      <w:szCs w:val="26"/>
    </w:rPr>
  </w:style>
  <w:style w:type="character" w:styleId="aff3">
    <w:name w:val="page number"/>
    <w:basedOn w:val="a2"/>
    <w:rsid w:val="00753B9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599411">
      <w:bodyDiv w:val="1"/>
      <w:marLeft w:val="0"/>
      <w:marRight w:val="0"/>
      <w:marTop w:val="0"/>
      <w:marBottom w:val="0"/>
      <w:divBdr>
        <w:top w:val="none" w:sz="0" w:space="0" w:color="auto"/>
        <w:left w:val="none" w:sz="0" w:space="0" w:color="auto"/>
        <w:bottom w:val="none" w:sz="0" w:space="0" w:color="auto"/>
        <w:right w:val="none" w:sz="0" w:space="0" w:color="auto"/>
      </w:divBdr>
    </w:div>
    <w:div w:id="80028691">
      <w:bodyDiv w:val="1"/>
      <w:marLeft w:val="0"/>
      <w:marRight w:val="0"/>
      <w:marTop w:val="0"/>
      <w:marBottom w:val="0"/>
      <w:divBdr>
        <w:top w:val="none" w:sz="0" w:space="0" w:color="auto"/>
        <w:left w:val="none" w:sz="0" w:space="0" w:color="auto"/>
        <w:bottom w:val="none" w:sz="0" w:space="0" w:color="auto"/>
        <w:right w:val="none" w:sz="0" w:space="0" w:color="auto"/>
      </w:divBdr>
    </w:div>
    <w:div w:id="97877643">
      <w:bodyDiv w:val="1"/>
      <w:marLeft w:val="0"/>
      <w:marRight w:val="0"/>
      <w:marTop w:val="0"/>
      <w:marBottom w:val="0"/>
      <w:divBdr>
        <w:top w:val="none" w:sz="0" w:space="0" w:color="auto"/>
        <w:left w:val="none" w:sz="0" w:space="0" w:color="auto"/>
        <w:bottom w:val="none" w:sz="0" w:space="0" w:color="auto"/>
        <w:right w:val="none" w:sz="0" w:space="0" w:color="auto"/>
      </w:divBdr>
    </w:div>
    <w:div w:id="150559116">
      <w:bodyDiv w:val="1"/>
      <w:marLeft w:val="0"/>
      <w:marRight w:val="0"/>
      <w:marTop w:val="0"/>
      <w:marBottom w:val="0"/>
      <w:divBdr>
        <w:top w:val="none" w:sz="0" w:space="0" w:color="auto"/>
        <w:left w:val="none" w:sz="0" w:space="0" w:color="auto"/>
        <w:bottom w:val="none" w:sz="0" w:space="0" w:color="auto"/>
        <w:right w:val="none" w:sz="0" w:space="0" w:color="auto"/>
      </w:divBdr>
    </w:div>
    <w:div w:id="175508804">
      <w:bodyDiv w:val="1"/>
      <w:marLeft w:val="0"/>
      <w:marRight w:val="0"/>
      <w:marTop w:val="0"/>
      <w:marBottom w:val="0"/>
      <w:divBdr>
        <w:top w:val="none" w:sz="0" w:space="0" w:color="auto"/>
        <w:left w:val="none" w:sz="0" w:space="0" w:color="auto"/>
        <w:bottom w:val="none" w:sz="0" w:space="0" w:color="auto"/>
        <w:right w:val="none" w:sz="0" w:space="0" w:color="auto"/>
      </w:divBdr>
    </w:div>
    <w:div w:id="243343895">
      <w:bodyDiv w:val="1"/>
      <w:marLeft w:val="0"/>
      <w:marRight w:val="0"/>
      <w:marTop w:val="0"/>
      <w:marBottom w:val="0"/>
      <w:divBdr>
        <w:top w:val="none" w:sz="0" w:space="0" w:color="auto"/>
        <w:left w:val="none" w:sz="0" w:space="0" w:color="auto"/>
        <w:bottom w:val="none" w:sz="0" w:space="0" w:color="auto"/>
        <w:right w:val="none" w:sz="0" w:space="0" w:color="auto"/>
      </w:divBdr>
    </w:div>
    <w:div w:id="256525241">
      <w:bodyDiv w:val="1"/>
      <w:marLeft w:val="0"/>
      <w:marRight w:val="0"/>
      <w:marTop w:val="0"/>
      <w:marBottom w:val="0"/>
      <w:divBdr>
        <w:top w:val="none" w:sz="0" w:space="0" w:color="auto"/>
        <w:left w:val="none" w:sz="0" w:space="0" w:color="auto"/>
        <w:bottom w:val="none" w:sz="0" w:space="0" w:color="auto"/>
        <w:right w:val="none" w:sz="0" w:space="0" w:color="auto"/>
      </w:divBdr>
    </w:div>
    <w:div w:id="283660251">
      <w:bodyDiv w:val="1"/>
      <w:marLeft w:val="0"/>
      <w:marRight w:val="0"/>
      <w:marTop w:val="0"/>
      <w:marBottom w:val="0"/>
      <w:divBdr>
        <w:top w:val="none" w:sz="0" w:space="0" w:color="auto"/>
        <w:left w:val="none" w:sz="0" w:space="0" w:color="auto"/>
        <w:bottom w:val="none" w:sz="0" w:space="0" w:color="auto"/>
        <w:right w:val="none" w:sz="0" w:space="0" w:color="auto"/>
      </w:divBdr>
    </w:div>
    <w:div w:id="289290068">
      <w:bodyDiv w:val="1"/>
      <w:marLeft w:val="0"/>
      <w:marRight w:val="0"/>
      <w:marTop w:val="0"/>
      <w:marBottom w:val="0"/>
      <w:divBdr>
        <w:top w:val="none" w:sz="0" w:space="0" w:color="auto"/>
        <w:left w:val="none" w:sz="0" w:space="0" w:color="auto"/>
        <w:bottom w:val="none" w:sz="0" w:space="0" w:color="auto"/>
        <w:right w:val="none" w:sz="0" w:space="0" w:color="auto"/>
      </w:divBdr>
    </w:div>
    <w:div w:id="347869994">
      <w:bodyDiv w:val="1"/>
      <w:marLeft w:val="0"/>
      <w:marRight w:val="0"/>
      <w:marTop w:val="0"/>
      <w:marBottom w:val="0"/>
      <w:divBdr>
        <w:top w:val="none" w:sz="0" w:space="0" w:color="auto"/>
        <w:left w:val="none" w:sz="0" w:space="0" w:color="auto"/>
        <w:bottom w:val="none" w:sz="0" w:space="0" w:color="auto"/>
        <w:right w:val="none" w:sz="0" w:space="0" w:color="auto"/>
      </w:divBdr>
    </w:div>
    <w:div w:id="353963998">
      <w:bodyDiv w:val="1"/>
      <w:marLeft w:val="0"/>
      <w:marRight w:val="0"/>
      <w:marTop w:val="0"/>
      <w:marBottom w:val="0"/>
      <w:divBdr>
        <w:top w:val="none" w:sz="0" w:space="0" w:color="auto"/>
        <w:left w:val="none" w:sz="0" w:space="0" w:color="auto"/>
        <w:bottom w:val="none" w:sz="0" w:space="0" w:color="auto"/>
        <w:right w:val="none" w:sz="0" w:space="0" w:color="auto"/>
      </w:divBdr>
    </w:div>
    <w:div w:id="354964656">
      <w:bodyDiv w:val="1"/>
      <w:marLeft w:val="0"/>
      <w:marRight w:val="0"/>
      <w:marTop w:val="0"/>
      <w:marBottom w:val="0"/>
      <w:divBdr>
        <w:top w:val="none" w:sz="0" w:space="0" w:color="auto"/>
        <w:left w:val="none" w:sz="0" w:space="0" w:color="auto"/>
        <w:bottom w:val="none" w:sz="0" w:space="0" w:color="auto"/>
        <w:right w:val="none" w:sz="0" w:space="0" w:color="auto"/>
      </w:divBdr>
    </w:div>
    <w:div w:id="373123320">
      <w:bodyDiv w:val="1"/>
      <w:marLeft w:val="0"/>
      <w:marRight w:val="0"/>
      <w:marTop w:val="0"/>
      <w:marBottom w:val="0"/>
      <w:divBdr>
        <w:top w:val="none" w:sz="0" w:space="0" w:color="auto"/>
        <w:left w:val="none" w:sz="0" w:space="0" w:color="auto"/>
        <w:bottom w:val="none" w:sz="0" w:space="0" w:color="auto"/>
        <w:right w:val="none" w:sz="0" w:space="0" w:color="auto"/>
      </w:divBdr>
    </w:div>
    <w:div w:id="419528419">
      <w:bodyDiv w:val="1"/>
      <w:marLeft w:val="0"/>
      <w:marRight w:val="0"/>
      <w:marTop w:val="0"/>
      <w:marBottom w:val="0"/>
      <w:divBdr>
        <w:top w:val="none" w:sz="0" w:space="0" w:color="auto"/>
        <w:left w:val="none" w:sz="0" w:space="0" w:color="auto"/>
        <w:bottom w:val="none" w:sz="0" w:space="0" w:color="auto"/>
        <w:right w:val="none" w:sz="0" w:space="0" w:color="auto"/>
      </w:divBdr>
    </w:div>
    <w:div w:id="492379419">
      <w:bodyDiv w:val="1"/>
      <w:marLeft w:val="0"/>
      <w:marRight w:val="0"/>
      <w:marTop w:val="0"/>
      <w:marBottom w:val="0"/>
      <w:divBdr>
        <w:top w:val="none" w:sz="0" w:space="0" w:color="auto"/>
        <w:left w:val="none" w:sz="0" w:space="0" w:color="auto"/>
        <w:bottom w:val="none" w:sz="0" w:space="0" w:color="auto"/>
        <w:right w:val="none" w:sz="0" w:space="0" w:color="auto"/>
      </w:divBdr>
    </w:div>
    <w:div w:id="539048118">
      <w:bodyDiv w:val="1"/>
      <w:marLeft w:val="0"/>
      <w:marRight w:val="0"/>
      <w:marTop w:val="0"/>
      <w:marBottom w:val="0"/>
      <w:divBdr>
        <w:top w:val="none" w:sz="0" w:space="0" w:color="auto"/>
        <w:left w:val="none" w:sz="0" w:space="0" w:color="auto"/>
        <w:bottom w:val="none" w:sz="0" w:space="0" w:color="auto"/>
        <w:right w:val="none" w:sz="0" w:space="0" w:color="auto"/>
      </w:divBdr>
    </w:div>
    <w:div w:id="548153454">
      <w:bodyDiv w:val="1"/>
      <w:marLeft w:val="0"/>
      <w:marRight w:val="0"/>
      <w:marTop w:val="0"/>
      <w:marBottom w:val="0"/>
      <w:divBdr>
        <w:top w:val="none" w:sz="0" w:space="0" w:color="auto"/>
        <w:left w:val="none" w:sz="0" w:space="0" w:color="auto"/>
        <w:bottom w:val="none" w:sz="0" w:space="0" w:color="auto"/>
        <w:right w:val="none" w:sz="0" w:space="0" w:color="auto"/>
      </w:divBdr>
    </w:div>
    <w:div w:id="564993763">
      <w:bodyDiv w:val="1"/>
      <w:marLeft w:val="0"/>
      <w:marRight w:val="0"/>
      <w:marTop w:val="0"/>
      <w:marBottom w:val="0"/>
      <w:divBdr>
        <w:top w:val="none" w:sz="0" w:space="0" w:color="auto"/>
        <w:left w:val="none" w:sz="0" w:space="0" w:color="auto"/>
        <w:bottom w:val="none" w:sz="0" w:space="0" w:color="auto"/>
        <w:right w:val="none" w:sz="0" w:space="0" w:color="auto"/>
      </w:divBdr>
    </w:div>
    <w:div w:id="662469047">
      <w:bodyDiv w:val="1"/>
      <w:marLeft w:val="0"/>
      <w:marRight w:val="0"/>
      <w:marTop w:val="0"/>
      <w:marBottom w:val="0"/>
      <w:divBdr>
        <w:top w:val="none" w:sz="0" w:space="0" w:color="auto"/>
        <w:left w:val="none" w:sz="0" w:space="0" w:color="auto"/>
        <w:bottom w:val="none" w:sz="0" w:space="0" w:color="auto"/>
        <w:right w:val="none" w:sz="0" w:space="0" w:color="auto"/>
      </w:divBdr>
    </w:div>
    <w:div w:id="673537129">
      <w:bodyDiv w:val="1"/>
      <w:marLeft w:val="0"/>
      <w:marRight w:val="0"/>
      <w:marTop w:val="0"/>
      <w:marBottom w:val="0"/>
      <w:divBdr>
        <w:top w:val="none" w:sz="0" w:space="0" w:color="auto"/>
        <w:left w:val="none" w:sz="0" w:space="0" w:color="auto"/>
        <w:bottom w:val="none" w:sz="0" w:space="0" w:color="auto"/>
        <w:right w:val="none" w:sz="0" w:space="0" w:color="auto"/>
      </w:divBdr>
    </w:div>
    <w:div w:id="694231975">
      <w:bodyDiv w:val="1"/>
      <w:marLeft w:val="0"/>
      <w:marRight w:val="0"/>
      <w:marTop w:val="0"/>
      <w:marBottom w:val="0"/>
      <w:divBdr>
        <w:top w:val="none" w:sz="0" w:space="0" w:color="auto"/>
        <w:left w:val="none" w:sz="0" w:space="0" w:color="auto"/>
        <w:bottom w:val="none" w:sz="0" w:space="0" w:color="auto"/>
        <w:right w:val="none" w:sz="0" w:space="0" w:color="auto"/>
      </w:divBdr>
    </w:div>
    <w:div w:id="720396785">
      <w:bodyDiv w:val="1"/>
      <w:marLeft w:val="0"/>
      <w:marRight w:val="0"/>
      <w:marTop w:val="0"/>
      <w:marBottom w:val="0"/>
      <w:divBdr>
        <w:top w:val="none" w:sz="0" w:space="0" w:color="auto"/>
        <w:left w:val="none" w:sz="0" w:space="0" w:color="auto"/>
        <w:bottom w:val="none" w:sz="0" w:space="0" w:color="auto"/>
        <w:right w:val="none" w:sz="0" w:space="0" w:color="auto"/>
      </w:divBdr>
    </w:div>
    <w:div w:id="734663556">
      <w:bodyDiv w:val="1"/>
      <w:marLeft w:val="0"/>
      <w:marRight w:val="0"/>
      <w:marTop w:val="0"/>
      <w:marBottom w:val="0"/>
      <w:divBdr>
        <w:top w:val="none" w:sz="0" w:space="0" w:color="auto"/>
        <w:left w:val="none" w:sz="0" w:space="0" w:color="auto"/>
        <w:bottom w:val="none" w:sz="0" w:space="0" w:color="auto"/>
        <w:right w:val="none" w:sz="0" w:space="0" w:color="auto"/>
      </w:divBdr>
    </w:div>
    <w:div w:id="762534900">
      <w:bodyDiv w:val="1"/>
      <w:marLeft w:val="0"/>
      <w:marRight w:val="0"/>
      <w:marTop w:val="0"/>
      <w:marBottom w:val="0"/>
      <w:divBdr>
        <w:top w:val="none" w:sz="0" w:space="0" w:color="auto"/>
        <w:left w:val="none" w:sz="0" w:space="0" w:color="auto"/>
        <w:bottom w:val="none" w:sz="0" w:space="0" w:color="auto"/>
        <w:right w:val="none" w:sz="0" w:space="0" w:color="auto"/>
      </w:divBdr>
    </w:div>
    <w:div w:id="767890456">
      <w:bodyDiv w:val="1"/>
      <w:marLeft w:val="0"/>
      <w:marRight w:val="0"/>
      <w:marTop w:val="0"/>
      <w:marBottom w:val="0"/>
      <w:divBdr>
        <w:top w:val="none" w:sz="0" w:space="0" w:color="auto"/>
        <w:left w:val="none" w:sz="0" w:space="0" w:color="auto"/>
        <w:bottom w:val="none" w:sz="0" w:space="0" w:color="auto"/>
        <w:right w:val="none" w:sz="0" w:space="0" w:color="auto"/>
      </w:divBdr>
    </w:div>
    <w:div w:id="786391588">
      <w:bodyDiv w:val="1"/>
      <w:marLeft w:val="0"/>
      <w:marRight w:val="0"/>
      <w:marTop w:val="0"/>
      <w:marBottom w:val="0"/>
      <w:divBdr>
        <w:top w:val="none" w:sz="0" w:space="0" w:color="auto"/>
        <w:left w:val="none" w:sz="0" w:space="0" w:color="auto"/>
        <w:bottom w:val="none" w:sz="0" w:space="0" w:color="auto"/>
        <w:right w:val="none" w:sz="0" w:space="0" w:color="auto"/>
      </w:divBdr>
    </w:div>
    <w:div w:id="793183169">
      <w:bodyDiv w:val="1"/>
      <w:marLeft w:val="0"/>
      <w:marRight w:val="0"/>
      <w:marTop w:val="0"/>
      <w:marBottom w:val="0"/>
      <w:divBdr>
        <w:top w:val="none" w:sz="0" w:space="0" w:color="auto"/>
        <w:left w:val="none" w:sz="0" w:space="0" w:color="auto"/>
        <w:bottom w:val="none" w:sz="0" w:space="0" w:color="auto"/>
        <w:right w:val="none" w:sz="0" w:space="0" w:color="auto"/>
      </w:divBdr>
    </w:div>
    <w:div w:id="799807827">
      <w:bodyDiv w:val="1"/>
      <w:marLeft w:val="0"/>
      <w:marRight w:val="0"/>
      <w:marTop w:val="0"/>
      <w:marBottom w:val="0"/>
      <w:divBdr>
        <w:top w:val="none" w:sz="0" w:space="0" w:color="auto"/>
        <w:left w:val="none" w:sz="0" w:space="0" w:color="auto"/>
        <w:bottom w:val="none" w:sz="0" w:space="0" w:color="auto"/>
        <w:right w:val="none" w:sz="0" w:space="0" w:color="auto"/>
      </w:divBdr>
    </w:div>
    <w:div w:id="804467010">
      <w:bodyDiv w:val="1"/>
      <w:marLeft w:val="0"/>
      <w:marRight w:val="0"/>
      <w:marTop w:val="0"/>
      <w:marBottom w:val="0"/>
      <w:divBdr>
        <w:top w:val="none" w:sz="0" w:space="0" w:color="auto"/>
        <w:left w:val="none" w:sz="0" w:space="0" w:color="auto"/>
        <w:bottom w:val="none" w:sz="0" w:space="0" w:color="auto"/>
        <w:right w:val="none" w:sz="0" w:space="0" w:color="auto"/>
      </w:divBdr>
    </w:div>
    <w:div w:id="805897077">
      <w:bodyDiv w:val="1"/>
      <w:marLeft w:val="0"/>
      <w:marRight w:val="0"/>
      <w:marTop w:val="0"/>
      <w:marBottom w:val="0"/>
      <w:divBdr>
        <w:top w:val="none" w:sz="0" w:space="0" w:color="auto"/>
        <w:left w:val="none" w:sz="0" w:space="0" w:color="auto"/>
        <w:bottom w:val="none" w:sz="0" w:space="0" w:color="auto"/>
        <w:right w:val="none" w:sz="0" w:space="0" w:color="auto"/>
      </w:divBdr>
    </w:div>
    <w:div w:id="808670789">
      <w:bodyDiv w:val="1"/>
      <w:marLeft w:val="0"/>
      <w:marRight w:val="0"/>
      <w:marTop w:val="0"/>
      <w:marBottom w:val="0"/>
      <w:divBdr>
        <w:top w:val="none" w:sz="0" w:space="0" w:color="auto"/>
        <w:left w:val="none" w:sz="0" w:space="0" w:color="auto"/>
        <w:bottom w:val="none" w:sz="0" w:space="0" w:color="auto"/>
        <w:right w:val="none" w:sz="0" w:space="0" w:color="auto"/>
      </w:divBdr>
    </w:div>
    <w:div w:id="903031419">
      <w:bodyDiv w:val="1"/>
      <w:marLeft w:val="0"/>
      <w:marRight w:val="0"/>
      <w:marTop w:val="0"/>
      <w:marBottom w:val="0"/>
      <w:divBdr>
        <w:top w:val="none" w:sz="0" w:space="0" w:color="auto"/>
        <w:left w:val="none" w:sz="0" w:space="0" w:color="auto"/>
        <w:bottom w:val="none" w:sz="0" w:space="0" w:color="auto"/>
        <w:right w:val="none" w:sz="0" w:space="0" w:color="auto"/>
      </w:divBdr>
    </w:div>
    <w:div w:id="960115310">
      <w:bodyDiv w:val="1"/>
      <w:marLeft w:val="0"/>
      <w:marRight w:val="0"/>
      <w:marTop w:val="0"/>
      <w:marBottom w:val="0"/>
      <w:divBdr>
        <w:top w:val="none" w:sz="0" w:space="0" w:color="auto"/>
        <w:left w:val="none" w:sz="0" w:space="0" w:color="auto"/>
        <w:bottom w:val="none" w:sz="0" w:space="0" w:color="auto"/>
        <w:right w:val="none" w:sz="0" w:space="0" w:color="auto"/>
      </w:divBdr>
    </w:div>
    <w:div w:id="1196963769">
      <w:bodyDiv w:val="1"/>
      <w:marLeft w:val="0"/>
      <w:marRight w:val="0"/>
      <w:marTop w:val="0"/>
      <w:marBottom w:val="0"/>
      <w:divBdr>
        <w:top w:val="none" w:sz="0" w:space="0" w:color="auto"/>
        <w:left w:val="none" w:sz="0" w:space="0" w:color="auto"/>
        <w:bottom w:val="none" w:sz="0" w:space="0" w:color="auto"/>
        <w:right w:val="none" w:sz="0" w:space="0" w:color="auto"/>
      </w:divBdr>
    </w:div>
    <w:div w:id="1205289485">
      <w:bodyDiv w:val="1"/>
      <w:marLeft w:val="0"/>
      <w:marRight w:val="0"/>
      <w:marTop w:val="0"/>
      <w:marBottom w:val="0"/>
      <w:divBdr>
        <w:top w:val="none" w:sz="0" w:space="0" w:color="auto"/>
        <w:left w:val="none" w:sz="0" w:space="0" w:color="auto"/>
        <w:bottom w:val="none" w:sz="0" w:space="0" w:color="auto"/>
        <w:right w:val="none" w:sz="0" w:space="0" w:color="auto"/>
      </w:divBdr>
    </w:div>
    <w:div w:id="1206328170">
      <w:bodyDiv w:val="1"/>
      <w:marLeft w:val="0"/>
      <w:marRight w:val="0"/>
      <w:marTop w:val="0"/>
      <w:marBottom w:val="0"/>
      <w:divBdr>
        <w:top w:val="none" w:sz="0" w:space="0" w:color="auto"/>
        <w:left w:val="none" w:sz="0" w:space="0" w:color="auto"/>
        <w:bottom w:val="none" w:sz="0" w:space="0" w:color="auto"/>
        <w:right w:val="none" w:sz="0" w:space="0" w:color="auto"/>
      </w:divBdr>
    </w:div>
    <w:div w:id="1208294829">
      <w:bodyDiv w:val="1"/>
      <w:marLeft w:val="0"/>
      <w:marRight w:val="0"/>
      <w:marTop w:val="0"/>
      <w:marBottom w:val="0"/>
      <w:divBdr>
        <w:top w:val="none" w:sz="0" w:space="0" w:color="auto"/>
        <w:left w:val="none" w:sz="0" w:space="0" w:color="auto"/>
        <w:bottom w:val="none" w:sz="0" w:space="0" w:color="auto"/>
        <w:right w:val="none" w:sz="0" w:space="0" w:color="auto"/>
      </w:divBdr>
    </w:div>
    <w:div w:id="1227493559">
      <w:bodyDiv w:val="1"/>
      <w:marLeft w:val="0"/>
      <w:marRight w:val="0"/>
      <w:marTop w:val="0"/>
      <w:marBottom w:val="0"/>
      <w:divBdr>
        <w:top w:val="none" w:sz="0" w:space="0" w:color="auto"/>
        <w:left w:val="none" w:sz="0" w:space="0" w:color="auto"/>
        <w:bottom w:val="none" w:sz="0" w:space="0" w:color="auto"/>
        <w:right w:val="none" w:sz="0" w:space="0" w:color="auto"/>
      </w:divBdr>
    </w:div>
    <w:div w:id="1234118671">
      <w:bodyDiv w:val="1"/>
      <w:marLeft w:val="0"/>
      <w:marRight w:val="0"/>
      <w:marTop w:val="0"/>
      <w:marBottom w:val="0"/>
      <w:divBdr>
        <w:top w:val="none" w:sz="0" w:space="0" w:color="auto"/>
        <w:left w:val="none" w:sz="0" w:space="0" w:color="auto"/>
        <w:bottom w:val="none" w:sz="0" w:space="0" w:color="auto"/>
        <w:right w:val="none" w:sz="0" w:space="0" w:color="auto"/>
      </w:divBdr>
    </w:div>
    <w:div w:id="1262034725">
      <w:bodyDiv w:val="1"/>
      <w:marLeft w:val="0"/>
      <w:marRight w:val="0"/>
      <w:marTop w:val="0"/>
      <w:marBottom w:val="0"/>
      <w:divBdr>
        <w:top w:val="none" w:sz="0" w:space="0" w:color="auto"/>
        <w:left w:val="none" w:sz="0" w:space="0" w:color="auto"/>
        <w:bottom w:val="none" w:sz="0" w:space="0" w:color="auto"/>
        <w:right w:val="none" w:sz="0" w:space="0" w:color="auto"/>
      </w:divBdr>
    </w:div>
    <w:div w:id="1268925411">
      <w:bodyDiv w:val="1"/>
      <w:marLeft w:val="0"/>
      <w:marRight w:val="0"/>
      <w:marTop w:val="0"/>
      <w:marBottom w:val="0"/>
      <w:divBdr>
        <w:top w:val="none" w:sz="0" w:space="0" w:color="auto"/>
        <w:left w:val="none" w:sz="0" w:space="0" w:color="auto"/>
        <w:bottom w:val="none" w:sz="0" w:space="0" w:color="auto"/>
        <w:right w:val="none" w:sz="0" w:space="0" w:color="auto"/>
      </w:divBdr>
    </w:div>
    <w:div w:id="1269385862">
      <w:bodyDiv w:val="1"/>
      <w:marLeft w:val="0"/>
      <w:marRight w:val="0"/>
      <w:marTop w:val="0"/>
      <w:marBottom w:val="0"/>
      <w:divBdr>
        <w:top w:val="none" w:sz="0" w:space="0" w:color="auto"/>
        <w:left w:val="none" w:sz="0" w:space="0" w:color="auto"/>
        <w:bottom w:val="none" w:sz="0" w:space="0" w:color="auto"/>
        <w:right w:val="none" w:sz="0" w:space="0" w:color="auto"/>
      </w:divBdr>
    </w:div>
    <w:div w:id="1291084627">
      <w:bodyDiv w:val="1"/>
      <w:marLeft w:val="0"/>
      <w:marRight w:val="0"/>
      <w:marTop w:val="0"/>
      <w:marBottom w:val="0"/>
      <w:divBdr>
        <w:top w:val="none" w:sz="0" w:space="0" w:color="auto"/>
        <w:left w:val="none" w:sz="0" w:space="0" w:color="auto"/>
        <w:bottom w:val="none" w:sz="0" w:space="0" w:color="auto"/>
        <w:right w:val="none" w:sz="0" w:space="0" w:color="auto"/>
      </w:divBdr>
    </w:div>
    <w:div w:id="1299216794">
      <w:bodyDiv w:val="1"/>
      <w:marLeft w:val="0"/>
      <w:marRight w:val="0"/>
      <w:marTop w:val="0"/>
      <w:marBottom w:val="0"/>
      <w:divBdr>
        <w:top w:val="none" w:sz="0" w:space="0" w:color="auto"/>
        <w:left w:val="none" w:sz="0" w:space="0" w:color="auto"/>
        <w:bottom w:val="none" w:sz="0" w:space="0" w:color="auto"/>
        <w:right w:val="none" w:sz="0" w:space="0" w:color="auto"/>
      </w:divBdr>
    </w:div>
    <w:div w:id="1348405897">
      <w:bodyDiv w:val="1"/>
      <w:marLeft w:val="0"/>
      <w:marRight w:val="0"/>
      <w:marTop w:val="0"/>
      <w:marBottom w:val="0"/>
      <w:divBdr>
        <w:top w:val="none" w:sz="0" w:space="0" w:color="auto"/>
        <w:left w:val="none" w:sz="0" w:space="0" w:color="auto"/>
        <w:bottom w:val="none" w:sz="0" w:space="0" w:color="auto"/>
        <w:right w:val="none" w:sz="0" w:space="0" w:color="auto"/>
      </w:divBdr>
    </w:div>
    <w:div w:id="1356158116">
      <w:bodyDiv w:val="1"/>
      <w:marLeft w:val="0"/>
      <w:marRight w:val="0"/>
      <w:marTop w:val="0"/>
      <w:marBottom w:val="0"/>
      <w:divBdr>
        <w:top w:val="none" w:sz="0" w:space="0" w:color="auto"/>
        <w:left w:val="none" w:sz="0" w:space="0" w:color="auto"/>
        <w:bottom w:val="none" w:sz="0" w:space="0" w:color="auto"/>
        <w:right w:val="none" w:sz="0" w:space="0" w:color="auto"/>
      </w:divBdr>
    </w:div>
    <w:div w:id="1374111830">
      <w:bodyDiv w:val="1"/>
      <w:marLeft w:val="0"/>
      <w:marRight w:val="0"/>
      <w:marTop w:val="0"/>
      <w:marBottom w:val="0"/>
      <w:divBdr>
        <w:top w:val="none" w:sz="0" w:space="0" w:color="auto"/>
        <w:left w:val="none" w:sz="0" w:space="0" w:color="auto"/>
        <w:bottom w:val="none" w:sz="0" w:space="0" w:color="auto"/>
        <w:right w:val="none" w:sz="0" w:space="0" w:color="auto"/>
      </w:divBdr>
    </w:div>
    <w:div w:id="1396315763">
      <w:bodyDiv w:val="1"/>
      <w:marLeft w:val="0"/>
      <w:marRight w:val="0"/>
      <w:marTop w:val="0"/>
      <w:marBottom w:val="0"/>
      <w:divBdr>
        <w:top w:val="none" w:sz="0" w:space="0" w:color="auto"/>
        <w:left w:val="none" w:sz="0" w:space="0" w:color="auto"/>
        <w:bottom w:val="none" w:sz="0" w:space="0" w:color="auto"/>
        <w:right w:val="none" w:sz="0" w:space="0" w:color="auto"/>
      </w:divBdr>
    </w:div>
    <w:div w:id="1433090198">
      <w:bodyDiv w:val="1"/>
      <w:marLeft w:val="0"/>
      <w:marRight w:val="0"/>
      <w:marTop w:val="0"/>
      <w:marBottom w:val="0"/>
      <w:divBdr>
        <w:top w:val="none" w:sz="0" w:space="0" w:color="auto"/>
        <w:left w:val="none" w:sz="0" w:space="0" w:color="auto"/>
        <w:bottom w:val="none" w:sz="0" w:space="0" w:color="auto"/>
        <w:right w:val="none" w:sz="0" w:space="0" w:color="auto"/>
      </w:divBdr>
    </w:div>
    <w:div w:id="1436100950">
      <w:bodyDiv w:val="1"/>
      <w:marLeft w:val="0"/>
      <w:marRight w:val="0"/>
      <w:marTop w:val="0"/>
      <w:marBottom w:val="0"/>
      <w:divBdr>
        <w:top w:val="none" w:sz="0" w:space="0" w:color="auto"/>
        <w:left w:val="none" w:sz="0" w:space="0" w:color="auto"/>
        <w:bottom w:val="none" w:sz="0" w:space="0" w:color="auto"/>
        <w:right w:val="none" w:sz="0" w:space="0" w:color="auto"/>
      </w:divBdr>
    </w:div>
    <w:div w:id="1478230751">
      <w:bodyDiv w:val="1"/>
      <w:marLeft w:val="0"/>
      <w:marRight w:val="0"/>
      <w:marTop w:val="0"/>
      <w:marBottom w:val="0"/>
      <w:divBdr>
        <w:top w:val="none" w:sz="0" w:space="0" w:color="auto"/>
        <w:left w:val="none" w:sz="0" w:space="0" w:color="auto"/>
        <w:bottom w:val="none" w:sz="0" w:space="0" w:color="auto"/>
        <w:right w:val="none" w:sz="0" w:space="0" w:color="auto"/>
      </w:divBdr>
    </w:div>
    <w:div w:id="1488477270">
      <w:bodyDiv w:val="1"/>
      <w:marLeft w:val="0"/>
      <w:marRight w:val="0"/>
      <w:marTop w:val="0"/>
      <w:marBottom w:val="0"/>
      <w:divBdr>
        <w:top w:val="none" w:sz="0" w:space="0" w:color="auto"/>
        <w:left w:val="none" w:sz="0" w:space="0" w:color="auto"/>
        <w:bottom w:val="none" w:sz="0" w:space="0" w:color="auto"/>
        <w:right w:val="none" w:sz="0" w:space="0" w:color="auto"/>
      </w:divBdr>
    </w:div>
    <w:div w:id="1542127656">
      <w:bodyDiv w:val="1"/>
      <w:marLeft w:val="0"/>
      <w:marRight w:val="0"/>
      <w:marTop w:val="0"/>
      <w:marBottom w:val="0"/>
      <w:divBdr>
        <w:top w:val="none" w:sz="0" w:space="0" w:color="auto"/>
        <w:left w:val="none" w:sz="0" w:space="0" w:color="auto"/>
        <w:bottom w:val="none" w:sz="0" w:space="0" w:color="auto"/>
        <w:right w:val="none" w:sz="0" w:space="0" w:color="auto"/>
      </w:divBdr>
    </w:div>
    <w:div w:id="1575164342">
      <w:bodyDiv w:val="1"/>
      <w:marLeft w:val="0"/>
      <w:marRight w:val="0"/>
      <w:marTop w:val="0"/>
      <w:marBottom w:val="0"/>
      <w:divBdr>
        <w:top w:val="none" w:sz="0" w:space="0" w:color="auto"/>
        <w:left w:val="none" w:sz="0" w:space="0" w:color="auto"/>
        <w:bottom w:val="none" w:sz="0" w:space="0" w:color="auto"/>
        <w:right w:val="none" w:sz="0" w:space="0" w:color="auto"/>
      </w:divBdr>
    </w:div>
    <w:div w:id="1596328984">
      <w:bodyDiv w:val="1"/>
      <w:marLeft w:val="0"/>
      <w:marRight w:val="0"/>
      <w:marTop w:val="0"/>
      <w:marBottom w:val="0"/>
      <w:divBdr>
        <w:top w:val="none" w:sz="0" w:space="0" w:color="auto"/>
        <w:left w:val="none" w:sz="0" w:space="0" w:color="auto"/>
        <w:bottom w:val="none" w:sz="0" w:space="0" w:color="auto"/>
        <w:right w:val="none" w:sz="0" w:space="0" w:color="auto"/>
      </w:divBdr>
    </w:div>
    <w:div w:id="1602764755">
      <w:bodyDiv w:val="1"/>
      <w:marLeft w:val="0"/>
      <w:marRight w:val="0"/>
      <w:marTop w:val="0"/>
      <w:marBottom w:val="0"/>
      <w:divBdr>
        <w:top w:val="none" w:sz="0" w:space="0" w:color="auto"/>
        <w:left w:val="none" w:sz="0" w:space="0" w:color="auto"/>
        <w:bottom w:val="none" w:sz="0" w:space="0" w:color="auto"/>
        <w:right w:val="none" w:sz="0" w:space="0" w:color="auto"/>
      </w:divBdr>
    </w:div>
    <w:div w:id="1643582315">
      <w:bodyDiv w:val="1"/>
      <w:marLeft w:val="0"/>
      <w:marRight w:val="0"/>
      <w:marTop w:val="0"/>
      <w:marBottom w:val="0"/>
      <w:divBdr>
        <w:top w:val="none" w:sz="0" w:space="0" w:color="auto"/>
        <w:left w:val="none" w:sz="0" w:space="0" w:color="auto"/>
        <w:bottom w:val="none" w:sz="0" w:space="0" w:color="auto"/>
        <w:right w:val="none" w:sz="0" w:space="0" w:color="auto"/>
      </w:divBdr>
      <w:divsChild>
        <w:div w:id="130289573">
          <w:blockQuote w:val="1"/>
          <w:marLeft w:val="720"/>
          <w:marRight w:val="720"/>
          <w:marTop w:val="100"/>
          <w:marBottom w:val="100"/>
          <w:divBdr>
            <w:top w:val="none" w:sz="0" w:space="0" w:color="auto"/>
            <w:left w:val="none" w:sz="0" w:space="0" w:color="auto"/>
            <w:bottom w:val="none" w:sz="0" w:space="0" w:color="auto"/>
            <w:right w:val="none" w:sz="0" w:space="0" w:color="auto"/>
          </w:divBdr>
        </w:div>
        <w:div w:id="360907917">
          <w:blockQuote w:val="1"/>
          <w:marLeft w:val="720"/>
          <w:marRight w:val="720"/>
          <w:marTop w:val="100"/>
          <w:marBottom w:val="100"/>
          <w:divBdr>
            <w:top w:val="none" w:sz="0" w:space="0" w:color="auto"/>
            <w:left w:val="none" w:sz="0" w:space="0" w:color="auto"/>
            <w:bottom w:val="none" w:sz="0" w:space="0" w:color="auto"/>
            <w:right w:val="none" w:sz="0" w:space="0" w:color="auto"/>
          </w:divBdr>
        </w:div>
        <w:div w:id="853349595">
          <w:blockQuote w:val="1"/>
          <w:marLeft w:val="720"/>
          <w:marRight w:val="720"/>
          <w:marTop w:val="100"/>
          <w:marBottom w:val="100"/>
          <w:divBdr>
            <w:top w:val="none" w:sz="0" w:space="0" w:color="auto"/>
            <w:left w:val="none" w:sz="0" w:space="0" w:color="auto"/>
            <w:bottom w:val="none" w:sz="0" w:space="0" w:color="auto"/>
            <w:right w:val="none" w:sz="0" w:space="0" w:color="auto"/>
          </w:divBdr>
        </w:div>
        <w:div w:id="18616237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4017596">
      <w:bodyDiv w:val="1"/>
      <w:marLeft w:val="0"/>
      <w:marRight w:val="0"/>
      <w:marTop w:val="0"/>
      <w:marBottom w:val="0"/>
      <w:divBdr>
        <w:top w:val="none" w:sz="0" w:space="0" w:color="auto"/>
        <w:left w:val="none" w:sz="0" w:space="0" w:color="auto"/>
        <w:bottom w:val="none" w:sz="0" w:space="0" w:color="auto"/>
        <w:right w:val="none" w:sz="0" w:space="0" w:color="auto"/>
      </w:divBdr>
    </w:div>
    <w:div w:id="1806003963">
      <w:bodyDiv w:val="1"/>
      <w:marLeft w:val="0"/>
      <w:marRight w:val="0"/>
      <w:marTop w:val="0"/>
      <w:marBottom w:val="0"/>
      <w:divBdr>
        <w:top w:val="none" w:sz="0" w:space="0" w:color="auto"/>
        <w:left w:val="none" w:sz="0" w:space="0" w:color="auto"/>
        <w:bottom w:val="none" w:sz="0" w:space="0" w:color="auto"/>
        <w:right w:val="none" w:sz="0" w:space="0" w:color="auto"/>
      </w:divBdr>
    </w:div>
    <w:div w:id="1861775185">
      <w:bodyDiv w:val="1"/>
      <w:marLeft w:val="0"/>
      <w:marRight w:val="0"/>
      <w:marTop w:val="0"/>
      <w:marBottom w:val="0"/>
      <w:divBdr>
        <w:top w:val="none" w:sz="0" w:space="0" w:color="auto"/>
        <w:left w:val="none" w:sz="0" w:space="0" w:color="auto"/>
        <w:bottom w:val="none" w:sz="0" w:space="0" w:color="auto"/>
        <w:right w:val="none" w:sz="0" w:space="0" w:color="auto"/>
      </w:divBdr>
    </w:div>
    <w:div w:id="1861970280">
      <w:bodyDiv w:val="1"/>
      <w:marLeft w:val="0"/>
      <w:marRight w:val="0"/>
      <w:marTop w:val="0"/>
      <w:marBottom w:val="0"/>
      <w:divBdr>
        <w:top w:val="none" w:sz="0" w:space="0" w:color="auto"/>
        <w:left w:val="none" w:sz="0" w:space="0" w:color="auto"/>
        <w:bottom w:val="none" w:sz="0" w:space="0" w:color="auto"/>
        <w:right w:val="none" w:sz="0" w:space="0" w:color="auto"/>
      </w:divBdr>
    </w:div>
    <w:div w:id="1898198617">
      <w:bodyDiv w:val="1"/>
      <w:marLeft w:val="0"/>
      <w:marRight w:val="0"/>
      <w:marTop w:val="0"/>
      <w:marBottom w:val="0"/>
      <w:divBdr>
        <w:top w:val="none" w:sz="0" w:space="0" w:color="auto"/>
        <w:left w:val="none" w:sz="0" w:space="0" w:color="auto"/>
        <w:bottom w:val="none" w:sz="0" w:space="0" w:color="auto"/>
        <w:right w:val="none" w:sz="0" w:space="0" w:color="auto"/>
      </w:divBdr>
    </w:div>
    <w:div w:id="1905218399">
      <w:bodyDiv w:val="1"/>
      <w:marLeft w:val="0"/>
      <w:marRight w:val="0"/>
      <w:marTop w:val="0"/>
      <w:marBottom w:val="0"/>
      <w:divBdr>
        <w:top w:val="none" w:sz="0" w:space="0" w:color="auto"/>
        <w:left w:val="none" w:sz="0" w:space="0" w:color="auto"/>
        <w:bottom w:val="none" w:sz="0" w:space="0" w:color="auto"/>
        <w:right w:val="none" w:sz="0" w:space="0" w:color="auto"/>
      </w:divBdr>
    </w:div>
    <w:div w:id="1937666422">
      <w:bodyDiv w:val="1"/>
      <w:marLeft w:val="0"/>
      <w:marRight w:val="0"/>
      <w:marTop w:val="0"/>
      <w:marBottom w:val="0"/>
      <w:divBdr>
        <w:top w:val="none" w:sz="0" w:space="0" w:color="auto"/>
        <w:left w:val="none" w:sz="0" w:space="0" w:color="auto"/>
        <w:bottom w:val="none" w:sz="0" w:space="0" w:color="auto"/>
        <w:right w:val="none" w:sz="0" w:space="0" w:color="auto"/>
      </w:divBdr>
    </w:div>
    <w:div w:id="1945725030">
      <w:bodyDiv w:val="1"/>
      <w:marLeft w:val="0"/>
      <w:marRight w:val="0"/>
      <w:marTop w:val="0"/>
      <w:marBottom w:val="0"/>
      <w:divBdr>
        <w:top w:val="none" w:sz="0" w:space="0" w:color="auto"/>
        <w:left w:val="none" w:sz="0" w:space="0" w:color="auto"/>
        <w:bottom w:val="none" w:sz="0" w:space="0" w:color="auto"/>
        <w:right w:val="none" w:sz="0" w:space="0" w:color="auto"/>
      </w:divBdr>
    </w:div>
    <w:div w:id="1953243822">
      <w:bodyDiv w:val="1"/>
      <w:marLeft w:val="0"/>
      <w:marRight w:val="0"/>
      <w:marTop w:val="0"/>
      <w:marBottom w:val="0"/>
      <w:divBdr>
        <w:top w:val="none" w:sz="0" w:space="0" w:color="auto"/>
        <w:left w:val="none" w:sz="0" w:space="0" w:color="auto"/>
        <w:bottom w:val="none" w:sz="0" w:space="0" w:color="auto"/>
        <w:right w:val="none" w:sz="0" w:space="0" w:color="auto"/>
      </w:divBdr>
    </w:div>
    <w:div w:id="1954945376">
      <w:bodyDiv w:val="1"/>
      <w:marLeft w:val="0"/>
      <w:marRight w:val="0"/>
      <w:marTop w:val="0"/>
      <w:marBottom w:val="0"/>
      <w:divBdr>
        <w:top w:val="none" w:sz="0" w:space="0" w:color="auto"/>
        <w:left w:val="none" w:sz="0" w:space="0" w:color="auto"/>
        <w:bottom w:val="none" w:sz="0" w:space="0" w:color="auto"/>
        <w:right w:val="none" w:sz="0" w:space="0" w:color="auto"/>
      </w:divBdr>
    </w:div>
    <w:div w:id="1991787371">
      <w:bodyDiv w:val="1"/>
      <w:marLeft w:val="0"/>
      <w:marRight w:val="0"/>
      <w:marTop w:val="0"/>
      <w:marBottom w:val="0"/>
      <w:divBdr>
        <w:top w:val="none" w:sz="0" w:space="0" w:color="auto"/>
        <w:left w:val="none" w:sz="0" w:space="0" w:color="auto"/>
        <w:bottom w:val="none" w:sz="0" w:space="0" w:color="auto"/>
        <w:right w:val="none" w:sz="0" w:space="0" w:color="auto"/>
      </w:divBdr>
    </w:div>
    <w:div w:id="2015911016">
      <w:bodyDiv w:val="1"/>
      <w:marLeft w:val="0"/>
      <w:marRight w:val="0"/>
      <w:marTop w:val="0"/>
      <w:marBottom w:val="0"/>
      <w:divBdr>
        <w:top w:val="none" w:sz="0" w:space="0" w:color="auto"/>
        <w:left w:val="none" w:sz="0" w:space="0" w:color="auto"/>
        <w:bottom w:val="none" w:sz="0" w:space="0" w:color="auto"/>
        <w:right w:val="none" w:sz="0" w:space="0" w:color="auto"/>
      </w:divBdr>
    </w:div>
    <w:div w:id="2029259257">
      <w:bodyDiv w:val="1"/>
      <w:marLeft w:val="0"/>
      <w:marRight w:val="0"/>
      <w:marTop w:val="0"/>
      <w:marBottom w:val="0"/>
      <w:divBdr>
        <w:top w:val="none" w:sz="0" w:space="0" w:color="auto"/>
        <w:left w:val="none" w:sz="0" w:space="0" w:color="auto"/>
        <w:bottom w:val="none" w:sz="0" w:space="0" w:color="auto"/>
        <w:right w:val="none" w:sz="0" w:space="0" w:color="auto"/>
      </w:divBdr>
    </w:div>
    <w:div w:id="2038701925">
      <w:bodyDiv w:val="1"/>
      <w:marLeft w:val="0"/>
      <w:marRight w:val="0"/>
      <w:marTop w:val="0"/>
      <w:marBottom w:val="0"/>
      <w:divBdr>
        <w:top w:val="none" w:sz="0" w:space="0" w:color="auto"/>
        <w:left w:val="none" w:sz="0" w:space="0" w:color="auto"/>
        <w:bottom w:val="none" w:sz="0" w:space="0" w:color="auto"/>
        <w:right w:val="none" w:sz="0" w:space="0" w:color="auto"/>
      </w:divBdr>
    </w:div>
    <w:div w:id="2041660756">
      <w:bodyDiv w:val="1"/>
      <w:marLeft w:val="0"/>
      <w:marRight w:val="0"/>
      <w:marTop w:val="0"/>
      <w:marBottom w:val="0"/>
      <w:divBdr>
        <w:top w:val="none" w:sz="0" w:space="0" w:color="auto"/>
        <w:left w:val="none" w:sz="0" w:space="0" w:color="auto"/>
        <w:bottom w:val="none" w:sz="0" w:space="0" w:color="auto"/>
        <w:right w:val="none" w:sz="0" w:space="0" w:color="auto"/>
      </w:divBdr>
    </w:div>
    <w:div w:id="2044986777">
      <w:bodyDiv w:val="1"/>
      <w:marLeft w:val="0"/>
      <w:marRight w:val="0"/>
      <w:marTop w:val="0"/>
      <w:marBottom w:val="0"/>
      <w:divBdr>
        <w:top w:val="none" w:sz="0" w:space="0" w:color="auto"/>
        <w:left w:val="none" w:sz="0" w:space="0" w:color="auto"/>
        <w:bottom w:val="none" w:sz="0" w:space="0" w:color="auto"/>
        <w:right w:val="none" w:sz="0" w:space="0" w:color="auto"/>
      </w:divBdr>
    </w:div>
    <w:div w:id="2077974340">
      <w:bodyDiv w:val="1"/>
      <w:marLeft w:val="0"/>
      <w:marRight w:val="0"/>
      <w:marTop w:val="0"/>
      <w:marBottom w:val="0"/>
      <w:divBdr>
        <w:top w:val="none" w:sz="0" w:space="0" w:color="auto"/>
        <w:left w:val="none" w:sz="0" w:space="0" w:color="auto"/>
        <w:bottom w:val="none" w:sz="0" w:space="0" w:color="auto"/>
        <w:right w:val="none" w:sz="0" w:space="0" w:color="auto"/>
      </w:divBdr>
    </w:div>
    <w:div w:id="2088845337">
      <w:bodyDiv w:val="1"/>
      <w:marLeft w:val="0"/>
      <w:marRight w:val="0"/>
      <w:marTop w:val="0"/>
      <w:marBottom w:val="0"/>
      <w:divBdr>
        <w:top w:val="none" w:sz="0" w:space="0" w:color="auto"/>
        <w:left w:val="none" w:sz="0" w:space="0" w:color="auto"/>
        <w:bottom w:val="none" w:sz="0" w:space="0" w:color="auto"/>
        <w:right w:val="none" w:sz="0" w:space="0" w:color="auto"/>
      </w:divBdr>
    </w:div>
    <w:div w:id="2102485021">
      <w:bodyDiv w:val="1"/>
      <w:marLeft w:val="0"/>
      <w:marRight w:val="0"/>
      <w:marTop w:val="0"/>
      <w:marBottom w:val="0"/>
      <w:divBdr>
        <w:top w:val="none" w:sz="0" w:space="0" w:color="auto"/>
        <w:left w:val="none" w:sz="0" w:space="0" w:color="auto"/>
        <w:bottom w:val="none" w:sz="0" w:space="0" w:color="auto"/>
        <w:right w:val="none" w:sz="0" w:space="0" w:color="auto"/>
      </w:divBdr>
    </w:div>
    <w:div w:id="2103062149">
      <w:bodyDiv w:val="1"/>
      <w:marLeft w:val="0"/>
      <w:marRight w:val="0"/>
      <w:marTop w:val="0"/>
      <w:marBottom w:val="0"/>
      <w:divBdr>
        <w:top w:val="none" w:sz="0" w:space="0" w:color="auto"/>
        <w:left w:val="none" w:sz="0" w:space="0" w:color="auto"/>
        <w:bottom w:val="none" w:sz="0" w:space="0" w:color="auto"/>
        <w:right w:val="none" w:sz="0" w:space="0" w:color="auto"/>
      </w:divBdr>
    </w:div>
    <w:div w:id="2129471915">
      <w:bodyDiv w:val="1"/>
      <w:marLeft w:val="0"/>
      <w:marRight w:val="0"/>
      <w:marTop w:val="0"/>
      <w:marBottom w:val="0"/>
      <w:divBdr>
        <w:top w:val="none" w:sz="0" w:space="0" w:color="auto"/>
        <w:left w:val="none" w:sz="0" w:space="0" w:color="auto"/>
        <w:bottom w:val="none" w:sz="0" w:space="0" w:color="auto"/>
        <w:right w:val="none" w:sz="0" w:space="0" w:color="auto"/>
      </w:divBdr>
    </w:div>
    <w:div w:id="2138377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footer" Target="footer2.xml"/><Relationship Id="rId26" Type="http://schemas.openxmlformats.org/officeDocument/2006/relationships/image" Target="media/image14.jpeg"/><Relationship Id="rId39" Type="http://schemas.openxmlformats.org/officeDocument/2006/relationships/image" Target="media/image23.pn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jpeg"/><Relationship Id="rId29" Type="http://schemas.openxmlformats.org/officeDocument/2006/relationships/header" Target="header3.xml"/><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footer" Target="footer4.xml"/><Relationship Id="rId36" Type="http://schemas.openxmlformats.org/officeDocument/2006/relationships/image" Target="media/image20.png"/><Relationship Id="rId49" Type="http://schemas.openxmlformats.org/officeDocument/2006/relationships/image" Target="media/image33.png"/><Relationship Id="rId10" Type="http://schemas.openxmlformats.org/officeDocument/2006/relationships/header" Target="header1.xml"/><Relationship Id="rId19" Type="http://schemas.openxmlformats.org/officeDocument/2006/relationships/footer" Target="footer3.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header" Target="header2.xml"/><Relationship Id="rId30" Type="http://schemas.openxmlformats.org/officeDocument/2006/relationships/footer" Target="footer5.xml"/><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AC922A-B542-487F-8462-55ECC1624C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9740</TotalTime>
  <Pages>110</Pages>
  <Words>24640</Words>
  <Characters>140454</Characters>
  <Application>Microsoft Office Word</Application>
  <DocSecurity>0</DocSecurity>
  <Lines>1170</Lines>
  <Paragraphs>329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164765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Инженер3</dc:creator>
  <cp:keywords/>
  <dc:description/>
  <cp:lastModifiedBy>User</cp:lastModifiedBy>
  <cp:revision>18</cp:revision>
  <cp:lastPrinted>2014-01-14T07:51:00Z</cp:lastPrinted>
  <dcterms:created xsi:type="dcterms:W3CDTF">2014-04-15T09:21:00Z</dcterms:created>
  <dcterms:modified xsi:type="dcterms:W3CDTF">2014-07-22T10:06:00Z</dcterms:modified>
</cp:coreProperties>
</file>